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1F" w:rsidRDefault="0078411F" w:rsidP="0078411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АТТЕСТАЦИОННЫЙ  ЛИСТ</w:t>
      </w:r>
    </w:p>
    <w:p w:rsidR="0078411F" w:rsidRPr="00EA034A" w:rsidRDefault="0078411F" w:rsidP="0078411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11F" w:rsidRPr="00EA034A" w:rsidRDefault="0078411F" w:rsidP="00B05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A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EA03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A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A034A">
        <w:rPr>
          <w:rFonts w:ascii="Times New Roman" w:eastAsia="Times New Roman" w:hAnsi="Times New Roman" w:cs="Times New Roman"/>
          <w:sz w:val="24"/>
          <w:szCs w:val="24"/>
          <w:lang w:eastAsia="ru-RU"/>
        </w:rPr>
        <w:t>щуюся</w:t>
      </w:r>
      <w:proofErr w:type="spellEnd"/>
      <w:r w:rsidRPr="00EA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D3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«Кузбасский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колледж»    </w:t>
      </w:r>
      <w:r w:rsidRPr="00EA03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78411F" w:rsidRPr="00EA034A" w:rsidRDefault="0078411F" w:rsidP="00784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78411F" w:rsidRPr="00EA034A" w:rsidRDefault="0078411F" w:rsidP="00784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___________</w:t>
      </w:r>
      <w:r w:rsidR="007D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 Специальности  34.02.01 </w:t>
      </w:r>
      <w:r w:rsidRPr="00EA03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Сестринское 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:rsidR="0078411F" w:rsidRPr="00EA034A" w:rsidRDefault="0078411F" w:rsidP="00784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1F" w:rsidRPr="00EA034A" w:rsidRDefault="007D6D78" w:rsidP="007D6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8411F" w:rsidRPr="00EA03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роходившег</w:t>
      </w:r>
      <w:proofErr w:type="gramStart"/>
      <w:r w:rsidR="0078411F" w:rsidRPr="00EA034A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411F" w:rsidRPr="00EA034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шей) учебную  практик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с __________ по __________ 20__</w:t>
      </w:r>
      <w:r w:rsidR="00B05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11F" w:rsidRPr="00EA034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8411F" w:rsidRPr="00EA034A" w:rsidRDefault="0078411F" w:rsidP="00784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11F" w:rsidRDefault="007D6D78" w:rsidP="007D6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8411F" w:rsidRPr="00EA034A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базе</w:t>
      </w:r>
      <w:r w:rsidR="0078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</w:t>
      </w:r>
    </w:p>
    <w:p w:rsidR="0078411F" w:rsidRPr="00EA034A" w:rsidRDefault="0078411F" w:rsidP="007D6D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</w:t>
      </w:r>
      <w:r w:rsidR="007D6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</w:p>
    <w:p w:rsidR="0078411F" w:rsidRPr="00EA034A" w:rsidRDefault="0078411F" w:rsidP="0078411F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235" w:rsidRPr="00B07235" w:rsidRDefault="00B07235" w:rsidP="00B07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07235">
        <w:rPr>
          <w:rFonts w:ascii="Times New Roman" w:hAnsi="Times New Roman" w:cs="Times New Roman"/>
          <w:b/>
          <w:sz w:val="24"/>
          <w:szCs w:val="28"/>
        </w:rPr>
        <w:t>02.01 УЧАСТИЕ В ЛЕЧЕБНО-ДИАГНОСТИЧЕСКОМ И РЕАБИЛИТАЦИОННОМ ПРОЦЕССАХ. СЕСТРИНСКИЙ УХОД ПРИ РАЗЛИЧНЫХ ЗАБОЛЕВАНИЯХ И СОСТОЯНИЯХ.</w:t>
      </w:r>
    </w:p>
    <w:p w:rsidR="00B07235" w:rsidRPr="00B07235" w:rsidRDefault="00B07235" w:rsidP="00B07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07235">
        <w:rPr>
          <w:rFonts w:ascii="Times New Roman" w:hAnsi="Times New Roman" w:cs="Times New Roman"/>
          <w:b/>
          <w:sz w:val="24"/>
          <w:szCs w:val="28"/>
        </w:rPr>
        <w:t>СЕСТРИНСКИЙ УХОД В ХИРУРГИИ</w:t>
      </w:r>
    </w:p>
    <w:p w:rsidR="0078411F" w:rsidRPr="00EA034A" w:rsidRDefault="0078411F" w:rsidP="00784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11F" w:rsidRPr="006C3FEE" w:rsidRDefault="0078411F" w:rsidP="00784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итогам прохождения учебной практики студент продемонстрировал следующие уровни освоения </w:t>
      </w: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профессиональных</w:t>
      </w:r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компетенций, предусмотренных ФГОС по виду профессиональной деятельности – участие в лечебно-диагностическом и реабилитационном процессах:</w:t>
      </w:r>
      <w:proofErr w:type="gramEnd"/>
    </w:p>
    <w:p w:rsidR="0078411F" w:rsidRPr="006C3FEE" w:rsidRDefault="0078411F" w:rsidP="0078411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Критерии оценки:</w:t>
      </w:r>
    </w:p>
    <w:p w:rsidR="0078411F" w:rsidRPr="006C3FEE" w:rsidRDefault="0078411F" w:rsidP="0078411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 балла</w:t>
      </w:r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выполнение в полном объеме</w:t>
      </w:r>
    </w:p>
    <w:p w:rsidR="0078411F" w:rsidRPr="006C3FEE" w:rsidRDefault="0078411F" w:rsidP="0078411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 балла</w:t>
      </w:r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выполнение с замечаниями</w:t>
      </w:r>
    </w:p>
    <w:p w:rsidR="0078411F" w:rsidRPr="006C3FEE" w:rsidRDefault="0078411F" w:rsidP="0078411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 балл</w:t>
      </w:r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выполнение со значительными затруднениями</w:t>
      </w:r>
    </w:p>
    <w:p w:rsidR="0078411F" w:rsidRPr="006C3FEE" w:rsidRDefault="0078411F" w:rsidP="0078411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 баллов</w:t>
      </w:r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невыполнение или выполнение с грубыми нарушениями</w:t>
      </w:r>
    </w:p>
    <w:p w:rsidR="0078411F" w:rsidRPr="006C3FEE" w:rsidRDefault="0078411F" w:rsidP="0078411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042"/>
        <w:gridCol w:w="576"/>
        <w:gridCol w:w="4601"/>
        <w:gridCol w:w="338"/>
        <w:gridCol w:w="338"/>
        <w:gridCol w:w="338"/>
        <w:gridCol w:w="348"/>
      </w:tblGrid>
      <w:tr w:rsidR="0078411F" w:rsidRPr="006C3FEE" w:rsidTr="004F22CD">
        <w:trPr>
          <w:cantSplit/>
          <w:trHeight w:hRule="exact" w:val="286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ПК 2.1.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</w:t>
            </w:r>
          </w:p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gramStart"/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proofErr w:type="gramEnd"/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4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Основные показатели оценки</w:t>
            </w:r>
          </w:p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результата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Баллы</w:t>
            </w:r>
          </w:p>
        </w:tc>
      </w:tr>
      <w:tr w:rsidR="0078411F" w:rsidRPr="006C3FEE" w:rsidTr="004F22CD">
        <w:trPr>
          <w:cantSplit/>
        </w:trPr>
        <w:tc>
          <w:tcPr>
            <w:tcW w:w="8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11F" w:rsidRPr="006C3FEE" w:rsidRDefault="0078411F" w:rsidP="004F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11F" w:rsidRPr="006C3FEE" w:rsidRDefault="0078411F" w:rsidP="004F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11F" w:rsidRPr="006C3FEE" w:rsidRDefault="0078411F" w:rsidP="004F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</w:tr>
      <w:tr w:rsidR="0078411F" w:rsidRPr="006C3FEE" w:rsidTr="00B05C1B">
        <w:trPr>
          <w:cantSplit/>
          <w:trHeight w:hRule="exact" w:val="898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6C3FE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Представлять информацию в понятном для пациента виде, объяснять ему суть вмешательств.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6C3FE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точность и полнота информации для пациента о лечебно-диагностических вмешательствах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78411F" w:rsidRPr="006C3FEE" w:rsidTr="004F22CD">
        <w:trPr>
          <w:cantSplit/>
        </w:trPr>
        <w:tc>
          <w:tcPr>
            <w:tcW w:w="8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11F" w:rsidRPr="006C3FEE" w:rsidRDefault="0078411F" w:rsidP="004F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6C3FE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обоснованность и полнота  рекомендаций для пациента по подготовке к лечебно-диагностическим вмешательствам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78411F" w:rsidRPr="006C3FEE" w:rsidTr="00B05C1B">
        <w:trPr>
          <w:trHeight w:val="152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78411F" w:rsidRPr="006C3FEE" w:rsidTr="00B05C1B">
        <w:trPr>
          <w:trHeight w:val="60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78411F" w:rsidRPr="006C3FEE" w:rsidTr="00B05C1B">
        <w:trPr>
          <w:trHeight w:val="60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Оценка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</w:tbl>
    <w:p w:rsidR="0078411F" w:rsidRPr="006C3FEE" w:rsidRDefault="0078411F" w:rsidP="0078411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Соответствие баллов уровню освоения ПК 2.1.:</w:t>
      </w:r>
    </w:p>
    <w:p w:rsidR="00B05C1B" w:rsidRPr="006C3FEE" w:rsidRDefault="00B05C1B" w:rsidP="00B05C1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5-6 баллов</w:t>
      </w:r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высокий уровень (отлично)</w:t>
      </w:r>
    </w:p>
    <w:p w:rsidR="00B05C1B" w:rsidRPr="006C3FEE" w:rsidRDefault="00B05C1B" w:rsidP="00B05C1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4 балла </w:t>
      </w:r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>– средний уровень (хорошо)</w:t>
      </w:r>
    </w:p>
    <w:p w:rsidR="00B05C1B" w:rsidRPr="006C3FEE" w:rsidRDefault="00B05C1B" w:rsidP="00B05C1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2-3 баллов</w:t>
      </w:r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низкий уровень (удовлетворительно)</w:t>
      </w:r>
    </w:p>
    <w:p w:rsidR="0078411F" w:rsidRPr="006C3FEE" w:rsidRDefault="00B05C1B" w:rsidP="00B05C1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Менее 2 баллов</w:t>
      </w:r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ПК не </w:t>
      </w:r>
      <w:proofErr w:type="gramStart"/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>освоена</w:t>
      </w:r>
      <w:proofErr w:type="gramEnd"/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(неудовлетворительно)</w:t>
      </w:r>
    </w:p>
    <w:p w:rsidR="00B05C1B" w:rsidRPr="006C3FEE" w:rsidRDefault="00B05C1B" w:rsidP="00B05C1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042"/>
        <w:gridCol w:w="576"/>
        <w:gridCol w:w="4601"/>
        <w:gridCol w:w="338"/>
        <w:gridCol w:w="338"/>
        <w:gridCol w:w="338"/>
        <w:gridCol w:w="348"/>
      </w:tblGrid>
      <w:tr w:rsidR="0078411F" w:rsidRPr="006C3FEE" w:rsidTr="004F22CD">
        <w:trPr>
          <w:cantSplit/>
          <w:trHeight w:hRule="exact" w:val="286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ПК 2.2.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</w:t>
            </w:r>
          </w:p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gramStart"/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proofErr w:type="gramEnd"/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4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Основные показатели оценки</w:t>
            </w:r>
          </w:p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Баллы</w:t>
            </w:r>
          </w:p>
        </w:tc>
      </w:tr>
      <w:tr w:rsidR="0078411F" w:rsidRPr="006C3FEE" w:rsidTr="0078411F">
        <w:trPr>
          <w:cantSplit/>
        </w:trPr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11F" w:rsidRPr="006C3FEE" w:rsidRDefault="0078411F" w:rsidP="004F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11F" w:rsidRPr="006C3FEE" w:rsidRDefault="0078411F" w:rsidP="004F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11F" w:rsidRPr="006C3FEE" w:rsidRDefault="0078411F" w:rsidP="004F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</w:tr>
      <w:tr w:rsidR="0078411F" w:rsidRPr="006C3FEE" w:rsidTr="00E17EF6">
        <w:trPr>
          <w:cantSplit/>
          <w:trHeight w:hRule="exact" w:val="873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6C3FE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Осуществлять лечебно-диагностические вмешательства, </w:t>
            </w:r>
            <w:r w:rsidRPr="006C3FE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lastRenderedPageBreak/>
              <w:t>взаимодействуя с участниками лечебного процесса.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E17EF6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C3FEE">
              <w:rPr>
                <w:rFonts w:ascii="Times New Roman" w:hAnsi="Times New Roman" w:cs="Times New Roman"/>
                <w:bCs/>
                <w:sz w:val="23"/>
                <w:szCs w:val="23"/>
              </w:rPr>
              <w:t>соблюдение нормативно-правовых актов по о</w:t>
            </w:r>
            <w:r w:rsidRPr="006C3FEE">
              <w:rPr>
                <w:rFonts w:ascii="Times New Roman" w:hAnsi="Times New Roman" w:cs="Times New Roman"/>
                <w:sz w:val="23"/>
                <w:szCs w:val="23"/>
              </w:rPr>
              <w:t>существлению ухода за пациентами с различной патологией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8411F" w:rsidRPr="006C3FEE" w:rsidRDefault="0078411F" w:rsidP="007841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78411F" w:rsidRPr="006C3FEE" w:rsidTr="00E17EF6">
        <w:trPr>
          <w:cantSplit/>
          <w:trHeight w:hRule="exact" w:val="1117"/>
        </w:trPr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E17EF6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C3FEE">
              <w:rPr>
                <w:rFonts w:ascii="Times New Roman" w:hAnsi="Times New Roman" w:cs="Times New Roman"/>
                <w:bCs/>
                <w:sz w:val="23"/>
                <w:szCs w:val="23"/>
              </w:rPr>
              <w:t>точность и полнота создания общих и индивидуальных планов сестринского ухода за пациентами при различных состояниях и травмах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8411F" w:rsidRPr="006C3FEE" w:rsidRDefault="0078411F" w:rsidP="007841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78411F" w:rsidRPr="006C3FEE" w:rsidTr="0078411F">
        <w:trPr>
          <w:cantSplit/>
        </w:trPr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11F" w:rsidRPr="006C3FEE" w:rsidRDefault="0078411F" w:rsidP="004F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E17E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3"/>
                <w:szCs w:val="23"/>
                <w:lang w:eastAsia="ru-RU"/>
              </w:rPr>
            </w:pPr>
            <w:r w:rsidRPr="006C3FEE">
              <w:rPr>
                <w:rFonts w:ascii="Times New Roman" w:hAnsi="Times New Roman" w:cs="Times New Roman"/>
                <w:sz w:val="23"/>
                <w:szCs w:val="23"/>
              </w:rPr>
              <w:t>последовательность, точность и обоснованность выполнения сестринского ухода за пациентами при различных состояниях и заболеваниях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78411F" w:rsidRPr="006C3FEE" w:rsidTr="00B05C1B">
        <w:trPr>
          <w:trHeight w:val="60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78411F" w:rsidRPr="006C3FEE" w:rsidTr="00B05C1B">
        <w:trPr>
          <w:trHeight w:val="60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78411F" w:rsidRPr="006C3FEE" w:rsidTr="00B05C1B">
        <w:trPr>
          <w:trHeight w:val="60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Оценка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</w:tbl>
    <w:p w:rsidR="0078411F" w:rsidRPr="006C3FEE" w:rsidRDefault="0078411F" w:rsidP="0078411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Соответствие баллов уровню освоения ПК 2.2.:</w:t>
      </w:r>
    </w:p>
    <w:p w:rsidR="00B05C1B" w:rsidRPr="006C3FEE" w:rsidRDefault="00B05C1B" w:rsidP="00B05C1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8-9 баллов</w:t>
      </w:r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высокий уровень (отлично)</w:t>
      </w:r>
    </w:p>
    <w:p w:rsidR="00B05C1B" w:rsidRPr="006C3FEE" w:rsidRDefault="00B05C1B" w:rsidP="00B05C1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5-7 баллов </w:t>
      </w:r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>– средний уровень (хорошо)</w:t>
      </w:r>
    </w:p>
    <w:p w:rsidR="00B05C1B" w:rsidRPr="006C3FEE" w:rsidRDefault="00B05C1B" w:rsidP="00B05C1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3-4 балла</w:t>
      </w:r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низкий уровень (удовлетворительно)</w:t>
      </w:r>
    </w:p>
    <w:p w:rsidR="00B05C1B" w:rsidRPr="006C3FEE" w:rsidRDefault="00B05C1B" w:rsidP="00B05C1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Менее 3 баллов</w:t>
      </w:r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ПК не </w:t>
      </w:r>
      <w:proofErr w:type="gramStart"/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>освоена</w:t>
      </w:r>
      <w:proofErr w:type="gramEnd"/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(неудовлетворительно)</w:t>
      </w:r>
    </w:p>
    <w:p w:rsidR="0078411F" w:rsidRPr="006C3FEE" w:rsidRDefault="0078411F" w:rsidP="00784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9585" w:type="dxa"/>
        <w:tblInd w:w="-5" w:type="dxa"/>
        <w:tblLayout w:type="fixed"/>
        <w:tblLook w:val="04A0"/>
      </w:tblPr>
      <w:tblGrid>
        <w:gridCol w:w="2417"/>
        <w:gridCol w:w="576"/>
        <w:gridCol w:w="5230"/>
        <w:gridCol w:w="338"/>
        <w:gridCol w:w="338"/>
        <w:gridCol w:w="338"/>
        <w:gridCol w:w="348"/>
      </w:tblGrid>
      <w:tr w:rsidR="0078411F" w:rsidRPr="006C3FEE" w:rsidTr="004F22CD">
        <w:trPr>
          <w:cantSplit/>
          <w:trHeight w:hRule="exact" w:val="286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ПК 2.3.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</w:t>
            </w:r>
          </w:p>
          <w:p w:rsidR="0078411F" w:rsidRPr="006C3FEE" w:rsidRDefault="0078411F" w:rsidP="004F22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3"/>
                <w:lang w:eastAsia="ru-RU"/>
              </w:rPr>
            </w:pPr>
            <w:proofErr w:type="gramStart"/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proofErr w:type="gramEnd"/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Основные показатели оценки</w:t>
            </w:r>
          </w:p>
          <w:p w:rsidR="0078411F" w:rsidRPr="006C3FEE" w:rsidRDefault="0078411F" w:rsidP="004F22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11F" w:rsidRPr="006C3FEE" w:rsidRDefault="0078411F" w:rsidP="004F22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Баллы</w:t>
            </w:r>
          </w:p>
        </w:tc>
      </w:tr>
      <w:tr w:rsidR="0078411F" w:rsidRPr="006C3FEE" w:rsidTr="004F22CD">
        <w:trPr>
          <w:cantSplit/>
        </w:trPr>
        <w:tc>
          <w:tcPr>
            <w:tcW w:w="8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11F" w:rsidRPr="006C3FEE" w:rsidRDefault="0078411F" w:rsidP="004F22CD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3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11F" w:rsidRPr="006C3FEE" w:rsidRDefault="0078411F" w:rsidP="004F22CD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3"/>
                <w:lang w:eastAsia="ru-RU"/>
              </w:rPr>
            </w:pPr>
          </w:p>
        </w:tc>
        <w:tc>
          <w:tcPr>
            <w:tcW w:w="5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11F" w:rsidRPr="006C3FEE" w:rsidRDefault="0078411F" w:rsidP="004F22CD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11F" w:rsidRPr="006C3FEE" w:rsidRDefault="0078411F" w:rsidP="004F22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</w:tr>
      <w:tr w:rsidR="0078411F" w:rsidRPr="006C3FEE" w:rsidTr="004F22CD">
        <w:trPr>
          <w:cantSplit/>
          <w:trHeight w:hRule="exact" w:val="116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Сотрудничать с взаимодействующими  организациями и службами.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6C3FE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соответствие моделей поведения принципам этического кодекса медицинских работников</w:t>
            </w:r>
          </w:p>
          <w:p w:rsidR="0078411F" w:rsidRPr="006C3FEE" w:rsidRDefault="0078411F" w:rsidP="004F22C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3"/>
                <w:szCs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3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1F" w:rsidRPr="006C3FEE" w:rsidRDefault="0078411F" w:rsidP="004F22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3"/>
                <w:lang w:eastAsia="ru-RU"/>
              </w:rPr>
            </w:pPr>
          </w:p>
        </w:tc>
      </w:tr>
      <w:tr w:rsidR="0078411F" w:rsidRPr="006C3FEE" w:rsidTr="00B05C1B">
        <w:trPr>
          <w:trHeight w:val="60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kern w:val="2"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1F" w:rsidRPr="006C3FEE" w:rsidRDefault="0078411F" w:rsidP="004F22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3"/>
                <w:lang w:eastAsia="ru-RU"/>
              </w:rPr>
            </w:pPr>
          </w:p>
        </w:tc>
      </w:tr>
      <w:tr w:rsidR="0078411F" w:rsidRPr="006C3FEE" w:rsidTr="00B05C1B">
        <w:trPr>
          <w:trHeight w:val="60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1F" w:rsidRPr="006C3FEE" w:rsidRDefault="0078411F" w:rsidP="004F22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3"/>
                <w:lang w:eastAsia="ru-RU"/>
              </w:rPr>
            </w:pPr>
          </w:p>
        </w:tc>
      </w:tr>
      <w:tr w:rsidR="0078411F" w:rsidRPr="006C3FEE" w:rsidTr="00B05C1B">
        <w:trPr>
          <w:trHeight w:val="60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Оценка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1F" w:rsidRPr="006C3FEE" w:rsidRDefault="0078411F" w:rsidP="004F22C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3"/>
                <w:szCs w:val="23"/>
                <w:lang w:eastAsia="ru-RU"/>
              </w:rPr>
            </w:pPr>
          </w:p>
        </w:tc>
      </w:tr>
    </w:tbl>
    <w:p w:rsidR="0078411F" w:rsidRPr="006C3FEE" w:rsidRDefault="0078411F" w:rsidP="0078411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Соответствие баллов уровню освоения ПК 2.3.:</w:t>
      </w:r>
    </w:p>
    <w:p w:rsidR="00B05C1B" w:rsidRPr="006C3FEE" w:rsidRDefault="00B05C1B" w:rsidP="00B05C1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 балла</w:t>
      </w:r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высокий уровень (отлично)</w:t>
      </w:r>
    </w:p>
    <w:p w:rsidR="00B05C1B" w:rsidRPr="006C3FEE" w:rsidRDefault="00B05C1B" w:rsidP="00B05C1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 балла</w:t>
      </w:r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– </w:t>
      </w:r>
      <w:proofErr w:type="gramStart"/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>ср</w:t>
      </w:r>
      <w:proofErr w:type="gramEnd"/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>едний уровень (хорошо)</w:t>
      </w:r>
    </w:p>
    <w:p w:rsidR="00B05C1B" w:rsidRPr="006C3FEE" w:rsidRDefault="00B05C1B" w:rsidP="00B05C1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 балл</w:t>
      </w:r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низкий уровень (удовлетворительно)</w:t>
      </w:r>
    </w:p>
    <w:p w:rsidR="0078411F" w:rsidRPr="006C3FEE" w:rsidRDefault="00B05C1B" w:rsidP="00B05C1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 баллов</w:t>
      </w:r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ПК не </w:t>
      </w:r>
      <w:proofErr w:type="gramStart"/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>освоена</w:t>
      </w:r>
      <w:proofErr w:type="gramEnd"/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(неудовлетворительно)</w:t>
      </w:r>
    </w:p>
    <w:p w:rsidR="00B05C1B" w:rsidRPr="006C3FEE" w:rsidRDefault="00B05C1B" w:rsidP="00B05C1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042"/>
        <w:gridCol w:w="576"/>
        <w:gridCol w:w="4601"/>
        <w:gridCol w:w="338"/>
        <w:gridCol w:w="338"/>
        <w:gridCol w:w="338"/>
        <w:gridCol w:w="348"/>
      </w:tblGrid>
      <w:tr w:rsidR="0078411F" w:rsidRPr="006C3FEE" w:rsidTr="004F22CD">
        <w:trPr>
          <w:cantSplit/>
          <w:trHeight w:hRule="exact" w:val="286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B05C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ПК 2.4.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</w:t>
            </w:r>
          </w:p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gramStart"/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proofErr w:type="gramEnd"/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4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Основные показатели оценки</w:t>
            </w:r>
          </w:p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Баллы</w:t>
            </w:r>
          </w:p>
        </w:tc>
      </w:tr>
      <w:tr w:rsidR="0078411F" w:rsidRPr="006C3FEE" w:rsidTr="004F22CD">
        <w:trPr>
          <w:cantSplit/>
        </w:trPr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11F" w:rsidRPr="006C3FEE" w:rsidRDefault="0078411F" w:rsidP="004F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11F" w:rsidRPr="006C3FEE" w:rsidRDefault="0078411F" w:rsidP="004F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11F" w:rsidRPr="006C3FEE" w:rsidRDefault="0078411F" w:rsidP="004F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</w:tr>
      <w:tr w:rsidR="0078411F" w:rsidRPr="006C3FEE" w:rsidTr="00B05C1B">
        <w:trPr>
          <w:cantSplit/>
          <w:trHeight w:hRule="exact" w:val="553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6C3FE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Применять медикаментозные средства в соответствии с правилами их использования.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841" w:rsidRPr="006C3FEE" w:rsidRDefault="00773841" w:rsidP="00773841">
            <w:pPr>
              <w:pStyle w:val="a3"/>
              <w:tabs>
                <w:tab w:val="left" w:pos="175"/>
                <w:tab w:val="left" w:pos="317"/>
              </w:tabs>
              <w:snapToGrid w:val="0"/>
              <w:rPr>
                <w:sz w:val="23"/>
                <w:szCs w:val="23"/>
              </w:rPr>
            </w:pPr>
            <w:r w:rsidRPr="006C3FEE">
              <w:rPr>
                <w:bCs/>
                <w:sz w:val="23"/>
                <w:szCs w:val="23"/>
              </w:rPr>
              <w:t>соблюдение нормативно-правовых актов по применению лекарственных средств</w:t>
            </w:r>
          </w:p>
          <w:p w:rsidR="00773841" w:rsidRPr="006C3FEE" w:rsidRDefault="00773841" w:rsidP="0077384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78411F" w:rsidRPr="006C3FEE" w:rsidRDefault="0078411F" w:rsidP="004F22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78411F" w:rsidRPr="006C3FEE" w:rsidTr="00E17EF6">
        <w:trPr>
          <w:cantSplit/>
          <w:trHeight w:val="792"/>
        </w:trPr>
        <w:tc>
          <w:tcPr>
            <w:tcW w:w="304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8411F" w:rsidRPr="006C3FEE" w:rsidRDefault="0078411F" w:rsidP="004F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6C3F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точность, полнота и обоснованность  рекомендаций по применению лекарственных средств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78411F" w:rsidRPr="006C3FEE" w:rsidTr="00B05C1B">
        <w:trPr>
          <w:trHeight w:val="60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78411F" w:rsidRPr="006C3FEE" w:rsidTr="00B05C1B">
        <w:trPr>
          <w:trHeight w:val="60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78411F" w:rsidRPr="006C3FEE" w:rsidTr="00B05C1B">
        <w:trPr>
          <w:trHeight w:val="60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Оценка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</w:tbl>
    <w:p w:rsidR="0078411F" w:rsidRPr="006C3FEE" w:rsidRDefault="0078411F" w:rsidP="0078411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Соответствие баллов уровню освоения ПК 2.4.:</w:t>
      </w:r>
    </w:p>
    <w:p w:rsidR="00B05C1B" w:rsidRPr="006C3FEE" w:rsidRDefault="00B05C1B" w:rsidP="00B05C1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5-6 баллов</w:t>
      </w:r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высокий уровень (отлично)</w:t>
      </w:r>
    </w:p>
    <w:p w:rsidR="00B05C1B" w:rsidRPr="006C3FEE" w:rsidRDefault="00B05C1B" w:rsidP="00B05C1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4 балла </w:t>
      </w:r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>– средний уровень (хорошо)</w:t>
      </w:r>
    </w:p>
    <w:p w:rsidR="00B05C1B" w:rsidRPr="006C3FEE" w:rsidRDefault="00B05C1B" w:rsidP="00B05C1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2-3 баллов</w:t>
      </w:r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низкий уровень (удовлетворительно)</w:t>
      </w:r>
    </w:p>
    <w:p w:rsidR="00B05C1B" w:rsidRPr="006C3FEE" w:rsidRDefault="00B05C1B" w:rsidP="00B05C1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Менее 2 баллов</w:t>
      </w:r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ПК не </w:t>
      </w:r>
      <w:proofErr w:type="gramStart"/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>освоена</w:t>
      </w:r>
      <w:proofErr w:type="gramEnd"/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(неудовлетворительно)</w:t>
      </w:r>
    </w:p>
    <w:p w:rsidR="00E17EF6" w:rsidRPr="006C3FEE" w:rsidRDefault="00E17EF6" w:rsidP="0078411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042"/>
        <w:gridCol w:w="576"/>
        <w:gridCol w:w="4601"/>
        <w:gridCol w:w="338"/>
        <w:gridCol w:w="338"/>
        <w:gridCol w:w="338"/>
        <w:gridCol w:w="348"/>
      </w:tblGrid>
      <w:tr w:rsidR="0078411F" w:rsidRPr="006C3FEE" w:rsidTr="004F22CD">
        <w:trPr>
          <w:cantSplit/>
          <w:trHeight w:hRule="exact" w:val="286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ПК 2.5.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</w:t>
            </w:r>
          </w:p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gramStart"/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proofErr w:type="gramEnd"/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4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Основные показатели оценки</w:t>
            </w:r>
          </w:p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Баллы</w:t>
            </w:r>
          </w:p>
        </w:tc>
      </w:tr>
      <w:tr w:rsidR="0078411F" w:rsidRPr="006C3FEE" w:rsidTr="004F22CD">
        <w:trPr>
          <w:cantSplit/>
        </w:trPr>
        <w:tc>
          <w:tcPr>
            <w:tcW w:w="8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11F" w:rsidRPr="006C3FEE" w:rsidRDefault="0078411F" w:rsidP="004F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11F" w:rsidRPr="006C3FEE" w:rsidRDefault="0078411F" w:rsidP="004F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11F" w:rsidRPr="006C3FEE" w:rsidRDefault="0078411F" w:rsidP="004F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</w:tr>
      <w:tr w:rsidR="0078411F" w:rsidRPr="006C3FEE" w:rsidTr="004F22CD">
        <w:trPr>
          <w:cantSplit/>
          <w:trHeight w:hRule="exact" w:val="1132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6C3FE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lastRenderedPageBreak/>
              <w:t>Соблюдать правила использования аппаратуры, оборудования и изделий медицинского назначения</w:t>
            </w:r>
            <w:r w:rsidRPr="006C3F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ходе лечебно-диагностического процесса</w:t>
            </w:r>
            <w:r w:rsidR="003D361E" w:rsidRPr="006C3F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pStyle w:val="a3"/>
              <w:tabs>
                <w:tab w:val="left" w:pos="317"/>
              </w:tabs>
              <w:snapToGrid w:val="0"/>
              <w:ind w:left="34"/>
              <w:rPr>
                <w:sz w:val="23"/>
                <w:szCs w:val="23"/>
              </w:rPr>
            </w:pPr>
            <w:r w:rsidRPr="006C3FEE">
              <w:rPr>
                <w:bCs/>
                <w:sz w:val="23"/>
                <w:szCs w:val="23"/>
              </w:rPr>
              <w:t xml:space="preserve">соблюдение нормативно-правовых актов по использованию </w:t>
            </w:r>
            <w:r w:rsidRPr="006C3FEE">
              <w:rPr>
                <w:sz w:val="23"/>
                <w:szCs w:val="23"/>
              </w:rPr>
              <w:t xml:space="preserve"> аппаратуры, оборудования и изделий медицинского назначения</w:t>
            </w:r>
          </w:p>
          <w:p w:rsidR="0078411F" w:rsidRPr="006C3FEE" w:rsidRDefault="0078411F" w:rsidP="004F22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ar-SA"/>
              </w:rPr>
            </w:pPr>
          </w:p>
          <w:p w:rsidR="0078411F" w:rsidRPr="006C3FEE" w:rsidRDefault="0078411F" w:rsidP="004F22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3"/>
                <w:szCs w:val="23"/>
                <w:lang w:eastAsia="ar-S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78411F" w:rsidRPr="006C3FEE" w:rsidTr="004F22CD">
        <w:trPr>
          <w:cantSplit/>
        </w:trPr>
        <w:tc>
          <w:tcPr>
            <w:tcW w:w="8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11F" w:rsidRPr="006C3FEE" w:rsidRDefault="0078411F" w:rsidP="004F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E1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точность, последовательность и обоснованность использования аппаратуры, оборудования и изделий медицинского назначения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78411F" w:rsidRPr="006C3FEE" w:rsidTr="004F22CD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78411F" w:rsidRPr="006C3FEE" w:rsidTr="004F22CD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78411F" w:rsidRPr="006C3FEE" w:rsidTr="004F22CD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Оценка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</w:tbl>
    <w:p w:rsidR="0078411F" w:rsidRPr="006C3FEE" w:rsidRDefault="0078411F" w:rsidP="0078411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Соответствие баллов уровню освоения ПК 2.5.:</w:t>
      </w:r>
    </w:p>
    <w:p w:rsidR="00B05C1B" w:rsidRPr="006C3FEE" w:rsidRDefault="00B05C1B" w:rsidP="00B05C1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5-6 баллов</w:t>
      </w:r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высокий уровень (отлично)</w:t>
      </w:r>
    </w:p>
    <w:p w:rsidR="00B05C1B" w:rsidRPr="006C3FEE" w:rsidRDefault="00B05C1B" w:rsidP="00B05C1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4 балла </w:t>
      </w:r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>– средний уровень (хорошо)</w:t>
      </w:r>
    </w:p>
    <w:p w:rsidR="00B05C1B" w:rsidRPr="006C3FEE" w:rsidRDefault="00B05C1B" w:rsidP="00B05C1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2-3 баллов</w:t>
      </w:r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низкий уровень (удовлетворительно)</w:t>
      </w:r>
    </w:p>
    <w:p w:rsidR="00B05C1B" w:rsidRPr="006C3FEE" w:rsidRDefault="00B05C1B" w:rsidP="00B05C1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Менее 2 баллов</w:t>
      </w:r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ПК не </w:t>
      </w:r>
      <w:proofErr w:type="gramStart"/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>освоена</w:t>
      </w:r>
      <w:proofErr w:type="gramEnd"/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(неудовлетворительно)</w:t>
      </w:r>
    </w:p>
    <w:p w:rsidR="0078411F" w:rsidRPr="006C3FEE" w:rsidRDefault="0078411F" w:rsidP="0078411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042"/>
        <w:gridCol w:w="576"/>
        <w:gridCol w:w="4601"/>
        <w:gridCol w:w="338"/>
        <w:gridCol w:w="338"/>
        <w:gridCol w:w="338"/>
        <w:gridCol w:w="348"/>
      </w:tblGrid>
      <w:tr w:rsidR="0078411F" w:rsidRPr="006C3FEE" w:rsidTr="004F22CD">
        <w:trPr>
          <w:cantSplit/>
          <w:trHeight w:hRule="exact" w:val="286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ПК 2.6.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</w:t>
            </w:r>
          </w:p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gramStart"/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proofErr w:type="gramEnd"/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4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Основные показатели оценки</w:t>
            </w:r>
          </w:p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Баллы</w:t>
            </w:r>
          </w:p>
        </w:tc>
      </w:tr>
      <w:tr w:rsidR="0078411F" w:rsidRPr="006C3FEE" w:rsidTr="004F22CD">
        <w:trPr>
          <w:cantSplit/>
        </w:trPr>
        <w:tc>
          <w:tcPr>
            <w:tcW w:w="8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11F" w:rsidRPr="006C3FEE" w:rsidRDefault="0078411F" w:rsidP="004F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11F" w:rsidRPr="006C3FEE" w:rsidRDefault="0078411F" w:rsidP="004F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11F" w:rsidRPr="006C3FEE" w:rsidRDefault="0078411F" w:rsidP="004F2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</w:tr>
      <w:tr w:rsidR="0078411F" w:rsidRPr="006C3FEE" w:rsidTr="004F22CD">
        <w:trPr>
          <w:cantSplit/>
          <w:trHeight w:hRule="exact" w:val="599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6C3FE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Вести утверждённую медицинскую документацию</w:t>
            </w:r>
            <w:r w:rsidR="003D361E" w:rsidRPr="006C3FE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6C3FE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грамотность оформления медицинской документации</w:t>
            </w:r>
          </w:p>
          <w:p w:rsidR="0078411F" w:rsidRPr="006C3FEE" w:rsidRDefault="0078411F" w:rsidP="004F22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78411F" w:rsidRPr="006C3FEE" w:rsidRDefault="0078411F" w:rsidP="004F22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78411F" w:rsidRPr="006C3FEE" w:rsidTr="004F22CD">
        <w:trPr>
          <w:cantSplit/>
        </w:trPr>
        <w:tc>
          <w:tcPr>
            <w:tcW w:w="8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11F" w:rsidRPr="006C3FEE" w:rsidRDefault="0078411F" w:rsidP="004F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6C3FEE">
              <w:rPr>
                <w:rFonts w:ascii="Times New Roman" w:hAnsi="Times New Roman" w:cs="Times New Roman"/>
                <w:bCs/>
                <w:sz w:val="23"/>
                <w:szCs w:val="23"/>
              </w:rPr>
              <w:t>соответствие оформления медицинской документации современным требованиям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78411F" w:rsidRPr="006C3FEE" w:rsidTr="004F22CD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78411F" w:rsidRPr="006C3FEE" w:rsidTr="004F22CD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78411F" w:rsidRPr="006C3FEE" w:rsidTr="004F22CD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Оценка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1F" w:rsidRPr="006C3FEE" w:rsidRDefault="0078411F" w:rsidP="004F22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</w:tbl>
    <w:p w:rsidR="0078411F" w:rsidRPr="006C3FEE" w:rsidRDefault="0078411F" w:rsidP="0078411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Соответствие баллов уровню освоения ПК 2.6.:</w:t>
      </w:r>
    </w:p>
    <w:p w:rsidR="00B05C1B" w:rsidRPr="006C3FEE" w:rsidRDefault="00B05C1B" w:rsidP="00B05C1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5-6 баллов</w:t>
      </w:r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высокий уровень (отлично)</w:t>
      </w:r>
    </w:p>
    <w:p w:rsidR="00B05C1B" w:rsidRPr="006C3FEE" w:rsidRDefault="00B05C1B" w:rsidP="00B05C1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4 балла </w:t>
      </w:r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>– средний уровень (хорошо)</w:t>
      </w:r>
    </w:p>
    <w:p w:rsidR="00B05C1B" w:rsidRPr="006C3FEE" w:rsidRDefault="00B05C1B" w:rsidP="00B05C1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2-3 баллов</w:t>
      </w:r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низкий уровень (удовлетворительно)</w:t>
      </w:r>
    </w:p>
    <w:p w:rsidR="00B05C1B" w:rsidRPr="006C3FEE" w:rsidRDefault="00B05C1B" w:rsidP="00B05C1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Менее 2 баллов</w:t>
      </w:r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ПК не </w:t>
      </w:r>
      <w:proofErr w:type="gramStart"/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>освоена</w:t>
      </w:r>
      <w:proofErr w:type="gramEnd"/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(неудовлетворительно)</w:t>
      </w:r>
    </w:p>
    <w:p w:rsidR="0078411F" w:rsidRPr="006C3FEE" w:rsidRDefault="0078411F" w:rsidP="0078411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8411F" w:rsidRPr="006C3FEE" w:rsidRDefault="0078411F" w:rsidP="00E17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Общая оценка профессиональных компетенций выводиться как средняя арифметическая.</w:t>
      </w:r>
    </w:p>
    <w:p w:rsidR="0078411F" w:rsidRPr="006C3FEE" w:rsidRDefault="0078411F" w:rsidP="0078411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8411F" w:rsidRPr="006C3FEE" w:rsidRDefault="0078411F" w:rsidP="00B05C1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B05C1B" w:rsidRPr="006C3FEE">
        <w:rPr>
          <w:rFonts w:ascii="Times New Roman" w:hAnsi="Times New Roman" w:cs="Times New Roman"/>
          <w:sz w:val="23"/>
          <w:szCs w:val="23"/>
          <w:lang w:eastAsia="ru-RU"/>
        </w:rPr>
        <w:tab/>
      </w:r>
      <w:r w:rsidR="007D6D78">
        <w:rPr>
          <w:rFonts w:ascii="Times New Roman" w:hAnsi="Times New Roman" w:cs="Times New Roman"/>
          <w:sz w:val="23"/>
          <w:szCs w:val="23"/>
          <w:lang w:eastAsia="ru-RU"/>
        </w:rPr>
        <w:t>В</w:t>
      </w:r>
      <w:r w:rsidRPr="006C3FEE">
        <w:rPr>
          <w:rFonts w:ascii="Times New Roman" w:hAnsi="Times New Roman" w:cs="Times New Roman"/>
          <w:sz w:val="23"/>
          <w:szCs w:val="23"/>
          <w:lang w:eastAsia="ru-RU"/>
        </w:rPr>
        <w:t xml:space="preserve"> ходе учебной практики студентом освоены следующие </w:t>
      </w:r>
      <w:r w:rsidRPr="006C3FEE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общие </w:t>
      </w:r>
      <w:r w:rsidRPr="006C3FEE">
        <w:rPr>
          <w:rFonts w:ascii="Times New Roman" w:hAnsi="Times New Roman" w:cs="Times New Roman"/>
          <w:sz w:val="23"/>
          <w:szCs w:val="23"/>
          <w:lang w:eastAsia="ru-RU"/>
        </w:rPr>
        <w:t>компетенции: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5812"/>
        <w:gridCol w:w="1402"/>
        <w:gridCol w:w="1274"/>
        <w:gridCol w:w="1273"/>
      </w:tblGrid>
      <w:tr w:rsidR="0078411F" w:rsidRPr="006C3FEE" w:rsidTr="004F22CD">
        <w:trPr>
          <w:trHeight w:val="83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spellStart"/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proofErr w:type="gramStart"/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ОК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Освоена полностью</w:t>
            </w:r>
          </w:p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 балла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Освоена частично</w:t>
            </w:r>
          </w:p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 балл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Не освоена</w:t>
            </w:r>
          </w:p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 баллов</w:t>
            </w:r>
          </w:p>
        </w:tc>
      </w:tr>
      <w:tr w:rsidR="0078411F" w:rsidRPr="006C3FEE" w:rsidTr="004F22C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78411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1F" w:rsidRPr="006C3FEE" w:rsidRDefault="0078411F" w:rsidP="006C3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</w:tr>
      <w:tr w:rsidR="0078411F" w:rsidRPr="006C3FEE" w:rsidTr="004F22C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78411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1F" w:rsidRPr="006C3FEE" w:rsidRDefault="0078411F" w:rsidP="004F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="003D361E" w:rsidRPr="006C3F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</w:tr>
      <w:tr w:rsidR="0078411F" w:rsidRPr="006C3FEE" w:rsidTr="004F22C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78411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1F" w:rsidRPr="006C3FEE" w:rsidRDefault="0078411F" w:rsidP="004F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 3. Принимать решения в стандартных и нестандартных ситуациях и нести за них ответственность</w:t>
            </w:r>
            <w:r w:rsidR="003D361E" w:rsidRPr="006C3F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</w:tr>
      <w:tr w:rsidR="0078411F" w:rsidRPr="006C3FEE" w:rsidTr="004F22C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78411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1F" w:rsidRPr="006C3FEE" w:rsidRDefault="0078411F" w:rsidP="004F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3F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 4. Осуществлять поиск и использование информации, необходимой для эффективного</w:t>
            </w:r>
            <w:r w:rsidR="003D361E" w:rsidRPr="006C3F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3D361E" w:rsidRPr="006C3F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выполнения </w:t>
            </w:r>
            <w:r w:rsidRPr="006C3F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</w:t>
            </w:r>
            <w:r w:rsidR="003D361E" w:rsidRPr="006C3F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льных задач, </w:t>
            </w:r>
            <w:r w:rsidRPr="006C3F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профессионального и личностного развития.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</w:tr>
      <w:tr w:rsidR="0078411F" w:rsidRPr="006C3FEE" w:rsidTr="004F22C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78411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3FEE">
              <w:rPr>
                <w:rFonts w:ascii="Times New Roman" w:hAnsi="Times New Roman" w:cs="Times New Roman"/>
                <w:sz w:val="23"/>
                <w:szCs w:val="23"/>
              </w:rPr>
              <w:t>ОК 5. Использовать информационно-коммуникационные технологии в профессиональной деятельности</w:t>
            </w:r>
            <w:r w:rsidR="003D361E" w:rsidRPr="006C3FE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</w:tr>
      <w:tr w:rsidR="0078411F" w:rsidRPr="006C3FEE" w:rsidTr="004F22C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78411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3FEE">
              <w:rPr>
                <w:rFonts w:ascii="Times New Roman" w:hAnsi="Times New Roman" w:cs="Times New Roman"/>
                <w:sz w:val="23"/>
                <w:szCs w:val="23"/>
              </w:rPr>
              <w:t>ОК 6. Работать в</w:t>
            </w:r>
            <w:r w:rsidR="003D361E" w:rsidRPr="006C3FEE">
              <w:rPr>
                <w:rFonts w:ascii="Times New Roman" w:hAnsi="Times New Roman" w:cs="Times New Roman"/>
                <w:sz w:val="23"/>
                <w:szCs w:val="23"/>
              </w:rPr>
              <w:t xml:space="preserve"> коллективе и </w:t>
            </w:r>
            <w:r w:rsidRPr="006C3FEE">
              <w:rPr>
                <w:rFonts w:ascii="Times New Roman" w:hAnsi="Times New Roman" w:cs="Times New Roman"/>
                <w:sz w:val="23"/>
                <w:szCs w:val="23"/>
              </w:rPr>
              <w:t xml:space="preserve"> команде, эффективно общаться с коллегами, руководством, потребителями.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</w:tr>
      <w:tr w:rsidR="0078411F" w:rsidRPr="006C3FEE" w:rsidTr="004F22C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78411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3FEE">
              <w:rPr>
                <w:rFonts w:ascii="Times New Roman" w:hAnsi="Times New Roman" w:cs="Times New Roman"/>
                <w:sz w:val="23"/>
                <w:szCs w:val="23"/>
              </w:rPr>
              <w:t xml:space="preserve">ОК 7. Брать на себя ответственность за работу членов команды </w:t>
            </w:r>
            <w:r w:rsidR="003D361E" w:rsidRPr="006C3FEE">
              <w:rPr>
                <w:rFonts w:ascii="Times New Roman" w:hAnsi="Times New Roman" w:cs="Times New Roman"/>
                <w:sz w:val="23"/>
                <w:szCs w:val="23"/>
              </w:rPr>
              <w:t>(под</w:t>
            </w:r>
            <w:bookmarkStart w:id="0" w:name="_GoBack"/>
            <w:bookmarkEnd w:id="0"/>
            <w:r w:rsidR="003D361E" w:rsidRPr="006C3FEE">
              <w:rPr>
                <w:rFonts w:ascii="Times New Roman" w:hAnsi="Times New Roman" w:cs="Times New Roman"/>
                <w:sz w:val="23"/>
                <w:szCs w:val="23"/>
              </w:rPr>
              <w:t xml:space="preserve">чиненных), </w:t>
            </w:r>
            <w:r w:rsidRPr="006C3FEE">
              <w:rPr>
                <w:rFonts w:ascii="Times New Roman" w:hAnsi="Times New Roman" w:cs="Times New Roman"/>
                <w:sz w:val="23"/>
                <w:szCs w:val="23"/>
              </w:rPr>
              <w:t>за результат выполнения заданий.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</w:tr>
      <w:tr w:rsidR="0078411F" w:rsidRPr="006C3FEE" w:rsidTr="004F22C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78411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3FEE">
              <w:rPr>
                <w:rFonts w:ascii="Times New Roman" w:hAnsi="Times New Roman" w:cs="Times New Roman"/>
                <w:sz w:val="23"/>
                <w:szCs w:val="23"/>
              </w:rPr>
              <w:t>ОК 8. Самостоятельно определять  задачи 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</w:tr>
      <w:tr w:rsidR="0078411F" w:rsidRPr="006C3FEE" w:rsidTr="004F22C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78411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3FEE">
              <w:rPr>
                <w:rFonts w:ascii="Times New Roman" w:hAnsi="Times New Roman" w:cs="Times New Roman"/>
                <w:sz w:val="23"/>
                <w:szCs w:val="23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</w:tr>
      <w:tr w:rsidR="0078411F" w:rsidRPr="006C3FEE" w:rsidTr="004F22C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78411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3FEE">
              <w:rPr>
                <w:rFonts w:ascii="Times New Roman" w:hAnsi="Times New Roman" w:cs="Times New Roman"/>
                <w:sz w:val="23"/>
                <w:szCs w:val="23"/>
              </w:rPr>
              <w:t>ОК10.  Бережно относиться к историческому наследию и культурным традициям, уважать социальные, культурные и религиозные различия.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</w:tr>
      <w:tr w:rsidR="0078411F" w:rsidRPr="006C3FEE" w:rsidTr="004F22C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78411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3FEE">
              <w:rPr>
                <w:rFonts w:ascii="Times New Roman" w:hAnsi="Times New Roman" w:cs="Times New Roman"/>
                <w:sz w:val="23"/>
                <w:szCs w:val="23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</w:tr>
      <w:tr w:rsidR="0078411F" w:rsidRPr="006C3FEE" w:rsidTr="004F22C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78411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3FEE">
              <w:rPr>
                <w:rFonts w:ascii="Times New Roman" w:hAnsi="Times New Roman" w:cs="Times New Roman"/>
                <w:sz w:val="23"/>
                <w:szCs w:val="23"/>
              </w:rPr>
      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</w:tr>
      <w:tr w:rsidR="0078411F" w:rsidRPr="006C3FEE" w:rsidTr="004F22C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78411F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3FEE">
              <w:rPr>
                <w:rFonts w:ascii="Times New Roman" w:hAnsi="Times New Roman" w:cs="Times New Roman"/>
                <w:sz w:val="23"/>
                <w:szCs w:val="23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</w:tr>
      <w:tr w:rsidR="0078411F" w:rsidRPr="006C3FEE" w:rsidTr="004F22CD">
        <w:tc>
          <w:tcPr>
            <w:tcW w:w="6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C3FE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                                                               Итого баллов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F" w:rsidRPr="006C3FEE" w:rsidRDefault="0078411F" w:rsidP="004F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eastAsia="ru-RU"/>
              </w:rPr>
            </w:pPr>
          </w:p>
        </w:tc>
      </w:tr>
    </w:tbl>
    <w:p w:rsidR="0078411F" w:rsidRPr="006C3FEE" w:rsidRDefault="0078411F" w:rsidP="00784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8411F" w:rsidRPr="006C3FEE" w:rsidRDefault="0078411F" w:rsidP="00784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Критерии оценки освоения общих компетенций:</w:t>
      </w:r>
    </w:p>
    <w:p w:rsidR="006C3FEE" w:rsidRPr="006C3FEE" w:rsidRDefault="006C3FEE" w:rsidP="006C3FE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23-26 баллов</w:t>
      </w:r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отлично </w:t>
      </w:r>
    </w:p>
    <w:p w:rsidR="006C3FEE" w:rsidRPr="006C3FEE" w:rsidRDefault="006C3FEE" w:rsidP="006C3FE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20-22 балл</w:t>
      </w:r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хорошо </w:t>
      </w:r>
    </w:p>
    <w:p w:rsidR="006C3FEE" w:rsidRPr="006C3FEE" w:rsidRDefault="006C3FEE" w:rsidP="006C3FE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13-19 баллов</w:t>
      </w:r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удовлетворительно</w:t>
      </w:r>
    </w:p>
    <w:p w:rsidR="006C3FEE" w:rsidRPr="006C3FEE" w:rsidRDefault="006C3FEE" w:rsidP="006C3FE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Менее 13 баллов</w:t>
      </w:r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неудовлетворительно</w:t>
      </w:r>
    </w:p>
    <w:p w:rsidR="0078411F" w:rsidRPr="006C3FEE" w:rsidRDefault="0078411F" w:rsidP="0078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8411F" w:rsidRPr="006C3FEE" w:rsidRDefault="0078411F" w:rsidP="00784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Оценка освоения компетенций:</w:t>
      </w:r>
    </w:p>
    <w:p w:rsidR="0078411F" w:rsidRPr="006C3FEE" w:rsidRDefault="0078411F" w:rsidP="0078411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Оценка освоения ПК – </w:t>
      </w:r>
    </w:p>
    <w:p w:rsidR="0078411F" w:rsidRPr="006C3FEE" w:rsidRDefault="0078411F" w:rsidP="0078411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Оценка освоения ОК – </w:t>
      </w:r>
    </w:p>
    <w:p w:rsidR="0078411F" w:rsidRPr="006C3FEE" w:rsidRDefault="0078411F" w:rsidP="0078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8411F" w:rsidRPr="006C3FEE" w:rsidRDefault="0078411F" w:rsidP="00784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Оценка за дифф</w:t>
      </w:r>
      <w:r w:rsidR="00B05C1B"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еренцированный</w:t>
      </w:r>
      <w:r w:rsidRPr="006C3F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зачет – </w:t>
      </w:r>
    </w:p>
    <w:p w:rsidR="0078411F" w:rsidRPr="006C3FEE" w:rsidRDefault="0078411F" w:rsidP="0078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8411F" w:rsidRPr="006C3FEE" w:rsidRDefault="0078411F" w:rsidP="0078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>Руководитель практики:</w:t>
      </w:r>
    </w:p>
    <w:p w:rsidR="00B05C1B" w:rsidRPr="006C3FEE" w:rsidRDefault="00B05C1B" w:rsidP="0078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8411F" w:rsidRDefault="0078411F" w:rsidP="0078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Преподаватель ________________________________________</w:t>
      </w:r>
      <w:r w:rsidR="00B05C1B"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</w:t>
      </w:r>
      <w:r w:rsidRPr="006C3FEE">
        <w:rPr>
          <w:rFonts w:ascii="Times New Roman" w:eastAsia="Times New Roman" w:hAnsi="Times New Roman" w:cs="Times New Roman"/>
          <w:sz w:val="23"/>
          <w:szCs w:val="23"/>
          <w:lang w:eastAsia="ru-RU"/>
        </w:rPr>
        <w:t>(Ф.И.О., подпись)</w:t>
      </w:r>
    </w:p>
    <w:p w:rsidR="007D6D78" w:rsidRDefault="007D6D78" w:rsidP="0078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D6D78" w:rsidRDefault="007D6D78" w:rsidP="0078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D6D78" w:rsidRDefault="007D6D78" w:rsidP="0078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D6D78" w:rsidRDefault="007D6D78" w:rsidP="0078411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D6D78" w:rsidRPr="00E658AA" w:rsidRDefault="007D6D78" w:rsidP="007D6D78">
      <w:pPr>
        <w:spacing w:after="0" w:line="240" w:lineRule="auto"/>
        <w:rPr>
          <w:rFonts w:ascii="Times New Roman" w:hAnsi="Times New Roman"/>
        </w:rPr>
      </w:pPr>
    </w:p>
    <w:p w:rsidR="007D6D78" w:rsidRPr="00E658AA" w:rsidRDefault="007D6D78" w:rsidP="007D6D78">
      <w:pPr>
        <w:spacing w:after="0" w:line="240" w:lineRule="auto"/>
        <w:rPr>
          <w:rFonts w:ascii="Times New Roman" w:hAnsi="Times New Roman"/>
          <w:i/>
          <w:iCs/>
        </w:rPr>
      </w:pPr>
    </w:p>
    <w:p w:rsidR="007D6D78" w:rsidRPr="00E658AA" w:rsidRDefault="007D6D78" w:rsidP="007D6D78">
      <w:pPr>
        <w:spacing w:after="0" w:line="240" w:lineRule="auto"/>
        <w:rPr>
          <w:rFonts w:ascii="Times New Roman" w:hAnsi="Times New Roman"/>
          <w:i/>
          <w:iCs/>
        </w:rPr>
      </w:pPr>
      <w:r w:rsidRPr="00E658AA">
        <w:rPr>
          <w:rFonts w:ascii="Times New Roman" w:hAnsi="Times New Roman"/>
          <w:i/>
          <w:iCs/>
        </w:rPr>
        <w:t>МП</w:t>
      </w:r>
    </w:p>
    <w:p w:rsidR="007D6D78" w:rsidRPr="007D6D78" w:rsidRDefault="007D6D78" w:rsidP="007D6D78">
      <w:pPr>
        <w:rPr>
          <w:rFonts w:ascii="Times New Roman" w:hAnsi="Times New Roman"/>
          <w:i/>
          <w:iCs/>
        </w:rPr>
      </w:pPr>
      <w:r w:rsidRPr="00E658AA">
        <w:rPr>
          <w:rFonts w:ascii="Times New Roman" w:hAnsi="Times New Roman"/>
          <w:i/>
          <w:iCs/>
        </w:rPr>
        <w:t>МО (если практика проходила на базе медицинской организации)</w:t>
      </w:r>
    </w:p>
    <w:sectPr w:rsidR="007D6D78" w:rsidRPr="007D6D78" w:rsidSect="007841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4F1"/>
    <w:multiLevelType w:val="hybridMultilevel"/>
    <w:tmpl w:val="B38A3D94"/>
    <w:lvl w:ilvl="0" w:tplc="AC443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199C"/>
    <w:rsid w:val="001E5126"/>
    <w:rsid w:val="001E664A"/>
    <w:rsid w:val="003D361E"/>
    <w:rsid w:val="0045199C"/>
    <w:rsid w:val="005D3B87"/>
    <w:rsid w:val="006C3FEE"/>
    <w:rsid w:val="00705F01"/>
    <w:rsid w:val="00773841"/>
    <w:rsid w:val="0078411F"/>
    <w:rsid w:val="00796A18"/>
    <w:rsid w:val="007D6D78"/>
    <w:rsid w:val="00AC3E10"/>
    <w:rsid w:val="00B05C1B"/>
    <w:rsid w:val="00B07235"/>
    <w:rsid w:val="00B51B1B"/>
    <w:rsid w:val="00B803D3"/>
    <w:rsid w:val="00DC512C"/>
    <w:rsid w:val="00E026AE"/>
    <w:rsid w:val="00E17EF6"/>
    <w:rsid w:val="00F5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8411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8411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Чвора Инна Владимировна</dc:creator>
  <cp:keywords/>
  <dc:description/>
  <cp:lastModifiedBy>chizman95@gmail.com</cp:lastModifiedBy>
  <cp:revision>11</cp:revision>
  <dcterms:created xsi:type="dcterms:W3CDTF">2018-02-22T04:25:00Z</dcterms:created>
  <dcterms:modified xsi:type="dcterms:W3CDTF">2021-10-24T11:25:00Z</dcterms:modified>
</cp:coreProperties>
</file>