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F9" w:rsidRDefault="00AE54F9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 Кузбасса</w:t>
      </w: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ГБПОУ «</w:t>
      </w:r>
      <w:r w:rsidR="00187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Кузбасский</w:t>
      </w:r>
      <w:r w:rsidRPr="0014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медицинский колледж»</w:t>
      </w: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2" w:rsidRPr="00142B22" w:rsidRDefault="00AE54F9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</w:t>
      </w:r>
    </w:p>
    <w:p w:rsidR="00142B22" w:rsidRPr="00142B22" w:rsidRDefault="00AE54F9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ПРОИЗВОДСТВЕННОЙ ПРАКТИКИ </w:t>
      </w: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4F9" w:rsidRDefault="00AE54F9" w:rsidP="00AE5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02.01</w:t>
      </w:r>
      <w:r w:rsidR="00142B22" w:rsidRPr="0014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Участие в лечебно-диагностическо</w:t>
      </w:r>
      <w:r w:rsidR="00187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и реабилитационном процессах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42B22" w:rsidRPr="00142B22" w:rsidRDefault="00142B22" w:rsidP="00AE5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Сестринский уход при различных заболеваниях и состояниях</w:t>
      </w:r>
      <w:r w:rsidR="00AE5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42B22" w:rsidRPr="00AE54F9" w:rsidRDefault="00AE54F9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СЕСТРИНСКИЙ УХОД В ХИРУРГИИ</w:t>
      </w: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2" w:rsidRPr="00142B22" w:rsidRDefault="00142B22" w:rsidP="00AE5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187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1878A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щейся</w:t>
      </w:r>
      <w:proofErr w:type="spellEnd"/>
      <w:r w:rsidR="001878A8">
        <w:rPr>
          <w:rFonts w:ascii="Times New Roman" w:eastAsia="Times New Roman" w:hAnsi="Times New Roman" w:cs="Times New Roman"/>
          <w:sz w:val="24"/>
          <w:szCs w:val="24"/>
          <w:lang w:eastAsia="ru-RU"/>
        </w:rPr>
        <w:t>)  группы ______________</w:t>
      </w:r>
      <w:r w:rsidR="00AE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34.02.01  Сестринское дело, очная форма обучения</w:t>
      </w:r>
    </w:p>
    <w:p w:rsidR="00142B22" w:rsidRPr="00142B22" w:rsidRDefault="00142B22" w:rsidP="00142B22">
      <w:pPr>
        <w:tabs>
          <w:tab w:val="left" w:pos="75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 (медицинская организация, отделение):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878A8" w:rsidRDefault="001878A8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878A8" w:rsidRDefault="00AE54F9" w:rsidP="00AE54F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E54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Сроки прохождения практики:</w:t>
      </w:r>
      <w:r w:rsidR="001878A8" w:rsidRPr="00AE54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</w:t>
      </w:r>
      <w:r w:rsidR="001878A8" w:rsidRPr="001878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__________________________________________________</w:t>
      </w:r>
    </w:p>
    <w:p w:rsidR="001878A8" w:rsidRDefault="001878A8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878A8" w:rsidRDefault="001878A8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E54F9" w:rsidRDefault="00AE54F9" w:rsidP="00AE54F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42B22" w:rsidRPr="00142B22" w:rsidRDefault="00142B22" w:rsidP="00AE54F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Руководители производственной практики: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медицинской организации (Ф.И.О. полностью,  должность):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2" w:rsidRPr="00142B22" w:rsidRDefault="001878A8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ГБПОУ «К</w:t>
      </w:r>
      <w:r w:rsidR="00142B22"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МК» (Ф.И.О. полностью, должность):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142B22" w:rsidRDefault="00142B22" w:rsidP="00142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B22" w:rsidRDefault="00142B22" w:rsidP="00142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B22" w:rsidRDefault="00142B22" w:rsidP="00142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8A8" w:rsidRDefault="001878A8" w:rsidP="00142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B22" w:rsidRDefault="00142B22" w:rsidP="00142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B22" w:rsidRPr="00142B22" w:rsidRDefault="00142B22" w:rsidP="00142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производственной практики:</w:t>
      </w:r>
    </w:p>
    <w:p w:rsidR="00142B22" w:rsidRPr="00142B22" w:rsidRDefault="00142B22" w:rsidP="00142B22">
      <w:pPr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spacing w:val="-4"/>
          <w:sz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профессиональных и общих компетенций,  приобретение практического опыта работы по специальности в части освоения вида деятельности - у</w:t>
      </w:r>
      <w:r w:rsidRPr="00142B22">
        <w:rPr>
          <w:rFonts w:ascii="Times New Roman" w:eastAsia="Calibri" w:hAnsi="Times New Roman" w:cs="Times New Roman"/>
          <w:sz w:val="24"/>
          <w:szCs w:val="24"/>
        </w:rPr>
        <w:t>частие в лечебно-диагностическом и реабилитационном процессах в хирургии</w:t>
      </w: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B22" w:rsidRDefault="00142B22" w:rsidP="00142B2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2B22" w:rsidRPr="00142B22" w:rsidRDefault="00142B22" w:rsidP="00142B2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2B22">
        <w:rPr>
          <w:rFonts w:ascii="Times New Roman" w:hAnsi="Times New Roman" w:cs="Times New Roman"/>
          <w:b/>
          <w:sz w:val="24"/>
          <w:szCs w:val="24"/>
        </w:rPr>
        <w:t>Зада</w:t>
      </w:r>
      <w:r w:rsidR="00AE54F9">
        <w:rPr>
          <w:rFonts w:ascii="Times New Roman" w:hAnsi="Times New Roman" w:cs="Times New Roman"/>
          <w:b/>
          <w:sz w:val="24"/>
          <w:szCs w:val="24"/>
        </w:rPr>
        <w:t>ник</w:t>
      </w:r>
      <w:proofErr w:type="spellEnd"/>
      <w:r w:rsidR="00AE54F9">
        <w:rPr>
          <w:rFonts w:ascii="Times New Roman" w:hAnsi="Times New Roman" w:cs="Times New Roman"/>
          <w:b/>
          <w:sz w:val="24"/>
          <w:szCs w:val="24"/>
        </w:rPr>
        <w:t xml:space="preserve"> на про</w:t>
      </w:r>
      <w:r w:rsidRPr="00142B22">
        <w:rPr>
          <w:rFonts w:ascii="Times New Roman" w:hAnsi="Times New Roman" w:cs="Times New Roman"/>
          <w:b/>
          <w:sz w:val="24"/>
          <w:szCs w:val="24"/>
        </w:rPr>
        <w:t>изводственн</w:t>
      </w:r>
      <w:r w:rsidR="00AE54F9">
        <w:rPr>
          <w:rFonts w:ascii="Times New Roman" w:hAnsi="Times New Roman" w:cs="Times New Roman"/>
          <w:b/>
          <w:sz w:val="24"/>
          <w:szCs w:val="24"/>
        </w:rPr>
        <w:t>ую</w:t>
      </w:r>
      <w:r w:rsidRPr="00142B22">
        <w:rPr>
          <w:rFonts w:ascii="Times New Roman" w:hAnsi="Times New Roman" w:cs="Times New Roman"/>
          <w:b/>
          <w:sz w:val="24"/>
          <w:szCs w:val="24"/>
        </w:rPr>
        <w:t xml:space="preserve"> практик</w:t>
      </w:r>
      <w:r w:rsidR="00AE54F9">
        <w:rPr>
          <w:rFonts w:ascii="Times New Roman" w:hAnsi="Times New Roman" w:cs="Times New Roman"/>
          <w:b/>
          <w:sz w:val="24"/>
          <w:szCs w:val="24"/>
        </w:rPr>
        <w:t>у</w:t>
      </w:r>
      <w:r w:rsidRPr="00142B22">
        <w:rPr>
          <w:rFonts w:ascii="Times New Roman" w:hAnsi="Times New Roman" w:cs="Times New Roman"/>
          <w:b/>
          <w:sz w:val="24"/>
          <w:szCs w:val="24"/>
        </w:rPr>
        <w:t>:</w:t>
      </w:r>
    </w:p>
    <w:p w:rsidR="00142B22" w:rsidRPr="00142B22" w:rsidRDefault="00142B22" w:rsidP="00142B22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практического навыка информирования пациентов с хирургической патологией о подготовке и проведению лечебно-диагностических манипуляций,</w:t>
      </w:r>
    </w:p>
    <w:p w:rsidR="00142B22" w:rsidRPr="00142B22" w:rsidRDefault="00142B22" w:rsidP="00142B22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работы по выполнению лечебно-диагностических вмешательств пациентам с хирургической патологией;</w:t>
      </w:r>
    </w:p>
    <w:p w:rsidR="00142B22" w:rsidRPr="00142B22" w:rsidRDefault="00142B22" w:rsidP="00142B22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отработка </w:t>
      </w:r>
      <w:proofErr w:type="gramStart"/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 взаимодействия медицинского персонала хирургических отделений медицинских организаций</w:t>
      </w:r>
      <w:proofErr w:type="gramEnd"/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другими структурными подразделениями,</w:t>
      </w:r>
    </w:p>
    <w:p w:rsidR="00142B22" w:rsidRPr="00142B22" w:rsidRDefault="00142B22" w:rsidP="00142B22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навыков выполнения простых медицинских услуг и осуществления ухода пациентам с хирургическими заболеваниями,</w:t>
      </w:r>
    </w:p>
    <w:p w:rsidR="00142B22" w:rsidRPr="00142B22" w:rsidRDefault="00142B22" w:rsidP="00142B22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навыка подготовки пациентов к лабораторным и инструментальным исследованиям в хирургии,</w:t>
      </w:r>
    </w:p>
    <w:p w:rsidR="00142B22" w:rsidRPr="00142B22" w:rsidRDefault="00142B22" w:rsidP="00142B22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навыка работы с медицинской документацией.</w:t>
      </w:r>
    </w:p>
    <w:p w:rsid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компетенции:</w:t>
      </w:r>
    </w:p>
    <w:p w:rsidR="00142B22" w:rsidRPr="00142B22" w:rsidRDefault="00142B22" w:rsidP="00142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 Представлять информацию в понятном для пациента виде, объяснять ему суть вмешательств.</w:t>
      </w:r>
    </w:p>
    <w:p w:rsidR="00142B22" w:rsidRPr="00142B22" w:rsidRDefault="00142B22" w:rsidP="00142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 Осуществлять лечебно-диагностические вмешательства, взаимодействуя с участниками лечебного процесса.</w:t>
      </w:r>
    </w:p>
    <w:p w:rsidR="00142B22" w:rsidRPr="00142B22" w:rsidRDefault="00142B22" w:rsidP="00142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 Сотрудничать с взаимодействующими организациями и службами.</w:t>
      </w:r>
    </w:p>
    <w:p w:rsidR="00142B22" w:rsidRPr="00142B22" w:rsidRDefault="00142B22" w:rsidP="00142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 Применять медикаментозные средства в соответствии с правилами их использования.</w:t>
      </w:r>
    </w:p>
    <w:p w:rsidR="00142B22" w:rsidRPr="00142B22" w:rsidRDefault="00142B22" w:rsidP="00142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142B22" w:rsidRPr="00142B22" w:rsidRDefault="00142B22" w:rsidP="00142B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Вести утвержденную медицинскую документацию.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 манипуляций к выполнению на производственной практике: 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</w:t>
      </w:r>
      <w:r w:rsidRPr="00142B22">
        <w:rPr>
          <w:rFonts w:ascii="Times New Roman" w:hAnsi="Times New Roman" w:cs="Times New Roman"/>
          <w:sz w:val="24"/>
          <w:szCs w:val="24"/>
        </w:rPr>
        <w:t>Работа со стерильным мини-столом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>- Выполнение перевязок  и наложение мягких повязок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 xml:space="preserve">- Уход за дренажами, оценка </w:t>
      </w:r>
      <w:proofErr w:type="gramStart"/>
      <w:r w:rsidRPr="00142B22">
        <w:rPr>
          <w:rFonts w:ascii="Times New Roman" w:hAnsi="Times New Roman" w:cs="Times New Roman"/>
          <w:sz w:val="24"/>
          <w:szCs w:val="24"/>
        </w:rPr>
        <w:t>отделяемого</w:t>
      </w:r>
      <w:proofErr w:type="gramEnd"/>
      <w:r w:rsidRPr="00142B22">
        <w:rPr>
          <w:rFonts w:ascii="Times New Roman" w:hAnsi="Times New Roman" w:cs="Times New Roman"/>
          <w:sz w:val="24"/>
          <w:szCs w:val="24"/>
        </w:rPr>
        <w:t xml:space="preserve"> по ним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 xml:space="preserve">- Уход за </w:t>
      </w:r>
      <w:proofErr w:type="spellStart"/>
      <w:r w:rsidRPr="00142B22">
        <w:rPr>
          <w:rFonts w:ascii="Times New Roman" w:hAnsi="Times New Roman" w:cs="Times New Roman"/>
          <w:sz w:val="24"/>
          <w:szCs w:val="24"/>
        </w:rPr>
        <w:t>стомированным</w:t>
      </w:r>
      <w:proofErr w:type="spellEnd"/>
      <w:r w:rsidRPr="00142B22">
        <w:rPr>
          <w:rFonts w:ascii="Times New Roman" w:hAnsi="Times New Roman" w:cs="Times New Roman"/>
          <w:sz w:val="24"/>
          <w:szCs w:val="24"/>
        </w:rPr>
        <w:t xml:space="preserve"> пациентом (с </w:t>
      </w:r>
      <w:proofErr w:type="spellStart"/>
      <w:r w:rsidRPr="00142B22">
        <w:rPr>
          <w:rFonts w:ascii="Times New Roman" w:hAnsi="Times New Roman" w:cs="Times New Roman"/>
          <w:sz w:val="24"/>
          <w:szCs w:val="24"/>
        </w:rPr>
        <w:t>гастростомой</w:t>
      </w:r>
      <w:proofErr w:type="spellEnd"/>
      <w:r w:rsidRPr="00142B2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42B22">
        <w:rPr>
          <w:rFonts w:ascii="Times New Roman" w:hAnsi="Times New Roman" w:cs="Times New Roman"/>
          <w:sz w:val="24"/>
          <w:szCs w:val="24"/>
        </w:rPr>
        <w:t>колостомой</w:t>
      </w:r>
      <w:proofErr w:type="spellEnd"/>
      <w:r w:rsidRPr="00142B2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42B22">
        <w:rPr>
          <w:rFonts w:ascii="Times New Roman" w:hAnsi="Times New Roman" w:cs="Times New Roman"/>
          <w:sz w:val="24"/>
          <w:szCs w:val="24"/>
        </w:rPr>
        <w:t>эпицистостомой</w:t>
      </w:r>
      <w:proofErr w:type="spellEnd"/>
      <w:r w:rsidRPr="00142B22">
        <w:rPr>
          <w:rFonts w:ascii="Times New Roman" w:hAnsi="Times New Roman" w:cs="Times New Roman"/>
          <w:sz w:val="24"/>
          <w:szCs w:val="24"/>
        </w:rPr>
        <w:t>)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>- Приготовление и наложение гипсовых повязок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 xml:space="preserve">- Бритье операционного поля 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>- Приготовление оснащения  для определения группы крови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>- Подготовка пациента к специальным методам исследования в хирургии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>- Постановка очистительной клизмы/газоотводной трубки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>- Катетеризация мочевого пузыря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>- Приготовление постели для пациента после операции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>- Транспортировка и перекладывание пациента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>- Проведение гигиенических мероприятий пациенту в постели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>- Эластическая компрессия нижних конечностей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>- Применение грелки и пузыря со льдом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42B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42B22">
        <w:rPr>
          <w:rFonts w:ascii="Times New Roman" w:hAnsi="Times New Roman" w:cs="Times New Roman"/>
          <w:sz w:val="24"/>
          <w:szCs w:val="24"/>
        </w:rPr>
        <w:t>/к, в/м, в/в введение лекарственных средств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>- Взятие крови из периферической вены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B22">
        <w:rPr>
          <w:rFonts w:ascii="Times New Roman" w:hAnsi="Times New Roman" w:cs="Times New Roman"/>
          <w:sz w:val="24"/>
          <w:szCs w:val="24"/>
        </w:rPr>
        <w:t>- Сбор системы для в/в капельного вливания</w:t>
      </w:r>
      <w:proofErr w:type="gramEnd"/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 xml:space="preserve">- Исследование жизненных показателей организма с их регистрацией </w:t>
      </w:r>
      <w:proofErr w:type="gramStart"/>
      <w:r w:rsidRPr="00142B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2B22">
        <w:rPr>
          <w:rFonts w:ascii="Times New Roman" w:hAnsi="Times New Roman" w:cs="Times New Roman"/>
          <w:sz w:val="24"/>
          <w:szCs w:val="24"/>
        </w:rPr>
        <w:t xml:space="preserve"> соответствующей 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lastRenderedPageBreak/>
        <w:t xml:space="preserve">   документации (термометрия общая, исследование пульса, определение ЧД, измерение АД)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>- Частичная санитарная обработка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>- Дезинфекция медицинских изделий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>- Осуществление всех видов уборок в операционно-перевязочном блоке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42B22">
        <w:rPr>
          <w:rFonts w:ascii="Times New Roman" w:hAnsi="Times New Roman" w:cs="Times New Roman"/>
          <w:sz w:val="24"/>
          <w:szCs w:val="24"/>
        </w:rPr>
        <w:t>- Ведение медицинской документации</w:t>
      </w:r>
    </w:p>
    <w:p w:rsidR="00142B22" w:rsidRPr="00142B22" w:rsidRDefault="00142B22" w:rsidP="00142B22">
      <w:pPr>
        <w:keepNext/>
        <w:shd w:val="clear" w:color="auto" w:fill="FFFFFF"/>
        <w:suppressAutoHyphens/>
        <w:spacing w:after="0" w:line="322" w:lineRule="exact"/>
        <w:ind w:right="1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компетенции: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 Понимать сущность и социальную значимость своей будущей профессии, проявлять к ней устойчивый интерес.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потребителями.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за результат выполнения заданий.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 задачи 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смены технологий в профессиональной деятельности.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ОК10. Бережно относиться к историческому наследию и культурным традициям, уважать социальные, культурные и религиозные различия.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12. Организовывать рабочее место с     соблюдением требований охраны труда, производственной санитарии, инфекционной и противопожарной безопасности.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по итогам освоения общих компетенций:</w:t>
      </w:r>
    </w:p>
    <w:p w:rsidR="00142B22" w:rsidRPr="00142B22" w:rsidRDefault="00142B22" w:rsidP="00142B22">
      <w:pPr>
        <w:numPr>
          <w:ilvl w:val="0"/>
          <w:numId w:val="6"/>
        </w:numPr>
        <w:spacing w:after="0" w:line="240" w:lineRule="atLeast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2B22">
        <w:rPr>
          <w:rFonts w:ascii="Times New Roman" w:hAnsi="Times New Roman" w:cs="Times New Roman"/>
          <w:bCs/>
          <w:iCs/>
          <w:sz w:val="24"/>
          <w:szCs w:val="24"/>
        </w:rPr>
        <w:t>Проявлять активность и инициативность в осуществлении профессиональной деятельности.</w:t>
      </w:r>
    </w:p>
    <w:p w:rsidR="00142B22" w:rsidRPr="00142B22" w:rsidRDefault="00142B22" w:rsidP="00142B2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2B22">
        <w:rPr>
          <w:rFonts w:ascii="Times New Roman" w:hAnsi="Times New Roman" w:cs="Times New Roman"/>
          <w:bCs/>
          <w:iCs/>
          <w:sz w:val="24"/>
          <w:szCs w:val="24"/>
        </w:rPr>
        <w:t>Организовывать собственную деятельность при выполнении профессиональных задач.</w:t>
      </w:r>
    </w:p>
    <w:p w:rsidR="00142B22" w:rsidRPr="00142B22" w:rsidRDefault="00142B22" w:rsidP="00142B2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2B22">
        <w:rPr>
          <w:rFonts w:ascii="Times New Roman" w:hAnsi="Times New Roman" w:cs="Times New Roman"/>
          <w:bCs/>
          <w:iCs/>
          <w:sz w:val="24"/>
          <w:szCs w:val="24"/>
        </w:rPr>
        <w:t>Применять различные методы и способы решения профессиональных задач.</w:t>
      </w:r>
    </w:p>
    <w:p w:rsidR="00142B22" w:rsidRPr="00142B22" w:rsidRDefault="00142B22" w:rsidP="00142B2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2B22">
        <w:rPr>
          <w:rFonts w:ascii="Times New Roman" w:hAnsi="Times New Roman" w:cs="Times New Roman"/>
          <w:bCs/>
          <w:iCs/>
          <w:sz w:val="24"/>
          <w:szCs w:val="24"/>
        </w:rPr>
        <w:t>Оценивать качество выполнения профессиональных задач.</w:t>
      </w:r>
    </w:p>
    <w:p w:rsidR="00142B22" w:rsidRPr="00142B22" w:rsidRDefault="00142B22" w:rsidP="00142B22">
      <w:pPr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142B22">
        <w:rPr>
          <w:rFonts w:ascii="Times New Roman" w:hAnsi="Times New Roman" w:cs="Times New Roman"/>
          <w:bCs/>
          <w:iCs/>
          <w:sz w:val="24"/>
          <w:szCs w:val="24"/>
        </w:rPr>
        <w:t>Правильно  оценивать производственную ситуацию.</w:t>
      </w:r>
    </w:p>
    <w:p w:rsidR="00142B22" w:rsidRPr="00142B22" w:rsidRDefault="00142B22" w:rsidP="00142B2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2B22">
        <w:rPr>
          <w:rFonts w:ascii="Times New Roman" w:hAnsi="Times New Roman" w:cs="Times New Roman"/>
          <w:bCs/>
          <w:iCs/>
          <w:sz w:val="24"/>
          <w:szCs w:val="24"/>
        </w:rPr>
        <w:t>Ориентироваться в стандартных  и  нестандартных производственных ситуациях и принимать решения по их реализации.</w:t>
      </w:r>
    </w:p>
    <w:p w:rsidR="00142B22" w:rsidRPr="00142B22" w:rsidRDefault="00142B22" w:rsidP="00142B2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2B22">
        <w:rPr>
          <w:rFonts w:ascii="Times New Roman" w:hAnsi="Times New Roman" w:cs="Times New Roman"/>
          <w:bCs/>
          <w:iCs/>
          <w:sz w:val="24"/>
          <w:szCs w:val="24"/>
        </w:rPr>
        <w:t>Ответственно относиться к выполнению профессиональных задач.</w:t>
      </w:r>
    </w:p>
    <w:p w:rsidR="00142B22" w:rsidRPr="00142B22" w:rsidRDefault="00142B22" w:rsidP="00142B2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2B22">
        <w:rPr>
          <w:rFonts w:ascii="Times New Roman" w:hAnsi="Times New Roman" w:cs="Times New Roman"/>
          <w:bCs/>
          <w:iCs/>
          <w:sz w:val="24"/>
          <w:szCs w:val="24"/>
        </w:rPr>
        <w:t>Правильно выбирать источники информации, необходимые для решения поставленных задач.</w:t>
      </w:r>
    </w:p>
    <w:p w:rsidR="00142B22" w:rsidRPr="00142B22" w:rsidRDefault="00142B22" w:rsidP="00142B2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2B22">
        <w:rPr>
          <w:rFonts w:ascii="Times New Roman" w:hAnsi="Times New Roman" w:cs="Times New Roman"/>
          <w:bCs/>
          <w:iCs/>
          <w:sz w:val="24"/>
          <w:szCs w:val="24"/>
        </w:rPr>
        <w:t>Правильно использовать компьютерные программы, используемые в  медицинской организации.</w:t>
      </w:r>
    </w:p>
    <w:p w:rsidR="00142B22" w:rsidRPr="00142B22" w:rsidRDefault="00142B22" w:rsidP="00142B2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2B22">
        <w:rPr>
          <w:rFonts w:ascii="Times New Roman" w:hAnsi="Times New Roman" w:cs="Times New Roman"/>
          <w:bCs/>
          <w:iCs/>
          <w:sz w:val="24"/>
          <w:szCs w:val="24"/>
        </w:rPr>
        <w:t>Взаимодействовать с коллегами, руководством МО, потребителями медицинских услуг.</w:t>
      </w:r>
    </w:p>
    <w:p w:rsidR="00142B22" w:rsidRPr="00142B22" w:rsidRDefault="00142B22" w:rsidP="00142B2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2B22">
        <w:rPr>
          <w:rFonts w:ascii="Times New Roman" w:hAnsi="Times New Roman" w:cs="Times New Roman"/>
          <w:bCs/>
          <w:iCs/>
          <w:sz w:val="24"/>
          <w:szCs w:val="24"/>
        </w:rPr>
        <w:t>Нести ответственность за  результаты собственной профессиональной деятельности и деятельности коллег при выполнении профессиональных задач.</w:t>
      </w:r>
    </w:p>
    <w:p w:rsidR="00142B22" w:rsidRPr="00142B22" w:rsidRDefault="00142B22" w:rsidP="00142B2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2B22">
        <w:rPr>
          <w:rFonts w:ascii="Times New Roman" w:hAnsi="Times New Roman" w:cs="Times New Roman"/>
          <w:bCs/>
          <w:iCs/>
          <w:sz w:val="24"/>
          <w:szCs w:val="24"/>
        </w:rPr>
        <w:t>Заниматься самообразованием и повышением своего профессионального уровня.</w:t>
      </w:r>
    </w:p>
    <w:p w:rsidR="00142B22" w:rsidRPr="00142B22" w:rsidRDefault="00142B22" w:rsidP="00142B2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2B22">
        <w:rPr>
          <w:rFonts w:ascii="Times New Roman" w:hAnsi="Times New Roman" w:cs="Times New Roman"/>
          <w:bCs/>
          <w:iCs/>
          <w:sz w:val="24"/>
          <w:szCs w:val="24"/>
        </w:rPr>
        <w:t>Ориентироваться в различных условиях профессиональной деятельности.</w:t>
      </w:r>
    </w:p>
    <w:p w:rsidR="00142B22" w:rsidRPr="00142B22" w:rsidRDefault="00142B22" w:rsidP="00142B2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2B2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Уважать социальные, культурные и религиозные особенности и традиции коллег, потребителей медицинских услуг.</w:t>
      </w:r>
    </w:p>
    <w:p w:rsidR="00142B22" w:rsidRPr="00142B22" w:rsidRDefault="00142B22" w:rsidP="00142B2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2B22">
        <w:rPr>
          <w:rFonts w:ascii="Times New Roman" w:hAnsi="Times New Roman" w:cs="Times New Roman"/>
          <w:bCs/>
          <w:iCs/>
          <w:sz w:val="24"/>
          <w:szCs w:val="24"/>
        </w:rPr>
        <w:t>Организовывать рабочее место с учетом правил и требований  медицинской организации.</w:t>
      </w:r>
    </w:p>
    <w:p w:rsidR="00142B22" w:rsidRPr="00142B22" w:rsidRDefault="00142B22" w:rsidP="00142B2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2B22">
        <w:rPr>
          <w:rFonts w:ascii="Times New Roman" w:hAnsi="Times New Roman" w:cs="Times New Roman"/>
          <w:bCs/>
          <w:iCs/>
          <w:sz w:val="24"/>
          <w:szCs w:val="24"/>
        </w:rPr>
        <w:t>Участвовать в мероприятиях,  акциях и волонтерских движениях, посвященных здоровому образу жизни, при прохождении практики в медицинской организации.</w:t>
      </w:r>
    </w:p>
    <w:p w:rsidR="00142B22" w:rsidRPr="00142B22" w:rsidRDefault="00142B22" w:rsidP="00142B22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42B22" w:rsidRPr="00142B22" w:rsidRDefault="00142B22" w:rsidP="00142B2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ПРОИЗВОДСТВЕННОЙ ПРАКТИКИ</w:t>
      </w:r>
    </w:p>
    <w:p w:rsidR="00142B22" w:rsidRPr="00142B22" w:rsidRDefault="00142B22" w:rsidP="00142B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608"/>
        <w:gridCol w:w="5641"/>
        <w:gridCol w:w="1045"/>
      </w:tblGrid>
      <w:tr w:rsidR="00142B22" w:rsidRPr="00142B22" w:rsidTr="00B61834">
        <w:tc>
          <w:tcPr>
            <w:tcW w:w="560" w:type="dxa"/>
            <w:vAlign w:val="center"/>
          </w:tcPr>
          <w:p w:rsidR="00142B22" w:rsidRPr="00142B22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2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42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08" w:type="dxa"/>
            <w:vAlign w:val="center"/>
          </w:tcPr>
          <w:p w:rsidR="00142B22" w:rsidRPr="00142B22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(этапы)  производственной  практики</w:t>
            </w:r>
          </w:p>
        </w:tc>
        <w:tc>
          <w:tcPr>
            <w:tcW w:w="5641" w:type="dxa"/>
            <w:vAlign w:val="center"/>
          </w:tcPr>
          <w:p w:rsidR="00142B22" w:rsidRPr="00142B22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  производственной  практики</w:t>
            </w:r>
          </w:p>
        </w:tc>
        <w:tc>
          <w:tcPr>
            <w:tcW w:w="1045" w:type="dxa"/>
            <w:vAlign w:val="center"/>
          </w:tcPr>
          <w:p w:rsidR="00142B22" w:rsidRPr="00142B22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42B22" w:rsidRPr="00142B22" w:rsidTr="00B61834">
        <w:trPr>
          <w:trHeight w:val="566"/>
        </w:trPr>
        <w:tc>
          <w:tcPr>
            <w:tcW w:w="560" w:type="dxa"/>
          </w:tcPr>
          <w:p w:rsidR="00142B22" w:rsidRPr="00AE54F9" w:rsidRDefault="00142B22" w:rsidP="0014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2608" w:type="dxa"/>
          </w:tcPr>
          <w:p w:rsidR="00142B22" w:rsidRPr="00AE54F9" w:rsidRDefault="00142B22" w:rsidP="0014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5641" w:type="dxa"/>
          </w:tcPr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структурой учреждения, правилами внутреннего распорядка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труда, противопожарной и инфекционной безопасности</w:t>
            </w:r>
          </w:p>
        </w:tc>
        <w:tc>
          <w:tcPr>
            <w:tcW w:w="1045" w:type="dxa"/>
          </w:tcPr>
          <w:p w:rsidR="00142B22" w:rsidRPr="00AE54F9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42B22" w:rsidRPr="00AE54F9" w:rsidTr="006B323C">
        <w:trPr>
          <w:trHeight w:val="285"/>
        </w:trPr>
        <w:tc>
          <w:tcPr>
            <w:tcW w:w="560" w:type="dxa"/>
          </w:tcPr>
          <w:p w:rsidR="00142B22" w:rsidRPr="00AE54F9" w:rsidRDefault="00142B22" w:rsidP="0014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8249" w:type="dxa"/>
            <w:gridSpan w:val="2"/>
          </w:tcPr>
          <w:p w:rsidR="00142B22" w:rsidRPr="00AE54F9" w:rsidRDefault="00142B22" w:rsidP="00AE5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Производственный этап</w:t>
            </w:r>
          </w:p>
        </w:tc>
        <w:tc>
          <w:tcPr>
            <w:tcW w:w="1045" w:type="dxa"/>
            <w:vMerge w:val="restart"/>
          </w:tcPr>
          <w:p w:rsidR="00142B22" w:rsidRPr="00AE54F9" w:rsidRDefault="00AE54F9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  <w:p w:rsidR="00142B22" w:rsidRPr="00AE54F9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B22" w:rsidRPr="00AE54F9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B22" w:rsidRPr="00AE54F9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B22" w:rsidRPr="00AE54F9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B22" w:rsidRPr="00AE54F9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B22" w:rsidRPr="00AE54F9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B22" w:rsidRPr="00AE54F9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B22" w:rsidRPr="00AE54F9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B22" w:rsidRPr="00AE54F9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B22" w:rsidRPr="00AE54F9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B22" w:rsidRPr="00AE54F9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B22" w:rsidRPr="00AE54F9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2B22" w:rsidRPr="00142B22" w:rsidTr="00142B22">
        <w:trPr>
          <w:trHeight w:val="6169"/>
        </w:trPr>
        <w:tc>
          <w:tcPr>
            <w:tcW w:w="560" w:type="dxa"/>
          </w:tcPr>
          <w:p w:rsidR="00142B22" w:rsidRPr="00142B22" w:rsidRDefault="00142B22" w:rsidP="0014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08" w:type="dxa"/>
          </w:tcPr>
          <w:p w:rsidR="00142B22" w:rsidRPr="00142B22" w:rsidRDefault="00142B22" w:rsidP="0014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5641" w:type="dxa"/>
          </w:tcPr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с соблюдением правил охраны труда, противопожарной и инфекционной безопасности: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с соблюдением норм медицинской этики, морали и права;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с соблюдением лечебно-охранительного режима и правил внутреннего распорядка;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рабочего места;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простых медицинских услуг при осуществлении сестринского ухода за пациентами при  хирургических заболеваниях и состояниях;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сестринского обследования пациентов при хирургических заболеваниях и состояниях;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собранной информации, выделение проблем;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подготовке пациента к лечебно-диагностическим  вмешательствам;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медицинской документации.</w:t>
            </w:r>
          </w:p>
        </w:tc>
        <w:tc>
          <w:tcPr>
            <w:tcW w:w="1045" w:type="dxa"/>
            <w:vMerge/>
          </w:tcPr>
          <w:p w:rsidR="00142B22" w:rsidRPr="00142B22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B22" w:rsidRPr="00142B22" w:rsidTr="00B61834">
        <w:tc>
          <w:tcPr>
            <w:tcW w:w="560" w:type="dxa"/>
          </w:tcPr>
          <w:p w:rsidR="00142B22" w:rsidRPr="00142B22" w:rsidRDefault="00142B22" w:rsidP="0014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08" w:type="dxa"/>
          </w:tcPr>
          <w:p w:rsidR="00142B22" w:rsidRPr="00142B22" w:rsidRDefault="00142B22" w:rsidP="0014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 палатной медицинской сестры</w:t>
            </w:r>
          </w:p>
        </w:tc>
        <w:tc>
          <w:tcPr>
            <w:tcW w:w="5641" w:type="dxa"/>
          </w:tcPr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с соблюдением правил охраны труда, противопожарной и инфекционной безопасности: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с соблюдением норм медицинской этики, морали и права;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с соблюдением лечебно-охранительного режима и правил внутреннего распорядка;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рабочего места;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простых медицинских услуг при осуществлении сестринского ухода за пациентами при  хирургических заболеваниях и </w:t>
            </w: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состояниях;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сестринского обследования пациентов при хирургических заболеваниях и состояниях;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собранной информации, выделение проблем;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сестринского ухода за пациентами;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подготовке пациента к лечебно-диагностическим  вмешательствам;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медицинской документации.</w:t>
            </w:r>
          </w:p>
        </w:tc>
        <w:tc>
          <w:tcPr>
            <w:tcW w:w="1045" w:type="dxa"/>
            <w:vMerge/>
          </w:tcPr>
          <w:p w:rsidR="00142B22" w:rsidRPr="00142B22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B22" w:rsidRPr="00142B22" w:rsidTr="00B61834">
        <w:tc>
          <w:tcPr>
            <w:tcW w:w="560" w:type="dxa"/>
          </w:tcPr>
          <w:p w:rsidR="00142B22" w:rsidRPr="00142B22" w:rsidRDefault="00142B22" w:rsidP="0014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608" w:type="dxa"/>
          </w:tcPr>
          <w:p w:rsidR="00142B22" w:rsidRPr="00142B22" w:rsidRDefault="00142B22" w:rsidP="0014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</w:t>
            </w:r>
          </w:p>
        </w:tc>
        <w:tc>
          <w:tcPr>
            <w:tcW w:w="5641" w:type="dxa"/>
          </w:tcPr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с соблюдением правил охраны труда, противопожарной и инфекционной безопасности: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с соблюдением норм медицинской этики, морали и права;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с соблюдением лечебно-охранительного режима и правил внутреннего распорядка;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рабочего места;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простых медицинских услуг при осуществлении сестринского ухода за пациентами при  хирургических заболеваниях и состояниях;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подготовке пациента к лечебно-диагностическим  вмешательствам;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медицинской документации.</w:t>
            </w:r>
          </w:p>
        </w:tc>
        <w:tc>
          <w:tcPr>
            <w:tcW w:w="1045" w:type="dxa"/>
            <w:vMerge/>
          </w:tcPr>
          <w:p w:rsidR="00142B22" w:rsidRPr="00142B22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B22" w:rsidRPr="00142B22" w:rsidTr="00B61834">
        <w:tc>
          <w:tcPr>
            <w:tcW w:w="560" w:type="dxa"/>
          </w:tcPr>
          <w:p w:rsidR="00142B22" w:rsidRPr="00142B22" w:rsidRDefault="00142B22" w:rsidP="0014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08" w:type="dxa"/>
          </w:tcPr>
          <w:p w:rsidR="00142B22" w:rsidRPr="00142B22" w:rsidRDefault="00142B22" w:rsidP="0014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Перевязочная</w:t>
            </w:r>
          </w:p>
        </w:tc>
        <w:tc>
          <w:tcPr>
            <w:tcW w:w="5641" w:type="dxa"/>
          </w:tcPr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с соблюдением правил охраны труда, противопожарной и инфекционной безопасности: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с соблюдением норм медицинской этики, морали и права;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с соблюдением лечебно-охранительного режима и правил внутреннего распорядка;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рабочего места;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простых медицинских услуг при осуществлении сестринского ухода за пациентами при  хирургических заболеваниях и состояниях;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сестринского обследования пациентов при хирургических заболеваниях и состояниях;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собранной информации, выделение проблем;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сестринского ухода за пациентами;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подготовке пациента к лечебно-диагностическим  вмешательствам;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медицинской документации.</w:t>
            </w:r>
          </w:p>
        </w:tc>
        <w:tc>
          <w:tcPr>
            <w:tcW w:w="1045" w:type="dxa"/>
            <w:vMerge/>
          </w:tcPr>
          <w:p w:rsidR="00142B22" w:rsidRPr="00142B22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AE54F9" w:rsidTr="0091016C">
        <w:trPr>
          <w:trHeight w:val="461"/>
        </w:trPr>
        <w:tc>
          <w:tcPr>
            <w:tcW w:w="560" w:type="dxa"/>
          </w:tcPr>
          <w:p w:rsidR="00AE54F9" w:rsidRPr="00AE54F9" w:rsidRDefault="00AE54F9" w:rsidP="0014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49" w:type="dxa"/>
            <w:gridSpan w:val="2"/>
          </w:tcPr>
          <w:p w:rsidR="00AE54F9" w:rsidRPr="00AE54F9" w:rsidRDefault="00AE54F9" w:rsidP="00142B22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045" w:type="dxa"/>
          </w:tcPr>
          <w:p w:rsidR="00AE54F9" w:rsidRPr="00AE54F9" w:rsidRDefault="00AE54F9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42B22" w:rsidRPr="00142B22" w:rsidTr="00B61834">
        <w:trPr>
          <w:trHeight w:val="461"/>
        </w:trPr>
        <w:tc>
          <w:tcPr>
            <w:tcW w:w="8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22" w:rsidRPr="00142B22" w:rsidRDefault="00142B22" w:rsidP="00142B22">
            <w:pPr>
              <w:spacing w:after="0" w:line="240" w:lineRule="auto"/>
              <w:ind w:left="5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8" w:rsidRDefault="00AE54F9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  <w:r w:rsidR="00187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  <w:p w:rsidR="00142B22" w:rsidRPr="00142B22" w:rsidRDefault="001878A8" w:rsidP="00AE54F9">
            <w:pPr>
              <w:spacing w:after="0" w:line="240" w:lineRule="auto"/>
              <w:ind w:left="-162"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AE5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="00142B22" w:rsidRPr="00142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</w:tbl>
    <w:p w:rsidR="00142B22" w:rsidRPr="00142B22" w:rsidRDefault="00142B22" w:rsidP="00142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42B22" w:rsidRPr="00142B22" w:rsidRDefault="00142B22" w:rsidP="00142B22">
      <w:pPr>
        <w:keepNext/>
        <w:pageBreakBefore/>
        <w:numPr>
          <w:ilvl w:val="2"/>
          <w:numId w:val="1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142B2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lastRenderedPageBreak/>
        <w:t>ЛИСТ РУКОВОДИТЕЛЯ ПРОИЗВОДСТВЕННОЙ ПРАКТИКИ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0962" w:type="dxa"/>
        <w:jc w:val="center"/>
        <w:tblInd w:w="1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0"/>
        <w:gridCol w:w="1706"/>
        <w:gridCol w:w="6349"/>
        <w:gridCol w:w="2247"/>
      </w:tblGrid>
      <w:tr w:rsidR="00AE54F9" w:rsidRPr="00142B22" w:rsidTr="00AE54F9">
        <w:trPr>
          <w:cantSplit/>
          <w:trHeight w:val="130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E54F9" w:rsidRPr="00142B22" w:rsidRDefault="00AE54F9" w:rsidP="00AE54F9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практики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54F9" w:rsidRPr="00142B22" w:rsidRDefault="00AE54F9" w:rsidP="00AE54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54F9" w:rsidRPr="00142B22" w:rsidRDefault="00AE54F9" w:rsidP="00AE54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F9" w:rsidRPr="00142B22" w:rsidRDefault="00AE54F9" w:rsidP="00AE54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руководителя производственной практики</w:t>
            </w: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B22" w:rsidRPr="00142B22" w:rsidRDefault="00142B22" w:rsidP="00142B22">
      <w:pPr>
        <w:keepNext/>
        <w:pageBreakBefore/>
        <w:numPr>
          <w:ilvl w:val="2"/>
          <w:numId w:val="2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142B2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lastRenderedPageBreak/>
        <w:t>ГРАФИК ПРОХОЖДЕНИЯ ПРОИЗВОДСТВЕННОЙ ПРАКТИКИ</w:t>
      </w:r>
    </w:p>
    <w:p w:rsidR="00142B22" w:rsidRPr="00142B22" w:rsidRDefault="00142B22" w:rsidP="00142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62" w:type="dxa"/>
        <w:jc w:val="center"/>
        <w:tblInd w:w="1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0"/>
        <w:gridCol w:w="1706"/>
        <w:gridCol w:w="1840"/>
        <w:gridCol w:w="6756"/>
      </w:tblGrid>
      <w:tr w:rsidR="00AE54F9" w:rsidRPr="00142B22" w:rsidTr="00AE54F9">
        <w:trPr>
          <w:cantSplit/>
          <w:trHeight w:val="130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E54F9" w:rsidRPr="00142B22" w:rsidRDefault="00AE54F9" w:rsidP="0036785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практики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54F9" w:rsidRPr="00142B22" w:rsidRDefault="00AE54F9" w:rsidP="00AE54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Функциональное подразделение медицинской организации</w:t>
            </w: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2" w:rsidRPr="00142B22" w:rsidRDefault="00142B22" w:rsidP="00142B22">
      <w:pPr>
        <w:keepNext/>
        <w:numPr>
          <w:ilvl w:val="2"/>
          <w:numId w:val="2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4935AC" w:rsidRPr="000713B0" w:rsidRDefault="00142B22" w:rsidP="004935AC">
      <w:pPr>
        <w:keepNext/>
        <w:numPr>
          <w:ilvl w:val="2"/>
          <w:numId w:val="2"/>
        </w:numPr>
        <w:shd w:val="clear" w:color="auto" w:fill="FFFFFF"/>
        <w:suppressAutoHyphens/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2B22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eastAsia="ru-RU"/>
        </w:rPr>
        <w:br w:type="page"/>
      </w:r>
      <w:r w:rsidR="004935AC" w:rsidRPr="00071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ИНСТРУКТАЖ ПО ОХРАНЕ ТРУДА НА ПРАКТИКЕ</w:t>
      </w:r>
    </w:p>
    <w:p w:rsidR="004935AC" w:rsidRPr="000713B0" w:rsidRDefault="004935AC" w:rsidP="0049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5AC" w:rsidRPr="000713B0" w:rsidRDefault="004935AC" w:rsidP="0049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медицинской книжки ______________________ </w:t>
      </w:r>
    </w:p>
    <w:p w:rsidR="004935AC" w:rsidRPr="000713B0" w:rsidRDefault="004935AC" w:rsidP="004935A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935AC" w:rsidRPr="000713B0" w:rsidRDefault="004935AC" w:rsidP="0049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последнего медицинского осмотра _________________</w:t>
      </w:r>
    </w:p>
    <w:p w:rsidR="004935AC" w:rsidRPr="000713B0" w:rsidRDefault="004935AC" w:rsidP="004935A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инструктажа: _____________________________________________________</w:t>
      </w: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числе, с алгоритмом действий при аварийной ситуации на практике ознакомле</w:t>
      </w:r>
      <w:proofErr w:type="gramStart"/>
      <w:r w:rsidRPr="000713B0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0713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 _______________________________________________________</w:t>
      </w: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и подпись </w:t>
      </w:r>
      <w:proofErr w:type="gramStart"/>
      <w:r w:rsidRPr="000713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7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713B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щейся</w:t>
      </w:r>
      <w:proofErr w:type="spellEnd"/>
      <w:r w:rsidRPr="000713B0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_____________________________________________</w:t>
      </w: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B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должность и подпись лица, проводившего инструктаж: ___________________________</w:t>
      </w: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печати  </w:t>
      </w: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Медицинской</w:t>
      </w: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5AC" w:rsidRPr="000713B0" w:rsidRDefault="004935AC" w:rsidP="00493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713B0">
        <w:rPr>
          <w:rFonts w:ascii="Times New Roman" w:eastAsia="Times New Roman" w:hAnsi="Times New Roman" w:cs="Times New Roman"/>
          <w:b/>
          <w:bCs/>
          <w:lang w:eastAsia="ru-RU"/>
        </w:rPr>
        <w:t xml:space="preserve">Алгоритм действия при аварийной ситуации на практике </w:t>
      </w:r>
      <w:r w:rsidRPr="000713B0">
        <w:rPr>
          <w:rFonts w:ascii="Times New Roman" w:eastAsia="Times New Roman" w:hAnsi="Times New Roman" w:cs="Times New Roman"/>
          <w:b/>
          <w:bCs/>
          <w:lang w:eastAsia="ru-RU"/>
        </w:rPr>
        <w:br/>
        <w:t>в медицинской/фармацевтической организации</w:t>
      </w: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935AC" w:rsidRPr="000713B0" w:rsidRDefault="004935AC" w:rsidP="00493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713B0">
        <w:rPr>
          <w:rFonts w:ascii="Times New Roman" w:eastAsia="Times New Roman" w:hAnsi="Times New Roman" w:cs="Times New Roman"/>
          <w:b/>
          <w:bCs/>
          <w:lang w:eastAsia="ru-RU"/>
        </w:rPr>
        <w:t>Аварийная ситуация</w:t>
      </w:r>
      <w:r w:rsidRPr="000713B0">
        <w:rPr>
          <w:rFonts w:ascii="Times New Roman" w:eastAsia="Times New Roman" w:hAnsi="Times New Roman" w:cs="Times New Roman"/>
          <w:lang w:eastAsia="ru-RU"/>
        </w:rPr>
        <w:t xml:space="preserve"> на практике - попадание инфицированного материала или других биологических субстратов на поврежденную/неповрежденную кожу, слизистые или в случае травмы, требующее профилактических мероприятий.</w:t>
      </w:r>
    </w:p>
    <w:p w:rsidR="004935AC" w:rsidRPr="000713B0" w:rsidRDefault="004935AC" w:rsidP="00493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Действия практиканта при аварийной ситуации</w:t>
      </w:r>
      <w:r w:rsidRPr="000713B0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:</w:t>
      </w:r>
    </w:p>
    <w:p w:rsidR="004935AC" w:rsidRPr="000713B0" w:rsidRDefault="004935AC" w:rsidP="004935A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Осуществить первую помощь:</w:t>
      </w:r>
    </w:p>
    <w:p w:rsidR="004935AC" w:rsidRPr="000713B0" w:rsidRDefault="004935AC" w:rsidP="004935A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порезы и уколы – немедленно снять перчатки, вымыть руки с мылом под проточной водой, обработать руки 70%-м спиртом, смазать ранку 5%-м спиртовым </w:t>
      </w:r>
      <w:proofErr w:type="spellStart"/>
      <w:proofErr w:type="gramStart"/>
      <w:r w:rsidRPr="000713B0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р-ом</w:t>
      </w:r>
      <w:proofErr w:type="spellEnd"/>
      <w:proofErr w:type="gramEnd"/>
      <w:r w:rsidRPr="000713B0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йода;</w:t>
      </w:r>
    </w:p>
    <w:p w:rsidR="004935AC" w:rsidRPr="000713B0" w:rsidRDefault="004935AC" w:rsidP="004935A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попадание крови или других биологических жидкостей на кожные покровы – место обработать 70%-м спиртом, обмыть водой с мылом и повторно обрабатывают 70%-м спиртом;</w:t>
      </w:r>
    </w:p>
    <w:p w:rsidR="004935AC" w:rsidRPr="000713B0" w:rsidRDefault="004935AC" w:rsidP="004935A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попадание крови или других биологических жидкостей на слизистую глаз, носа и рта: ротовую полость промыть большим количеством воды и прополоскать 70% раствором этилового спирта; слизистую оболочку носа и глаза обильно промыть водой (не тереть);</w:t>
      </w:r>
    </w:p>
    <w:p w:rsidR="004935AC" w:rsidRPr="000713B0" w:rsidRDefault="004935AC" w:rsidP="004935A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попадание крови или других биологических жидкостей пациента на халат, одежду: снять рабочую одежду и погрузить в дезинфицирующий раствор или в бикс (бак) для </w:t>
      </w:r>
      <w:proofErr w:type="spellStart"/>
      <w:r w:rsidRPr="000713B0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автоклавирования</w:t>
      </w:r>
      <w:proofErr w:type="spellEnd"/>
      <w:r w:rsidRPr="000713B0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;</w:t>
      </w:r>
    </w:p>
    <w:p w:rsidR="004935AC" w:rsidRPr="000713B0" w:rsidRDefault="004935AC" w:rsidP="004935A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b/>
          <w:spacing w:val="3"/>
          <w:lang w:eastAsia="ru-RU"/>
        </w:rPr>
        <w:t xml:space="preserve">Сообщить руководителю практики </w:t>
      </w:r>
      <w:r w:rsidRPr="000713B0">
        <w:rPr>
          <w:rFonts w:ascii="Times New Roman" w:eastAsia="Times New Roman" w:hAnsi="Times New Roman" w:cs="Times New Roman"/>
          <w:spacing w:val="3"/>
          <w:lang w:eastAsia="ru-RU"/>
        </w:rPr>
        <w:t xml:space="preserve">об аварийной ситуации </w:t>
      </w:r>
      <w:r w:rsidRPr="000713B0">
        <w:rPr>
          <w:rFonts w:ascii="Times New Roman" w:eastAsia="Times New Roman" w:hAnsi="Times New Roman" w:cs="Times New Roman"/>
          <w:b/>
          <w:bCs/>
          <w:spacing w:val="3"/>
          <w:lang w:eastAsia="ru-RU"/>
        </w:rPr>
        <w:t>в кратчайшие сроки</w:t>
      </w:r>
      <w:r w:rsidRPr="000713B0">
        <w:rPr>
          <w:rFonts w:ascii="Times New Roman" w:eastAsia="Times New Roman" w:hAnsi="Times New Roman" w:cs="Times New Roman"/>
          <w:spacing w:val="3"/>
          <w:lang w:eastAsia="ru-RU"/>
        </w:rPr>
        <w:t xml:space="preserve"> и строго следовать указаниям:</w:t>
      </w:r>
    </w:p>
    <w:p w:rsidR="004935AC" w:rsidRPr="000713B0" w:rsidRDefault="004935AC" w:rsidP="004935AC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spacing w:val="3"/>
          <w:lang w:eastAsia="ru-RU"/>
        </w:rPr>
        <w:t>обследоваться на антитела к ВИЧ и вирусные гепатиты</w:t>
      </w:r>
      <w:proofErr w:type="gramStart"/>
      <w:r w:rsidRPr="000713B0">
        <w:rPr>
          <w:rFonts w:ascii="Times New Roman" w:eastAsia="Times New Roman" w:hAnsi="Times New Roman" w:cs="Times New Roman"/>
          <w:spacing w:val="3"/>
          <w:lang w:eastAsia="ru-RU"/>
        </w:rPr>
        <w:t xml:space="preserve"> В</w:t>
      </w:r>
      <w:proofErr w:type="gramEnd"/>
      <w:r w:rsidRPr="000713B0">
        <w:rPr>
          <w:rFonts w:ascii="Times New Roman" w:eastAsia="Times New Roman" w:hAnsi="Times New Roman" w:cs="Times New Roman"/>
          <w:spacing w:val="3"/>
          <w:lang w:eastAsia="ru-RU"/>
        </w:rPr>
        <w:t xml:space="preserve"> и С методом </w:t>
      </w:r>
      <w:proofErr w:type="spellStart"/>
      <w:r w:rsidRPr="000713B0">
        <w:rPr>
          <w:rFonts w:ascii="Times New Roman" w:eastAsia="Times New Roman" w:hAnsi="Times New Roman" w:cs="Times New Roman"/>
          <w:spacing w:val="3"/>
          <w:lang w:eastAsia="ru-RU"/>
        </w:rPr>
        <w:t>экспресс-тестирования</w:t>
      </w:r>
      <w:proofErr w:type="spellEnd"/>
      <w:r w:rsidRPr="000713B0">
        <w:rPr>
          <w:rFonts w:ascii="Times New Roman" w:eastAsia="Times New Roman" w:hAnsi="Times New Roman" w:cs="Times New Roman"/>
          <w:spacing w:val="3"/>
          <w:lang w:eastAsia="ru-RU"/>
        </w:rPr>
        <w:t xml:space="preserve"> после аварийной ситуации;</w:t>
      </w:r>
    </w:p>
    <w:p w:rsidR="004935AC" w:rsidRPr="000713B0" w:rsidRDefault="004935AC" w:rsidP="004935AC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spacing w:val="3"/>
          <w:lang w:eastAsia="ru-RU"/>
        </w:rPr>
        <w:t>совместно с представителями медицинской организации составить акт об аварийной ситуации;</w:t>
      </w:r>
    </w:p>
    <w:p w:rsidR="004935AC" w:rsidRPr="000713B0" w:rsidRDefault="004935AC" w:rsidP="004935AC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spacing w:val="3"/>
          <w:lang w:eastAsia="ru-RU"/>
        </w:rPr>
        <w:t xml:space="preserve">провести </w:t>
      </w:r>
      <w:proofErr w:type="spellStart"/>
      <w:r w:rsidRPr="000713B0">
        <w:rPr>
          <w:rFonts w:ascii="Times New Roman" w:eastAsia="Times New Roman" w:hAnsi="Times New Roman" w:cs="Times New Roman"/>
          <w:spacing w:val="3"/>
          <w:lang w:eastAsia="ru-RU"/>
        </w:rPr>
        <w:t>постконтактную</w:t>
      </w:r>
      <w:proofErr w:type="spellEnd"/>
      <w:r w:rsidRPr="000713B0">
        <w:rPr>
          <w:rFonts w:ascii="Times New Roman" w:eastAsia="Times New Roman" w:hAnsi="Times New Roman" w:cs="Times New Roman"/>
          <w:spacing w:val="3"/>
          <w:lang w:eastAsia="ru-RU"/>
        </w:rPr>
        <w:t xml:space="preserve"> профилактику заражения ВИЧ </w:t>
      </w:r>
      <w:proofErr w:type="spellStart"/>
      <w:r w:rsidRPr="000713B0">
        <w:rPr>
          <w:rFonts w:ascii="Times New Roman" w:eastAsia="Times New Roman" w:hAnsi="Times New Roman" w:cs="Times New Roman"/>
          <w:spacing w:val="3"/>
          <w:lang w:eastAsia="ru-RU"/>
        </w:rPr>
        <w:t>антиретровирусными</w:t>
      </w:r>
      <w:proofErr w:type="spellEnd"/>
      <w:r w:rsidRPr="000713B0">
        <w:rPr>
          <w:rFonts w:ascii="Times New Roman" w:eastAsia="Times New Roman" w:hAnsi="Times New Roman" w:cs="Times New Roman"/>
          <w:spacing w:val="3"/>
          <w:lang w:eastAsia="ru-RU"/>
        </w:rPr>
        <w:t xml:space="preserve"> препаратами в течение первых двух часов после аварии, но не позднее 72 часов (</w:t>
      </w:r>
      <w:proofErr w:type="spellStart"/>
      <w:r w:rsidRPr="000713B0">
        <w:rPr>
          <w:rFonts w:ascii="Times New Roman" w:eastAsia="Times New Roman" w:hAnsi="Times New Roman" w:cs="Times New Roman"/>
          <w:spacing w:val="3"/>
          <w:lang w:eastAsia="ru-RU"/>
        </w:rPr>
        <w:t>антиретровирусные</w:t>
      </w:r>
      <w:proofErr w:type="spellEnd"/>
      <w:r w:rsidRPr="000713B0">
        <w:rPr>
          <w:rFonts w:ascii="Times New Roman" w:eastAsia="Times New Roman" w:hAnsi="Times New Roman" w:cs="Times New Roman"/>
          <w:spacing w:val="3"/>
          <w:lang w:eastAsia="ru-RU"/>
        </w:rPr>
        <w:t xml:space="preserve"> препараты выдаются в региональном центре СПИД на основании Акта о несчастном случае на производстве).</w:t>
      </w:r>
    </w:p>
    <w:p w:rsidR="004935AC" w:rsidRDefault="004935AC" w:rsidP="004935A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 xml:space="preserve">Сообщить в отдел практики по телефону </w:t>
      </w:r>
      <w:r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8 (3842) 65-73-90 (г. Кемерово)</w:t>
      </w:r>
    </w:p>
    <w:p w:rsidR="00715F47" w:rsidRDefault="00715F47" w:rsidP="004935AC">
      <w:pPr>
        <w:keepNext/>
        <w:numPr>
          <w:ilvl w:val="2"/>
          <w:numId w:val="2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715F47" w:rsidSect="00E539A7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42B22" w:rsidRPr="00142B22" w:rsidRDefault="00142B22" w:rsidP="00715F47">
      <w:pPr>
        <w:keepNext/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ЛИСТ ЕЖЕДНЕВНОЙ РАБОТЫ </w:t>
      </w:r>
      <w:proofErr w:type="gramStart"/>
      <w:r w:rsidRPr="00142B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ОБУЧАЮЩЕГОСЯ</w:t>
      </w:r>
      <w:proofErr w:type="gramEnd"/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49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1340"/>
        <w:gridCol w:w="2008"/>
      </w:tblGrid>
      <w:tr w:rsidR="00142B22" w:rsidRPr="00142B22" w:rsidTr="00715F47">
        <w:trPr>
          <w:trHeight w:val="1110"/>
        </w:trPr>
        <w:tc>
          <w:tcPr>
            <w:tcW w:w="1630" w:type="dxa"/>
            <w:vAlign w:val="center"/>
          </w:tcPr>
          <w:p w:rsidR="00142B22" w:rsidRPr="00142B22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0" w:type="dxa"/>
            <w:vAlign w:val="center"/>
          </w:tcPr>
          <w:p w:rsidR="00142B22" w:rsidRPr="00142B22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работы </w:t>
            </w:r>
            <w:proofErr w:type="gramStart"/>
            <w:r w:rsidRPr="00142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2008" w:type="dxa"/>
            <w:vAlign w:val="center"/>
          </w:tcPr>
          <w:p w:rsidR="00142B22" w:rsidRPr="00142B22" w:rsidRDefault="00142B22" w:rsidP="007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и подпись руководителя практики</w:t>
            </w:r>
          </w:p>
        </w:tc>
      </w:tr>
      <w:tr w:rsidR="00142B22" w:rsidRPr="00715F47" w:rsidTr="00715F47">
        <w:trPr>
          <w:trHeight w:val="342"/>
        </w:trPr>
        <w:tc>
          <w:tcPr>
            <w:tcW w:w="1630" w:type="dxa"/>
          </w:tcPr>
          <w:p w:rsidR="00142B22" w:rsidRPr="00715F47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15F4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340" w:type="dxa"/>
          </w:tcPr>
          <w:p w:rsidR="00142B22" w:rsidRPr="00715F47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15F4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008" w:type="dxa"/>
          </w:tcPr>
          <w:p w:rsidR="00142B22" w:rsidRPr="00715F47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15F4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</w:tr>
      <w:tr w:rsidR="00142B22" w:rsidRPr="00142B22" w:rsidTr="00715F47">
        <w:trPr>
          <w:trHeight w:val="559"/>
        </w:trPr>
        <w:tc>
          <w:tcPr>
            <w:tcW w:w="1630" w:type="dxa"/>
          </w:tcPr>
          <w:p w:rsidR="00142B22" w:rsidRPr="00142B22" w:rsidRDefault="00142B22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142B22" w:rsidRDefault="00142B22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Pr="00142B22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142B22" w:rsidRPr="00142B22" w:rsidRDefault="00142B22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5F47" w:rsidRDefault="00715F47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715F47" w:rsidSect="00715F47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6C2C63" w:rsidRPr="00AB783E" w:rsidRDefault="006C2C63" w:rsidP="00AB783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83E">
        <w:rPr>
          <w:rFonts w:ascii="Times New Roman" w:hAnsi="Times New Roman" w:cs="Times New Roman"/>
          <w:b/>
          <w:sz w:val="24"/>
          <w:szCs w:val="24"/>
        </w:rPr>
        <w:lastRenderedPageBreak/>
        <w:t>ОТЧЕТ ПО ПРОИЗВОДСТВЕННОЙ ПРАКТИКЕ</w:t>
      </w:r>
    </w:p>
    <w:p w:rsidR="006C2C63" w:rsidRPr="00AB783E" w:rsidRDefault="006C2C63" w:rsidP="006C2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83E">
        <w:rPr>
          <w:rFonts w:ascii="Times New Roman" w:hAnsi="Times New Roman" w:cs="Times New Roman"/>
          <w:b/>
          <w:sz w:val="24"/>
          <w:szCs w:val="24"/>
        </w:rPr>
        <w:t>(практика по профилю специальности)</w:t>
      </w:r>
    </w:p>
    <w:p w:rsidR="00AB783E" w:rsidRDefault="00AB783E" w:rsidP="00AB78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2C63" w:rsidRPr="00AB783E" w:rsidRDefault="006C2C63" w:rsidP="00AB783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83E">
        <w:rPr>
          <w:rFonts w:ascii="Times New Roman" w:hAnsi="Times New Roman" w:cs="Times New Roman"/>
          <w:sz w:val="24"/>
          <w:szCs w:val="24"/>
        </w:rPr>
        <w:t>За время прохождения производственной практики мной выполнены следующие объемы работ</w:t>
      </w:r>
      <w:r w:rsidR="00AB783E">
        <w:rPr>
          <w:rFonts w:ascii="Times New Roman" w:hAnsi="Times New Roman" w:cs="Times New Roman"/>
          <w:sz w:val="24"/>
          <w:szCs w:val="24"/>
        </w:rPr>
        <w:t xml:space="preserve"> </w:t>
      </w:r>
      <w:r w:rsidRPr="00AB783E">
        <w:rPr>
          <w:rFonts w:ascii="Times New Roman" w:hAnsi="Times New Roman" w:cs="Times New Roman"/>
          <w:sz w:val="24"/>
          <w:szCs w:val="24"/>
        </w:rPr>
        <w:t>(указываются манипуляции, описанные в дневнике практики)</w:t>
      </w:r>
      <w:r w:rsidR="00AB783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020"/>
        <w:gridCol w:w="1560"/>
      </w:tblGrid>
      <w:tr w:rsidR="006C2C63" w:rsidRPr="00AB783E" w:rsidTr="00367853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63" w:rsidRPr="00AB783E" w:rsidRDefault="006C2C63" w:rsidP="00AB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B783E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63" w:rsidRPr="00AB783E" w:rsidRDefault="006C2C63" w:rsidP="00AB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83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манипуляций</w:t>
            </w:r>
          </w:p>
          <w:p w:rsidR="006C2C63" w:rsidRPr="00AB783E" w:rsidRDefault="006C2C63" w:rsidP="00AB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83E">
              <w:rPr>
                <w:rFonts w:ascii="Times New Roman" w:hAnsi="Times New Roman" w:cs="Times New Roman"/>
                <w:sz w:val="24"/>
                <w:szCs w:val="24"/>
              </w:rPr>
              <w:t>(в соответствии с программой производственной практики)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63" w:rsidRPr="00AB783E" w:rsidRDefault="006C2C63" w:rsidP="00AB7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83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6C2C63" w:rsidRPr="00AB783E" w:rsidTr="00367853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63" w:rsidRPr="00AB783E" w:rsidRDefault="006C2C63" w:rsidP="00AB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83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63" w:rsidRPr="00AB783E" w:rsidRDefault="006C2C63" w:rsidP="00AB783E">
            <w:pPr>
              <w:spacing w:after="0" w:line="240" w:lineRule="auto"/>
              <w:ind w:left="-427" w:firstLine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63" w:rsidRPr="00AB783E" w:rsidRDefault="006C2C63" w:rsidP="00AB7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63" w:rsidRPr="00AB783E" w:rsidTr="00367853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63" w:rsidRPr="00AB783E" w:rsidRDefault="006C2C63" w:rsidP="00AB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8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63" w:rsidRPr="00AB783E" w:rsidRDefault="006C2C63" w:rsidP="00AB7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63" w:rsidRPr="00AB783E" w:rsidRDefault="006C2C63" w:rsidP="00AB7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63" w:rsidRPr="00AB783E" w:rsidTr="00367853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63" w:rsidRPr="00AB783E" w:rsidRDefault="006C2C63" w:rsidP="00AB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83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63" w:rsidRPr="00AB783E" w:rsidRDefault="006C2C63" w:rsidP="00AB7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63" w:rsidRPr="00AB783E" w:rsidRDefault="006C2C63" w:rsidP="00AB7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126" w:rsidRDefault="001E5126" w:rsidP="00142B22">
      <w:pPr>
        <w:spacing w:after="0" w:line="240" w:lineRule="auto"/>
      </w:pPr>
    </w:p>
    <w:p w:rsidR="00AB783E" w:rsidRDefault="00AB783E" w:rsidP="00142B22">
      <w:pPr>
        <w:spacing w:after="0" w:line="240" w:lineRule="auto"/>
      </w:pPr>
    </w:p>
    <w:p w:rsidR="00AB783E" w:rsidRDefault="00AB783E" w:rsidP="00AB78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783E">
        <w:rPr>
          <w:rFonts w:ascii="Times New Roman" w:hAnsi="Times New Roman" w:cs="Times New Roman"/>
          <w:b/>
          <w:color w:val="FF0000"/>
          <w:sz w:val="28"/>
          <w:szCs w:val="28"/>
        </w:rPr>
        <w:t>ОТЧЕТ ПРЕДСТАВЛЕН В ВИДЕ ШАБЛОНА, КОЛИЧЕСТВО СТРОК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НАДО УВЕЛИЧИТЬ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НЕОБХОДИМОГО</w:t>
      </w:r>
    </w:p>
    <w:p w:rsidR="00AB783E" w:rsidRDefault="00AB783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6E5492" w:rsidRPr="006E5492" w:rsidRDefault="006E5492" w:rsidP="006E5492">
      <w:pPr>
        <w:jc w:val="center"/>
        <w:rPr>
          <w:rFonts w:ascii="Times New Roman" w:hAnsi="Times New Roman" w:cs="Times New Roman"/>
          <w:b/>
        </w:rPr>
      </w:pPr>
      <w:r w:rsidRPr="006E5492">
        <w:rPr>
          <w:rFonts w:ascii="Times New Roman" w:hAnsi="Times New Roman" w:cs="Times New Roman"/>
          <w:b/>
        </w:rPr>
        <w:lastRenderedPageBreak/>
        <w:t>Указания по ведению дневника производственной практики</w:t>
      </w:r>
    </w:p>
    <w:p w:rsidR="006E5492" w:rsidRPr="006E5492" w:rsidRDefault="006E5492" w:rsidP="006E549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Дневник является отчетным документом и по окончании практики подлежит сдаче вместе с характеристикой в отдел практики.</w:t>
      </w:r>
    </w:p>
    <w:p w:rsidR="006E5492" w:rsidRPr="006E5492" w:rsidRDefault="006E5492" w:rsidP="006E549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  <w:b/>
        </w:rPr>
        <w:t>Дневник ведется</w:t>
      </w:r>
      <w:r w:rsidRPr="006E5492">
        <w:rPr>
          <w:rFonts w:ascii="Times New Roman" w:hAnsi="Times New Roman" w:cs="Times New Roman"/>
        </w:rPr>
        <w:t xml:space="preserve"> на протяжении всего периода практики на листах формата А</w:t>
      </w:r>
      <w:proofErr w:type="gramStart"/>
      <w:r w:rsidRPr="006E5492">
        <w:rPr>
          <w:rFonts w:ascii="Times New Roman" w:hAnsi="Times New Roman" w:cs="Times New Roman"/>
        </w:rPr>
        <w:t>4</w:t>
      </w:r>
      <w:proofErr w:type="gramEnd"/>
      <w:r w:rsidRPr="006E5492">
        <w:rPr>
          <w:rFonts w:ascii="Times New Roman" w:hAnsi="Times New Roman" w:cs="Times New Roman"/>
        </w:rPr>
        <w:t xml:space="preserve">, </w:t>
      </w:r>
      <w:r w:rsidRPr="006E5492">
        <w:rPr>
          <w:rFonts w:ascii="Times New Roman" w:hAnsi="Times New Roman" w:cs="Times New Roman"/>
          <w:b/>
        </w:rPr>
        <w:t>в рукописном виде</w:t>
      </w:r>
      <w:r w:rsidRPr="006E5492">
        <w:rPr>
          <w:rFonts w:ascii="Times New Roman" w:hAnsi="Times New Roman" w:cs="Times New Roman"/>
        </w:rPr>
        <w:t xml:space="preserve"> на основе печатной формы дневника соответствующей практики, размещенной на официальном сайте колледже в разделе «Практика». Рекомендуется двухсторонняя печать дневника.</w:t>
      </w:r>
    </w:p>
    <w:p w:rsidR="006E5492" w:rsidRPr="006E5492" w:rsidRDefault="006E5492" w:rsidP="006E549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На первой странице заполняется титульный лист дневника с обязательным указанием профессионального модуля (ПМ) и междисциплинарного курса (МДК), а также места и даты прохождения практики.</w:t>
      </w:r>
    </w:p>
    <w:p w:rsidR="006E5492" w:rsidRPr="006E5492" w:rsidRDefault="006E5492" w:rsidP="006E549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В начале дневника заполняются: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6E5492">
        <w:rPr>
          <w:rFonts w:ascii="Times New Roman" w:hAnsi="Times New Roman" w:cs="Times New Roman"/>
        </w:rPr>
        <w:t xml:space="preserve">- график прохождения практики (даты и количество дней указываются в соответствии </w:t>
      </w:r>
      <w:r w:rsidRPr="006E5492">
        <w:rPr>
          <w:rFonts w:ascii="Times New Roman" w:hAnsi="Times New Roman" w:cs="Times New Roman"/>
        </w:rPr>
        <w:br/>
        <w:t>с программой практики, отмечаются по каждой дате те структурные подразделения медицинских (фармацевтических организаций), в которых студент проходил практику (</w:t>
      </w:r>
      <w:r w:rsidRPr="006E5492">
        <w:rPr>
          <w:rFonts w:ascii="Times New Roman" w:hAnsi="Times New Roman" w:cs="Times New Roman"/>
          <w:i/>
        </w:rPr>
        <w:t>например: «отделение общей хирургии, пост»; «аптека, зал обслуживания населения», «приемное отделение, кабинет первичного приема», «выездная бригада № 3» и т.д.</w:t>
      </w:r>
      <w:r w:rsidRPr="006E5492">
        <w:rPr>
          <w:rFonts w:ascii="Times New Roman" w:hAnsi="Times New Roman" w:cs="Times New Roman"/>
        </w:rPr>
        <w:t>).</w:t>
      </w:r>
      <w:proofErr w:type="gramEnd"/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 xml:space="preserve">5. Ежедневно в графе «Содержание и объем проделанной работы» регистрируется проведенная </w:t>
      </w:r>
      <w:proofErr w:type="gramStart"/>
      <w:r w:rsidRPr="006E5492">
        <w:rPr>
          <w:rFonts w:ascii="Times New Roman" w:hAnsi="Times New Roman" w:cs="Times New Roman"/>
        </w:rPr>
        <w:t>обучающимся</w:t>
      </w:r>
      <w:proofErr w:type="gramEnd"/>
      <w:r w:rsidRPr="006E5492">
        <w:rPr>
          <w:rFonts w:ascii="Times New Roman" w:hAnsi="Times New Roman" w:cs="Times New Roman"/>
        </w:rPr>
        <w:t xml:space="preserve"> самостоятельная работа в соответствии с программой практики. Начиная с данного раздела, дневник может вестись в альбомном формате.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 xml:space="preserve">6. При оформлении записей в дневнике </w:t>
      </w:r>
      <w:proofErr w:type="gramStart"/>
      <w:r w:rsidRPr="006E5492">
        <w:rPr>
          <w:rFonts w:ascii="Times New Roman" w:hAnsi="Times New Roman" w:cs="Times New Roman"/>
        </w:rPr>
        <w:t>обучающийся</w:t>
      </w:r>
      <w:proofErr w:type="gramEnd"/>
      <w:r w:rsidRPr="006E5492">
        <w:rPr>
          <w:rFonts w:ascii="Times New Roman" w:hAnsi="Times New Roman" w:cs="Times New Roman"/>
        </w:rPr>
        <w:t xml:space="preserve"> четко выделяет: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а) что видел и наблюдал;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б) что им было проделано самостоятельно;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 xml:space="preserve">в) что было проделано совместно с медицинскими  работниками. 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 xml:space="preserve">7. В начале описания работы обязательно указывать на то, что работа осуществлялась </w:t>
      </w:r>
      <w:r w:rsidRPr="006E5492">
        <w:rPr>
          <w:rFonts w:ascii="Times New Roman" w:hAnsi="Times New Roman" w:cs="Times New Roman"/>
        </w:rPr>
        <w:br/>
        <w:t xml:space="preserve">в защитной форме одежды и с учетом санитарно-эпидемиологических требований </w:t>
      </w:r>
      <w:r w:rsidRPr="006E5492">
        <w:rPr>
          <w:rFonts w:ascii="Times New Roman" w:hAnsi="Times New Roman" w:cs="Times New Roman"/>
        </w:rPr>
        <w:br/>
        <w:t>и требований охраны труда.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8. При описании выполненных работ, манипуляций указывать конкретно: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- вид работы, манипуляции в соответствии с требованиями к ним;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- место проведения;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- название медицинской техники или аппаратуры, медицинских изделий, с которыми работали;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- название лекарственных средств, с указанием формы введения;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- название дезинфицирующих средств, других средств, с которыми работали;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- название медицинской документации, которую заполняли или изучали;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- название расходных материалов и медицинских изделий, с которыми работали;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- состояние пациента;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- работа с родственниками, пациентами (беседа, консультация – указывать тему, обучение конкретным навыкам и т.д.);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- виды ухода, оказанные пациенту;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- методы исследования пациента (указывать какие);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- и.т.д.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  <w:i/>
        </w:rPr>
      </w:pPr>
      <w:proofErr w:type="gramStart"/>
      <w:r w:rsidRPr="006E5492">
        <w:rPr>
          <w:rFonts w:ascii="Times New Roman" w:hAnsi="Times New Roman" w:cs="Times New Roman"/>
          <w:i/>
        </w:rPr>
        <w:t>Например: «самостоятельное проведение в присутствии медицинской сестры процедурного кабинета текущей уборки процедурного кабинета с использованием дезинфицирующего средства «</w:t>
      </w:r>
      <w:proofErr w:type="spellStart"/>
      <w:r w:rsidRPr="006E5492">
        <w:rPr>
          <w:rFonts w:ascii="Times New Roman" w:hAnsi="Times New Roman" w:cs="Times New Roman"/>
          <w:i/>
        </w:rPr>
        <w:t>Диабакт</w:t>
      </w:r>
      <w:proofErr w:type="spellEnd"/>
      <w:r w:rsidRPr="006E5492">
        <w:rPr>
          <w:rFonts w:ascii="Times New Roman" w:hAnsi="Times New Roman" w:cs="Times New Roman"/>
          <w:i/>
        </w:rPr>
        <w:t xml:space="preserve">», в разведении….», «совместно с провизором аптеки консультирование пациентов в зале обслуживания населения по вопросу приема обезболивающих лекарственных средств», «самостоятельное проведение беседы </w:t>
      </w:r>
      <w:r w:rsidRPr="006E5492">
        <w:rPr>
          <w:rFonts w:ascii="Times New Roman" w:hAnsi="Times New Roman" w:cs="Times New Roman"/>
          <w:i/>
        </w:rPr>
        <w:br/>
        <w:t xml:space="preserve">с родственниками тяжелобольного пациента N о правилах кормления»,  «самостоятельное осуществление </w:t>
      </w:r>
      <w:proofErr w:type="spellStart"/>
      <w:r w:rsidRPr="006E5492">
        <w:rPr>
          <w:rFonts w:ascii="Times New Roman" w:hAnsi="Times New Roman" w:cs="Times New Roman"/>
          <w:i/>
        </w:rPr>
        <w:t>курации</w:t>
      </w:r>
      <w:proofErr w:type="spellEnd"/>
      <w:r w:rsidRPr="006E5492">
        <w:rPr>
          <w:rFonts w:ascii="Times New Roman" w:hAnsi="Times New Roman" w:cs="Times New Roman"/>
          <w:i/>
        </w:rPr>
        <w:t xml:space="preserve"> пациента – сбор жалоб, анамнеза жизни, анамнеза заболевания», «на вызове помощь</w:t>
      </w:r>
      <w:proofErr w:type="gramEnd"/>
      <w:r w:rsidRPr="006E5492">
        <w:rPr>
          <w:rFonts w:ascii="Times New Roman" w:hAnsi="Times New Roman" w:cs="Times New Roman"/>
          <w:i/>
        </w:rPr>
        <w:t xml:space="preserve"> фельдшеру выездной бригады транспортировать пациента в машину скорой медицинской помощи на носилках»,  и т.д.</w:t>
      </w:r>
    </w:p>
    <w:p w:rsidR="006E5492" w:rsidRPr="006E5492" w:rsidRDefault="006E5492" w:rsidP="006E549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lastRenderedPageBreak/>
        <w:t xml:space="preserve">Подробно описанные ранее в дневнике манипуляции, и т.п. повторно подробно не описываются, указывается лишь название и число проведенных работ и наблюдений </w:t>
      </w:r>
      <w:r w:rsidRPr="006E5492">
        <w:rPr>
          <w:rFonts w:ascii="Times New Roman" w:hAnsi="Times New Roman" w:cs="Times New Roman"/>
        </w:rPr>
        <w:br/>
        <w:t xml:space="preserve">в течение дня практики. </w:t>
      </w:r>
    </w:p>
    <w:p w:rsidR="006E5492" w:rsidRPr="006E5492" w:rsidRDefault="006E5492" w:rsidP="006E549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 xml:space="preserve">В ходе оформления записей по производственной практике </w:t>
      </w:r>
      <w:r w:rsidRPr="006E5492">
        <w:rPr>
          <w:rFonts w:ascii="Times New Roman" w:hAnsi="Times New Roman" w:cs="Times New Roman"/>
          <w:b/>
        </w:rPr>
        <w:t>не допускается</w:t>
      </w:r>
      <w:r w:rsidRPr="006E5492">
        <w:rPr>
          <w:rFonts w:ascii="Times New Roman" w:hAnsi="Times New Roman" w:cs="Times New Roman"/>
        </w:rPr>
        <w:t xml:space="preserve"> описание в дневнике манипуляций, выполненных на симуляторах, тренажерах и т.д.</w:t>
      </w:r>
    </w:p>
    <w:p w:rsidR="006E5492" w:rsidRPr="006E5492" w:rsidRDefault="006E5492" w:rsidP="006E549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  <w:b/>
        </w:rPr>
        <w:t xml:space="preserve">Ежедневно обучающийся совместно с руководителем практики подводит количественный итог проведенных работ, который фиксируется в конце описания рабочего дня. Манипуляции, отмеченные в дневнике, должны совпадать с записью </w:t>
      </w:r>
      <w:r w:rsidRPr="006E5492">
        <w:rPr>
          <w:rFonts w:ascii="Times New Roman" w:hAnsi="Times New Roman" w:cs="Times New Roman"/>
          <w:b/>
        </w:rPr>
        <w:br/>
        <w:t>в отчете по практике.</w:t>
      </w:r>
    </w:p>
    <w:p w:rsidR="006E5492" w:rsidRPr="006E5492" w:rsidRDefault="006E5492" w:rsidP="006E549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  <w:b/>
        </w:rPr>
        <w:t>Оценка</w:t>
      </w:r>
      <w:r w:rsidRPr="006E5492">
        <w:rPr>
          <w:rFonts w:ascii="Times New Roman" w:hAnsi="Times New Roman" w:cs="Times New Roman"/>
        </w:rPr>
        <w:t xml:space="preserve"> в дневнике </w:t>
      </w:r>
      <w:r w:rsidRPr="006E5492">
        <w:rPr>
          <w:rFonts w:ascii="Times New Roman" w:hAnsi="Times New Roman" w:cs="Times New Roman"/>
          <w:b/>
        </w:rPr>
        <w:t>выставляется ежедневно</w:t>
      </w:r>
      <w:r w:rsidRPr="006E5492">
        <w:rPr>
          <w:rFonts w:ascii="Times New Roman" w:hAnsi="Times New Roman" w:cs="Times New Roman"/>
        </w:rPr>
        <w:t xml:space="preserve"> представителем медицинской (фармацевтической) организации, под чьим руководством </w:t>
      </w:r>
      <w:proofErr w:type="gramStart"/>
      <w:r w:rsidRPr="006E5492">
        <w:rPr>
          <w:rFonts w:ascii="Times New Roman" w:hAnsi="Times New Roman" w:cs="Times New Roman"/>
        </w:rPr>
        <w:t>обучающийся</w:t>
      </w:r>
      <w:proofErr w:type="gramEnd"/>
      <w:r w:rsidRPr="006E5492">
        <w:rPr>
          <w:rFonts w:ascii="Times New Roman" w:hAnsi="Times New Roman" w:cs="Times New Roman"/>
        </w:rPr>
        <w:t xml:space="preserve"> работал в течение дня. При выставлении оценок по пятибалльной системе учитывается: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 xml:space="preserve">- правильность и полнота описания впервые проводимых в период данной практики манипуляций, наблюдений и т.п., 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 xml:space="preserve">- знание материала, изложенного в дневнике, 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- четкость, грамотность записей,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- аккуратность и своевременность проведенных записей.</w:t>
      </w:r>
      <w:r w:rsidRPr="006E5492">
        <w:rPr>
          <w:rFonts w:ascii="Times New Roman" w:hAnsi="Times New Roman" w:cs="Times New Roman"/>
        </w:rPr>
        <w:tab/>
      </w:r>
    </w:p>
    <w:p w:rsidR="006E5492" w:rsidRPr="006E5492" w:rsidRDefault="006E5492" w:rsidP="006E549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  <w:b/>
        </w:rPr>
        <w:t>Ежедневно</w:t>
      </w:r>
      <w:r w:rsidRPr="006E5492">
        <w:rPr>
          <w:rFonts w:ascii="Times New Roman" w:hAnsi="Times New Roman" w:cs="Times New Roman"/>
        </w:rPr>
        <w:t xml:space="preserve"> руководителем практики </w:t>
      </w:r>
      <w:r w:rsidRPr="006E5492">
        <w:rPr>
          <w:rFonts w:ascii="Times New Roman" w:hAnsi="Times New Roman" w:cs="Times New Roman"/>
          <w:b/>
        </w:rPr>
        <w:t>делается отметка в листе «Лист руководителя практики»</w:t>
      </w:r>
      <w:r w:rsidRPr="006E5492">
        <w:rPr>
          <w:rFonts w:ascii="Times New Roman" w:hAnsi="Times New Roman" w:cs="Times New Roman"/>
        </w:rPr>
        <w:t xml:space="preserve"> о наличии или отсутствии замечаний к </w:t>
      </w:r>
      <w:proofErr w:type="gramStart"/>
      <w:r w:rsidRPr="006E5492">
        <w:rPr>
          <w:rFonts w:ascii="Times New Roman" w:hAnsi="Times New Roman" w:cs="Times New Roman"/>
        </w:rPr>
        <w:t>обучающемуся</w:t>
      </w:r>
      <w:proofErr w:type="gramEnd"/>
      <w:r w:rsidRPr="006E5492">
        <w:rPr>
          <w:rFonts w:ascii="Times New Roman" w:hAnsi="Times New Roman" w:cs="Times New Roman"/>
        </w:rPr>
        <w:t xml:space="preserve"> </w:t>
      </w:r>
      <w:r w:rsidRPr="006E5492">
        <w:rPr>
          <w:rFonts w:ascii="Times New Roman" w:hAnsi="Times New Roman" w:cs="Times New Roman"/>
        </w:rPr>
        <w:br/>
        <w:t xml:space="preserve">в отношении соблюдения графика и объемов практики, дисциплины, внешнего вида. </w:t>
      </w:r>
    </w:p>
    <w:p w:rsidR="006E5492" w:rsidRPr="006E5492" w:rsidRDefault="006E5492" w:rsidP="006E549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  <w:b/>
        </w:rPr>
        <w:t xml:space="preserve">При отсутствии каких-либо составляющих дневника, оценок и подписей за </w:t>
      </w:r>
      <w:proofErr w:type="spellStart"/>
      <w:r w:rsidRPr="006E5492">
        <w:rPr>
          <w:rFonts w:ascii="Times New Roman" w:hAnsi="Times New Roman" w:cs="Times New Roman"/>
          <w:b/>
        </w:rPr>
        <w:t>ежедневую</w:t>
      </w:r>
      <w:proofErr w:type="spellEnd"/>
      <w:r w:rsidRPr="006E5492">
        <w:rPr>
          <w:rFonts w:ascii="Times New Roman" w:hAnsi="Times New Roman" w:cs="Times New Roman"/>
          <w:b/>
        </w:rPr>
        <w:t xml:space="preserve"> работу, при наличии некачественных и скудных записей о выполненной работе документы к защите не принимаются до момента устранения выявленных несоответствий требованиям.</w:t>
      </w:r>
    </w:p>
    <w:p w:rsidR="00AB783E" w:rsidRPr="00AB783E" w:rsidRDefault="00AB783E" w:rsidP="00AB78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B783E" w:rsidRPr="00AB783E" w:rsidSect="00715F4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395E8F"/>
    <w:multiLevelType w:val="hybridMultilevel"/>
    <w:tmpl w:val="714CF9F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09F701E9"/>
    <w:multiLevelType w:val="hybridMultilevel"/>
    <w:tmpl w:val="EE02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80341"/>
    <w:multiLevelType w:val="hybridMultilevel"/>
    <w:tmpl w:val="018477A6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E5C38"/>
    <w:multiLevelType w:val="hybridMultilevel"/>
    <w:tmpl w:val="E4A8A594"/>
    <w:lvl w:ilvl="0" w:tplc="963881BC">
      <w:start w:val="1"/>
      <w:numFmt w:val="bullet"/>
      <w:lvlText w:val="­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37723F"/>
    <w:multiLevelType w:val="hybridMultilevel"/>
    <w:tmpl w:val="6472E66A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83AAB"/>
    <w:multiLevelType w:val="hybridMultilevel"/>
    <w:tmpl w:val="43A0C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779B3"/>
    <w:multiLevelType w:val="hybridMultilevel"/>
    <w:tmpl w:val="2D1A840E"/>
    <w:lvl w:ilvl="0" w:tplc="AC443A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D4278BB"/>
    <w:multiLevelType w:val="hybridMultilevel"/>
    <w:tmpl w:val="EEDAD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77E7E"/>
    <w:multiLevelType w:val="hybridMultilevel"/>
    <w:tmpl w:val="4A32D34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B1B23"/>
    <w:multiLevelType w:val="hybridMultilevel"/>
    <w:tmpl w:val="907EDD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A374D1"/>
    <w:multiLevelType w:val="hybridMultilevel"/>
    <w:tmpl w:val="714CF9F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>
    <w:nsid w:val="7A724D28"/>
    <w:multiLevelType w:val="hybridMultilevel"/>
    <w:tmpl w:val="C8FE3DF4"/>
    <w:lvl w:ilvl="0" w:tplc="1A70B6E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10"/>
  </w:num>
  <w:num w:numId="11">
    <w:abstractNumId w:val="13"/>
  </w:num>
  <w:num w:numId="12">
    <w:abstractNumId w:val="1"/>
  </w:num>
  <w:num w:numId="13">
    <w:abstractNumId w:val="7"/>
  </w:num>
  <w:num w:numId="14">
    <w:abstractNumId w:val="8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7A4E"/>
    <w:rsid w:val="00142B22"/>
    <w:rsid w:val="001878A8"/>
    <w:rsid w:val="001E5126"/>
    <w:rsid w:val="004935AC"/>
    <w:rsid w:val="00552889"/>
    <w:rsid w:val="006C2C63"/>
    <w:rsid w:val="006E5492"/>
    <w:rsid w:val="00715F47"/>
    <w:rsid w:val="007E7A4E"/>
    <w:rsid w:val="00AB783E"/>
    <w:rsid w:val="00AE54F9"/>
    <w:rsid w:val="00CA2A3E"/>
    <w:rsid w:val="00E53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D5AAB-89D4-4BC5-A9B1-B49B1304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2715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Чвора Инна Владимировна</dc:creator>
  <cp:keywords/>
  <dc:description/>
  <cp:lastModifiedBy>chizman95@gmail.com</cp:lastModifiedBy>
  <cp:revision>9</cp:revision>
  <dcterms:created xsi:type="dcterms:W3CDTF">2018-02-22T04:05:00Z</dcterms:created>
  <dcterms:modified xsi:type="dcterms:W3CDTF">2021-10-24T12:22:00Z</dcterms:modified>
</cp:coreProperties>
</file>