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05F" w:rsidRDefault="0051205F" w:rsidP="0051205F">
      <w:pPr>
        <w:keepNext/>
        <w:autoSpaceDE w:val="0"/>
        <w:autoSpaceDN w:val="0"/>
        <w:jc w:val="center"/>
        <w:outlineLvl w:val="0"/>
        <w:rPr>
          <w:b/>
          <w:bCs/>
        </w:rPr>
      </w:pPr>
      <w:r>
        <w:rPr>
          <w:b/>
          <w:bCs/>
        </w:rPr>
        <w:t>АТТЕСТАЦИОННЫЙ  ЛИСТ</w:t>
      </w:r>
    </w:p>
    <w:p w:rsidR="0051205F" w:rsidRDefault="0051205F" w:rsidP="001008DA">
      <w:pPr>
        <w:jc w:val="center"/>
      </w:pPr>
      <w:r>
        <w:t xml:space="preserve">на обучающегося (щуюся)  </w:t>
      </w:r>
      <w:r w:rsidRPr="00E849FE">
        <w:t>ГБПОУ «Кузбасский медицинский колледж»</w:t>
      </w:r>
    </w:p>
    <w:p w:rsidR="0051205F" w:rsidRDefault="0051205F" w:rsidP="0051205F">
      <w:r>
        <w:t>_______________________________________________________________________</w:t>
      </w:r>
    </w:p>
    <w:p w:rsidR="0051205F" w:rsidRDefault="0051205F" w:rsidP="0051205F">
      <w:pPr>
        <w:jc w:val="center"/>
      </w:pPr>
      <w:r>
        <w:t>(ФИО)</w:t>
      </w:r>
    </w:p>
    <w:p w:rsidR="0051205F" w:rsidRDefault="0051205F" w:rsidP="0051205F">
      <w:pPr>
        <w:jc w:val="center"/>
      </w:pPr>
      <w:r>
        <w:t>Группы _________________  Специальности  31.02.05  Стоматология ортопедическая</w:t>
      </w:r>
      <w:r w:rsidR="004044E8">
        <w:t>,</w:t>
      </w:r>
    </w:p>
    <w:p w:rsidR="0051205F" w:rsidRDefault="0051205F" w:rsidP="0051205F">
      <w:r>
        <w:t>проходившего (шей) учебную  практику с ________ по _______ 20____ г.</w:t>
      </w:r>
    </w:p>
    <w:p w:rsidR="001008DA" w:rsidRDefault="001008DA" w:rsidP="0051205F"/>
    <w:p w:rsidR="0051205F" w:rsidRDefault="0051205F" w:rsidP="0051205F">
      <w:pPr>
        <w:rPr>
          <w:b/>
        </w:rPr>
      </w:pPr>
      <w:r>
        <w:t>на базе организации_______________________________________________________</w:t>
      </w:r>
    </w:p>
    <w:p w:rsidR="0051205F" w:rsidRDefault="0051205F" w:rsidP="0051205F">
      <w:pPr>
        <w:ind w:firstLine="425"/>
        <w:jc w:val="center"/>
        <w:rPr>
          <w:b/>
        </w:rPr>
      </w:pPr>
    </w:p>
    <w:p w:rsidR="0076016E" w:rsidRDefault="0076016E" w:rsidP="0051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1205F" w:rsidRDefault="0051205F" w:rsidP="005120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ПМ.03 </w:t>
      </w:r>
      <w:r w:rsidR="004044E8">
        <w:rPr>
          <w:b/>
        </w:rPr>
        <w:t>ИЗГОТОВЛЕНИЕ БЮГЕЛЬНЫХ ЗУБНЫХ ПРОТЕЗОВ</w:t>
      </w:r>
    </w:p>
    <w:p w:rsidR="0051205F" w:rsidRDefault="0051205F" w:rsidP="0051205F">
      <w:pPr>
        <w:jc w:val="center"/>
        <w:rPr>
          <w:b/>
        </w:rPr>
      </w:pPr>
    </w:p>
    <w:p w:rsidR="0051205F" w:rsidRDefault="0051205F" w:rsidP="0051205F">
      <w:pPr>
        <w:ind w:firstLine="708"/>
        <w:jc w:val="both"/>
      </w:pPr>
      <w:r>
        <w:t xml:space="preserve">По итогам прохождения учебной практики студент продемонстрировал следующие уровни освоения </w:t>
      </w:r>
      <w:r w:rsidRPr="00BA7623">
        <w:t>профессиональных</w:t>
      </w:r>
      <w:r>
        <w:t xml:space="preserve"> компетенций, предусмотренных ФГОС по виду профессиональной деятельности – </w:t>
      </w:r>
      <w:r>
        <w:rPr>
          <w:b/>
        </w:rPr>
        <w:t>Изготовление бюгельных зубных протезов</w:t>
      </w:r>
      <w:r>
        <w:t>.</w:t>
      </w:r>
    </w:p>
    <w:p w:rsidR="0051205F" w:rsidRDefault="0051205F" w:rsidP="0051205F">
      <w:pPr>
        <w:rPr>
          <w:b/>
        </w:rPr>
      </w:pPr>
      <w:r>
        <w:rPr>
          <w:b/>
        </w:rPr>
        <w:t>Критерии оценки:</w:t>
      </w:r>
    </w:p>
    <w:p w:rsidR="0051205F" w:rsidRDefault="0051205F" w:rsidP="0051205F">
      <w:r>
        <w:rPr>
          <w:b/>
        </w:rPr>
        <w:t>3 балла</w:t>
      </w:r>
      <w:r>
        <w:t xml:space="preserve"> – выполнение в полном объеме</w:t>
      </w:r>
    </w:p>
    <w:p w:rsidR="0051205F" w:rsidRDefault="0051205F" w:rsidP="0051205F">
      <w:r>
        <w:rPr>
          <w:b/>
        </w:rPr>
        <w:t>2 балла</w:t>
      </w:r>
      <w:r>
        <w:t xml:space="preserve"> – выполнение с замечаниями</w:t>
      </w:r>
    </w:p>
    <w:p w:rsidR="0051205F" w:rsidRDefault="0051205F" w:rsidP="0051205F">
      <w:r>
        <w:rPr>
          <w:b/>
        </w:rPr>
        <w:t>1 балл</w:t>
      </w:r>
      <w:r>
        <w:t xml:space="preserve"> – выполнение со значительными затруднениями</w:t>
      </w:r>
    </w:p>
    <w:p w:rsidR="0051205F" w:rsidRDefault="0051205F" w:rsidP="0051205F">
      <w:r>
        <w:rPr>
          <w:b/>
        </w:rPr>
        <w:t>0 баллов</w:t>
      </w:r>
      <w:r>
        <w:t xml:space="preserve"> – невыполнение или выполнение с грубыми нарушениями</w:t>
      </w:r>
    </w:p>
    <w:p w:rsidR="0051205F" w:rsidRDefault="0051205F" w:rsidP="0051205F">
      <w:pPr>
        <w:rPr>
          <w:b/>
        </w:rPr>
      </w:pPr>
    </w:p>
    <w:tbl>
      <w:tblPr>
        <w:tblW w:w="10169" w:type="dxa"/>
        <w:tblInd w:w="-5" w:type="dxa"/>
        <w:tblLayout w:type="fixed"/>
        <w:tblLook w:val="04A0"/>
      </w:tblPr>
      <w:tblGrid>
        <w:gridCol w:w="2665"/>
        <w:gridCol w:w="709"/>
        <w:gridCol w:w="5345"/>
        <w:gridCol w:w="360"/>
        <w:gridCol w:w="360"/>
        <w:gridCol w:w="360"/>
        <w:gridCol w:w="370"/>
      </w:tblGrid>
      <w:tr w:rsidR="0051205F" w:rsidTr="004044E8">
        <w:trPr>
          <w:cantSplit/>
          <w:trHeight w:hRule="exact" w:val="280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ПК 3.1.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5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Основные показатели оценки</w:t>
            </w:r>
          </w:p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результата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Баллы</w:t>
            </w:r>
          </w:p>
        </w:tc>
      </w:tr>
      <w:tr w:rsidR="0051205F" w:rsidTr="004044E8">
        <w:trPr>
          <w:cantSplit/>
          <w:trHeight w:val="14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b/>
              </w:rPr>
            </w:pPr>
          </w:p>
        </w:tc>
        <w:tc>
          <w:tcPr>
            <w:tcW w:w="53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1205F" w:rsidTr="004044E8">
        <w:trPr>
          <w:cantSplit/>
          <w:trHeight w:hRule="exact" w:val="895"/>
        </w:trPr>
        <w:tc>
          <w:tcPr>
            <w:tcW w:w="26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51205F" w:rsidRDefault="0051205F" w:rsidP="00B0120F">
            <w:pPr>
              <w:suppressLineNumbers/>
              <w:suppressAutoHyphens/>
              <w:snapToGrid w:val="0"/>
              <w:rPr>
                <w:lang w:eastAsia="ar-SA"/>
              </w:rPr>
            </w:pPr>
            <w:r>
              <w:t>Изготавливать литые бюгельные зубные протезы с кламмерной системой фиксации.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правильность подготовки  рабочего места с учетом соблюдения техники безопасности при воздействии профессиональных вредностей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выбор технологического оборудования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4044E8" w:rsidTr="004044E8">
        <w:trPr>
          <w:cantSplit/>
          <w:trHeight w:val="259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044E8" w:rsidRDefault="004044E8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4E8" w:rsidRDefault="004044E8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4E8" w:rsidRDefault="004044E8" w:rsidP="00B0120F">
            <w:r>
              <w:t>проявление интереса к избранной профессии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4E8" w:rsidRDefault="004044E8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4E8" w:rsidRDefault="004044E8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4E8" w:rsidRDefault="004044E8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E8" w:rsidRDefault="004044E8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586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точность и грамотность оформления отчетно-учетной документации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14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rPr>
                <w:rFonts w:eastAsiaTheme="minorHAnsi"/>
                <w:lang w:eastAsia="en-US"/>
              </w:rPr>
            </w:pPr>
            <w:r>
              <w:t>умени</w:t>
            </w:r>
            <w:r w:rsidR="004044E8">
              <w:t>е</w:t>
            </w:r>
            <w:r>
              <w:t xml:space="preserve"> работать с современными зуботехническими материалами и оборудованием с учетом соблюдения правил охраны труда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14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обоснованность выбора конструкции бюгельного протеза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14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точность и скорость выполнения лабораторных этапов изготовления бюгельного зубного протеза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cantSplit/>
          <w:trHeight w:val="141"/>
        </w:trPr>
        <w:tc>
          <w:tcPr>
            <w:tcW w:w="26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51205F" w:rsidRDefault="0051205F" w:rsidP="00B0120F">
            <w:pPr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4044E8">
            <w:pPr>
              <w:pStyle w:val="a7"/>
              <w:numPr>
                <w:ilvl w:val="0"/>
                <w:numId w:val="41"/>
              </w:numPr>
              <w:snapToGrid w:val="0"/>
              <w:ind w:left="0" w:firstLine="0"/>
              <w:jc w:val="center"/>
            </w:pPr>
          </w:p>
        </w:tc>
        <w:tc>
          <w:tcPr>
            <w:tcW w:w="5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rPr>
                <w:rFonts w:eastAsiaTheme="minorHAnsi"/>
                <w:lang w:eastAsia="en-US"/>
              </w:rPr>
            </w:pPr>
            <w:r>
              <w:t>качество выполнения работы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trHeight w:val="337"/>
        </w:trPr>
        <w:tc>
          <w:tcPr>
            <w:tcW w:w="8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trHeight w:val="337"/>
        </w:trPr>
        <w:tc>
          <w:tcPr>
            <w:tcW w:w="8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Уровень освоения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  <w:tr w:rsidR="0051205F" w:rsidTr="004044E8">
        <w:trPr>
          <w:trHeight w:val="337"/>
        </w:trPr>
        <w:tc>
          <w:tcPr>
            <w:tcW w:w="87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1205F" w:rsidRDefault="0051205F" w:rsidP="00B0120F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Оценка</w:t>
            </w:r>
          </w:p>
        </w:tc>
        <w:tc>
          <w:tcPr>
            <w:tcW w:w="14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5F" w:rsidRDefault="0051205F" w:rsidP="00B0120F">
            <w:pPr>
              <w:snapToGrid w:val="0"/>
              <w:jc w:val="center"/>
              <w:rPr>
                <w:b/>
              </w:rPr>
            </w:pPr>
          </w:p>
        </w:tc>
      </w:tr>
    </w:tbl>
    <w:p w:rsidR="0051205F" w:rsidRDefault="0051205F" w:rsidP="0051205F">
      <w:pPr>
        <w:rPr>
          <w:b/>
        </w:rPr>
      </w:pPr>
      <w:r>
        <w:rPr>
          <w:b/>
        </w:rPr>
        <w:t xml:space="preserve">Соответствие баллов уровню освоения ПК </w:t>
      </w:r>
      <w:r w:rsidR="004044E8">
        <w:rPr>
          <w:b/>
        </w:rPr>
        <w:t>3</w:t>
      </w:r>
      <w:r>
        <w:rPr>
          <w:b/>
        </w:rPr>
        <w:t>.1.:</w:t>
      </w:r>
    </w:p>
    <w:p w:rsidR="004044E8" w:rsidRPr="008D5788" w:rsidRDefault="004044E8" w:rsidP="004044E8">
      <w:r w:rsidRPr="008D5788">
        <w:rPr>
          <w:b/>
        </w:rPr>
        <w:t>20-24 балла</w:t>
      </w:r>
      <w:r w:rsidRPr="008D5788">
        <w:t xml:space="preserve"> – высокий уровень (отлично)</w:t>
      </w:r>
    </w:p>
    <w:p w:rsidR="004044E8" w:rsidRPr="008D5788" w:rsidRDefault="004044E8" w:rsidP="004044E8">
      <w:r w:rsidRPr="008D5788">
        <w:rPr>
          <w:b/>
        </w:rPr>
        <w:t xml:space="preserve">13-19 баллов </w:t>
      </w:r>
      <w:r w:rsidRPr="008D5788">
        <w:t>– средний уровень  (хорошо)</w:t>
      </w:r>
    </w:p>
    <w:p w:rsidR="004044E8" w:rsidRPr="008D5788" w:rsidRDefault="004044E8" w:rsidP="004044E8">
      <w:r w:rsidRPr="008D5788">
        <w:rPr>
          <w:b/>
        </w:rPr>
        <w:t>8-12 баллов</w:t>
      </w:r>
      <w:r w:rsidRPr="008D5788">
        <w:t xml:space="preserve"> – низкий уровень (удовлетворительно)</w:t>
      </w:r>
    </w:p>
    <w:p w:rsidR="004044E8" w:rsidRDefault="004044E8" w:rsidP="004044E8">
      <w:pPr>
        <w:tabs>
          <w:tab w:val="left" w:pos="708"/>
          <w:tab w:val="left" w:pos="1416"/>
          <w:tab w:val="right" w:pos="5525"/>
        </w:tabs>
        <w:jc w:val="both"/>
      </w:pPr>
      <w:r w:rsidRPr="008D5788">
        <w:rPr>
          <w:b/>
        </w:rPr>
        <w:t>Менее 8 баллов</w:t>
      </w:r>
      <w:r w:rsidRPr="008D5788">
        <w:t xml:space="preserve"> – ПК не освоена (неудовлетворительно)</w:t>
      </w:r>
    </w:p>
    <w:p w:rsidR="004044E8" w:rsidRDefault="004044E8" w:rsidP="004044E8">
      <w:pPr>
        <w:tabs>
          <w:tab w:val="left" w:pos="708"/>
          <w:tab w:val="left" w:pos="1416"/>
          <w:tab w:val="right" w:pos="5525"/>
        </w:tabs>
        <w:jc w:val="both"/>
      </w:pPr>
    </w:p>
    <w:p w:rsidR="0051205F" w:rsidRDefault="0076016E" w:rsidP="004044E8">
      <w:pPr>
        <w:tabs>
          <w:tab w:val="left" w:pos="708"/>
          <w:tab w:val="left" w:pos="1416"/>
          <w:tab w:val="right" w:pos="5525"/>
        </w:tabs>
        <w:jc w:val="both"/>
      </w:pPr>
      <w:r>
        <w:tab/>
      </w:r>
      <w:r w:rsidR="0051205F">
        <w:t xml:space="preserve">В ходе учебной практики, студентом освоены следующие </w:t>
      </w:r>
      <w:r w:rsidR="0051205F">
        <w:rPr>
          <w:b/>
        </w:rPr>
        <w:t xml:space="preserve">общие </w:t>
      </w:r>
      <w:r w:rsidR="0051205F">
        <w:t>компетенции:</w:t>
      </w:r>
    </w:p>
    <w:p w:rsidR="0076016E" w:rsidRDefault="0076016E" w:rsidP="004044E8">
      <w:pPr>
        <w:tabs>
          <w:tab w:val="left" w:pos="708"/>
          <w:tab w:val="left" w:pos="1416"/>
          <w:tab w:val="right" w:pos="5525"/>
        </w:tabs>
        <w:jc w:val="both"/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1422"/>
        <w:gridCol w:w="1272"/>
        <w:gridCol w:w="1275"/>
      </w:tblGrid>
      <w:tr w:rsidR="0051205F" w:rsidTr="0076016E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п.п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ОК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Освоена полностью</w:t>
            </w:r>
          </w:p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2 балла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Освоена частично</w:t>
            </w:r>
          </w:p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1 балл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Не освоена</w:t>
            </w:r>
          </w:p>
          <w:p w:rsidR="0051205F" w:rsidRDefault="0051205F" w:rsidP="00B0120F">
            <w:pPr>
              <w:jc w:val="center"/>
              <w:rPr>
                <w:b/>
              </w:rPr>
            </w:pPr>
            <w:r>
              <w:rPr>
                <w:b/>
              </w:rPr>
              <w:t>0 баллов</w:t>
            </w: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4E8">
              <w:rPr>
                <w:sz w:val="22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4E8">
              <w:rPr>
                <w:sz w:val="22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4E8">
              <w:rPr>
                <w:sz w:val="22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</w:pPr>
            <w:r w:rsidRPr="004044E8">
              <w:rPr>
                <w:sz w:val="22"/>
              </w:rPr>
              <w:t>ОК 4. Осуществлять поиск и использование информации, необходимой для эффективного выполнения возложенных на него профессиональных задач, а также для своего профессионального и личностного развития.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6. Работать в коллективе и в команде, эффективно общаться с коллегами, руководством, потребителями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7. Брать на себя ответственность за работу членов команды (подчиненных) за результат выполнения заданий.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8. Самостоятельно определять  задачи 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9. Ориентироваться в условиях частой смены технологий в профессиональной деятельности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ОК10. 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12. Оказывать первую (доврачебную) медицинскую помощь при неотложных состояниях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13.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51205F">
            <w:pPr>
              <w:numPr>
                <w:ilvl w:val="0"/>
                <w:numId w:val="32"/>
              </w:numPr>
              <w:ind w:left="357" w:hanging="357"/>
              <w:jc w:val="center"/>
              <w:rPr>
                <w:caps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Pr="004044E8" w:rsidRDefault="0051205F" w:rsidP="00B0120F">
            <w:pPr>
              <w:widowControl w:val="0"/>
              <w:suppressAutoHyphens/>
              <w:rPr>
                <w:rFonts w:eastAsiaTheme="minorHAnsi"/>
                <w:lang w:eastAsia="en-US"/>
              </w:rPr>
            </w:pPr>
            <w:r w:rsidRPr="004044E8">
              <w:rPr>
                <w:sz w:val="22"/>
              </w:rPr>
      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  <w:tr w:rsidR="0051205F" w:rsidTr="0076016E"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05F" w:rsidRDefault="0051205F" w:rsidP="00B0120F">
            <w:pPr>
              <w:widowControl w:val="0"/>
              <w:suppressAutoHyphens/>
              <w:rPr>
                <w:rFonts w:eastAsiaTheme="minorHAnsi"/>
                <w:b/>
                <w:lang w:eastAsia="en-US"/>
              </w:rPr>
            </w:pPr>
            <w:r>
              <w:rPr>
                <w:b/>
              </w:rPr>
              <w:t xml:space="preserve">                                                                             Итого баллов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05F" w:rsidRDefault="0051205F" w:rsidP="00B0120F">
            <w:pPr>
              <w:jc w:val="center"/>
              <w:rPr>
                <w:caps/>
              </w:rPr>
            </w:pPr>
          </w:p>
        </w:tc>
      </w:tr>
    </w:tbl>
    <w:p w:rsidR="004044E8" w:rsidRPr="00404D26" w:rsidRDefault="004044E8" w:rsidP="004044E8">
      <w:pPr>
        <w:jc w:val="both"/>
        <w:rPr>
          <w:b/>
        </w:rPr>
      </w:pPr>
      <w:r w:rsidRPr="00404D26">
        <w:rPr>
          <w:b/>
        </w:rPr>
        <w:t>Критерии оценки освоения общих компетенций:</w:t>
      </w:r>
    </w:p>
    <w:p w:rsidR="004044E8" w:rsidRPr="002F0188" w:rsidRDefault="004044E8" w:rsidP="004044E8">
      <w:pPr>
        <w:jc w:val="both"/>
        <w:rPr>
          <w:b/>
        </w:rPr>
      </w:pPr>
      <w:r w:rsidRPr="002F0188">
        <w:rPr>
          <w:b/>
        </w:rPr>
        <w:t xml:space="preserve">24-28 баллов </w:t>
      </w:r>
      <w:r w:rsidRPr="002F0188">
        <w:t>– отлично</w:t>
      </w:r>
    </w:p>
    <w:p w:rsidR="004044E8" w:rsidRPr="002F0188" w:rsidRDefault="004044E8" w:rsidP="004044E8">
      <w:pPr>
        <w:jc w:val="both"/>
      </w:pPr>
      <w:r w:rsidRPr="002F0188">
        <w:rPr>
          <w:b/>
        </w:rPr>
        <w:t xml:space="preserve">18-23 балл </w:t>
      </w:r>
      <w:r w:rsidRPr="002F0188">
        <w:t>– хорошо</w:t>
      </w:r>
    </w:p>
    <w:p w:rsidR="004044E8" w:rsidRPr="002F0188" w:rsidRDefault="004044E8" w:rsidP="004044E8">
      <w:pPr>
        <w:jc w:val="both"/>
        <w:rPr>
          <w:b/>
        </w:rPr>
      </w:pPr>
      <w:r w:rsidRPr="002F0188">
        <w:rPr>
          <w:b/>
        </w:rPr>
        <w:t xml:space="preserve">14-17 баллов </w:t>
      </w:r>
      <w:r w:rsidRPr="002F0188">
        <w:t>– удовлетворительно</w:t>
      </w:r>
    </w:p>
    <w:p w:rsidR="004044E8" w:rsidRDefault="004044E8" w:rsidP="004044E8">
      <w:pPr>
        <w:jc w:val="both"/>
      </w:pPr>
      <w:r w:rsidRPr="002F0188">
        <w:rPr>
          <w:b/>
        </w:rPr>
        <w:t xml:space="preserve">Менее 14 баллов </w:t>
      </w:r>
      <w:r w:rsidRPr="002F0188">
        <w:t>– неудовлетворительно</w:t>
      </w:r>
    </w:p>
    <w:p w:rsidR="004044E8" w:rsidRPr="00404D26" w:rsidRDefault="004044E8" w:rsidP="004044E8">
      <w:pPr>
        <w:jc w:val="both"/>
      </w:pPr>
    </w:p>
    <w:p w:rsidR="004044E8" w:rsidRPr="00404D26" w:rsidRDefault="004044E8" w:rsidP="004044E8">
      <w:pPr>
        <w:rPr>
          <w:b/>
        </w:rPr>
      </w:pPr>
      <w:r w:rsidRPr="00404D26">
        <w:rPr>
          <w:b/>
        </w:rPr>
        <w:t>Оценка освоения компетенций:</w:t>
      </w:r>
    </w:p>
    <w:p w:rsidR="004044E8" w:rsidRPr="00404D26" w:rsidRDefault="004044E8" w:rsidP="004044E8">
      <w:pPr>
        <w:numPr>
          <w:ilvl w:val="1"/>
          <w:numId w:val="40"/>
        </w:numPr>
      </w:pPr>
      <w:r w:rsidRPr="00404D26">
        <w:t xml:space="preserve">Оценка освоения ПК – </w:t>
      </w:r>
    </w:p>
    <w:p w:rsidR="004044E8" w:rsidRPr="00404D26" w:rsidRDefault="004044E8" w:rsidP="004044E8">
      <w:pPr>
        <w:numPr>
          <w:ilvl w:val="1"/>
          <w:numId w:val="40"/>
        </w:numPr>
      </w:pPr>
      <w:r w:rsidRPr="00404D26">
        <w:t xml:space="preserve">Оценка освоения ОК – </w:t>
      </w:r>
    </w:p>
    <w:p w:rsidR="004044E8" w:rsidRDefault="004044E8" w:rsidP="004044E8">
      <w:pPr>
        <w:rPr>
          <w:b/>
          <w:bCs/>
        </w:rPr>
      </w:pPr>
    </w:p>
    <w:p w:rsidR="004044E8" w:rsidRPr="000A2035" w:rsidRDefault="004044E8" w:rsidP="004044E8">
      <w:pPr>
        <w:jc w:val="both"/>
        <w:rPr>
          <w:b/>
        </w:rPr>
      </w:pPr>
      <w:r w:rsidRPr="000A2035">
        <w:rPr>
          <w:b/>
        </w:rPr>
        <w:t xml:space="preserve">Оценка за дифференцированный зачет – </w:t>
      </w:r>
    </w:p>
    <w:p w:rsidR="004044E8" w:rsidRPr="000A2035" w:rsidRDefault="004044E8" w:rsidP="004044E8">
      <w:pPr>
        <w:jc w:val="both"/>
      </w:pPr>
    </w:p>
    <w:p w:rsidR="004044E8" w:rsidRPr="000A2035" w:rsidRDefault="004044E8" w:rsidP="004044E8">
      <w:pPr>
        <w:rPr>
          <w:b/>
          <w:i/>
        </w:rPr>
      </w:pPr>
      <w:r w:rsidRPr="000A2035">
        <w:rPr>
          <w:b/>
          <w:i/>
        </w:rPr>
        <w:t>Руководитель практики:</w:t>
      </w:r>
    </w:p>
    <w:p w:rsidR="004044E8" w:rsidRPr="000A2035" w:rsidRDefault="004044E8" w:rsidP="004044E8">
      <w:pPr>
        <w:rPr>
          <w:b/>
          <w:i/>
        </w:rPr>
      </w:pPr>
    </w:p>
    <w:p w:rsidR="00F11655" w:rsidRDefault="004044E8" w:rsidP="0076016E">
      <w:pPr>
        <w:rPr>
          <w:b/>
          <w:bCs/>
        </w:rPr>
      </w:pPr>
      <w:r w:rsidRPr="000A2035">
        <w:t>Преподаватель_____________</w:t>
      </w:r>
      <w:bookmarkStart w:id="0" w:name="_GoBack"/>
      <w:bookmarkEnd w:id="0"/>
      <w:r w:rsidRPr="000A2035">
        <w:t>__________________________</w:t>
      </w:r>
      <w:r>
        <w:t>__________</w:t>
      </w:r>
      <w:r w:rsidRPr="000A2035">
        <w:t>(Ф.И.О., подпись)</w:t>
      </w:r>
    </w:p>
    <w:sectPr w:rsidR="00F11655" w:rsidSect="0076016E">
      <w:headerReference w:type="default" r:id="rId8"/>
      <w:footerReference w:type="default" r:id="rId9"/>
      <w:type w:val="continuous"/>
      <w:pgSz w:w="11906" w:h="16838"/>
      <w:pgMar w:top="426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58F4" w:rsidRDefault="00C258F4" w:rsidP="00C5368E">
      <w:r>
        <w:separator/>
      </w:r>
    </w:p>
  </w:endnote>
  <w:endnote w:type="continuationSeparator" w:id="1">
    <w:p w:rsidR="00C258F4" w:rsidRDefault="00C258F4" w:rsidP="00C536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10" w:rsidRDefault="00DB09D2">
    <w:pPr>
      <w:pStyle w:val="aa"/>
      <w:ind w:right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702pt;margin-top:.05pt;width:83pt;height:13.65pt;z-index:251658240;mso-wrap-distance-left:0;mso-wrap-distance-right:0;mso-position-horizontal-relative:page" stroked="f">
          <v:fill opacity="0" color2="black"/>
          <v:textbox inset="0,0,0,0">
            <w:txbxContent>
              <w:p w:rsidR="00C13810" w:rsidRDefault="00DB09D2">
                <w:pPr>
                  <w:pStyle w:val="aa"/>
                </w:pPr>
                <w:r>
                  <w:rPr>
                    <w:rStyle w:val="ad"/>
                  </w:rPr>
                  <w:fldChar w:fldCharType="begin"/>
                </w:r>
                <w:r w:rsidR="00C13810">
                  <w:rPr>
                    <w:rStyle w:val="ad"/>
                  </w:rPr>
                  <w:instrText xml:space="preserve"> PAGE </w:instrText>
                </w:r>
                <w:r>
                  <w:rPr>
                    <w:rStyle w:val="ad"/>
                  </w:rPr>
                  <w:fldChar w:fldCharType="separate"/>
                </w:r>
                <w:r w:rsidR="0076016E">
                  <w:rPr>
                    <w:rStyle w:val="ad"/>
                    <w:noProof/>
                  </w:rPr>
                  <w:t>2</w:t>
                </w:r>
                <w:r>
                  <w:rPr>
                    <w:rStyle w:val="ad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58F4" w:rsidRDefault="00C258F4" w:rsidP="00C5368E">
      <w:r>
        <w:separator/>
      </w:r>
    </w:p>
  </w:footnote>
  <w:footnote w:type="continuationSeparator" w:id="1">
    <w:p w:rsidR="00C258F4" w:rsidRDefault="00C258F4" w:rsidP="00C536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810" w:rsidRDefault="00C13810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64026"/>
    <w:multiLevelType w:val="hybridMultilevel"/>
    <w:tmpl w:val="E2DA7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F3465"/>
    <w:multiLevelType w:val="hybridMultilevel"/>
    <w:tmpl w:val="95BE3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A47A32"/>
    <w:multiLevelType w:val="hybridMultilevel"/>
    <w:tmpl w:val="FF1C920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CF24F3"/>
    <w:multiLevelType w:val="hybridMultilevel"/>
    <w:tmpl w:val="8092D148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337E93"/>
    <w:multiLevelType w:val="hybridMultilevel"/>
    <w:tmpl w:val="547A3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906DCE"/>
    <w:multiLevelType w:val="hybridMultilevel"/>
    <w:tmpl w:val="7F043F54"/>
    <w:lvl w:ilvl="0" w:tplc="17BAA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70ABB"/>
    <w:multiLevelType w:val="hybridMultilevel"/>
    <w:tmpl w:val="855827B6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E1A64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B67D6"/>
    <w:multiLevelType w:val="hybridMultilevel"/>
    <w:tmpl w:val="825EB094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FE5846"/>
    <w:multiLevelType w:val="hybridMultilevel"/>
    <w:tmpl w:val="57D04A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6">
    <w:nsid w:val="2ADD2CEE"/>
    <w:multiLevelType w:val="hybridMultilevel"/>
    <w:tmpl w:val="8F345192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1E5673C"/>
    <w:multiLevelType w:val="hybridMultilevel"/>
    <w:tmpl w:val="53FA2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90A5D"/>
    <w:multiLevelType w:val="hybridMultilevel"/>
    <w:tmpl w:val="E2C2B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E26DC"/>
    <w:multiLevelType w:val="hybridMultilevel"/>
    <w:tmpl w:val="04DE2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B4E3E6E"/>
    <w:multiLevelType w:val="hybridMultilevel"/>
    <w:tmpl w:val="45960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CD2CE38">
      <w:start w:val="1"/>
      <w:numFmt w:val="decimal"/>
      <w:lvlText w:val="%2."/>
      <w:lvlJc w:val="left"/>
      <w:pPr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952932"/>
    <w:multiLevelType w:val="hybridMultilevel"/>
    <w:tmpl w:val="190C5488"/>
    <w:lvl w:ilvl="0" w:tplc="E1A645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3B7F83"/>
    <w:multiLevelType w:val="hybridMultilevel"/>
    <w:tmpl w:val="471A027E"/>
    <w:lvl w:ilvl="0" w:tplc="7564F8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56DC6C09"/>
    <w:multiLevelType w:val="hybridMultilevel"/>
    <w:tmpl w:val="C24ED138"/>
    <w:lvl w:ilvl="0" w:tplc="CFD22006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>
    <w:nsid w:val="5D456422"/>
    <w:multiLevelType w:val="hybridMultilevel"/>
    <w:tmpl w:val="1B1E9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D22006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0322AA"/>
    <w:multiLevelType w:val="hybridMultilevel"/>
    <w:tmpl w:val="BE02F7AE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0E2820"/>
    <w:multiLevelType w:val="hybridMultilevel"/>
    <w:tmpl w:val="105610D0"/>
    <w:lvl w:ilvl="0" w:tplc="7564F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2F358F"/>
    <w:multiLevelType w:val="hybridMultilevel"/>
    <w:tmpl w:val="C5BE9484"/>
    <w:lvl w:ilvl="0" w:tplc="99721CB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7EE51E2"/>
    <w:multiLevelType w:val="hybridMultilevel"/>
    <w:tmpl w:val="218C4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ACA1EEE"/>
    <w:multiLevelType w:val="hybridMultilevel"/>
    <w:tmpl w:val="89D89BDA"/>
    <w:lvl w:ilvl="0" w:tplc="00867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FA55E7"/>
    <w:multiLevelType w:val="hybridMultilevel"/>
    <w:tmpl w:val="8D8A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F32B0A"/>
    <w:multiLevelType w:val="hybridMultilevel"/>
    <w:tmpl w:val="CE9A76A2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CBD3DC0"/>
    <w:multiLevelType w:val="hybridMultilevel"/>
    <w:tmpl w:val="FF1C92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64F8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D672D6"/>
    <w:multiLevelType w:val="hybridMultilevel"/>
    <w:tmpl w:val="A0C8BE8E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9"/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6"/>
  </w:num>
  <w:num w:numId="17">
    <w:abstractNumId w:val="31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1"/>
  </w:num>
  <w:num w:numId="21">
    <w:abstractNumId w:val="3"/>
  </w:num>
  <w:num w:numId="22">
    <w:abstractNumId w:val="37"/>
  </w:num>
  <w:num w:numId="23">
    <w:abstractNumId w:val="21"/>
  </w:num>
  <w:num w:numId="24">
    <w:abstractNumId w:val="15"/>
  </w:num>
  <w:num w:numId="25">
    <w:abstractNumId w:val="17"/>
  </w:num>
  <w:num w:numId="26">
    <w:abstractNumId w:val="2"/>
  </w:num>
  <w:num w:numId="27">
    <w:abstractNumId w:val="40"/>
  </w:num>
  <w:num w:numId="28">
    <w:abstractNumId w:val="35"/>
  </w:num>
  <w:num w:numId="29">
    <w:abstractNumId w:val="7"/>
  </w:num>
  <w:num w:numId="30">
    <w:abstractNumId w:val="18"/>
  </w:num>
  <w:num w:numId="31">
    <w:abstractNumId w:val="20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19"/>
  </w:num>
  <w:num w:numId="36">
    <w:abstractNumId w:val="32"/>
  </w:num>
  <w:num w:numId="37">
    <w:abstractNumId w:val="36"/>
  </w:num>
  <w:num w:numId="38">
    <w:abstractNumId w:val="34"/>
  </w:num>
  <w:num w:numId="39">
    <w:abstractNumId w:val="14"/>
  </w:num>
  <w:num w:numId="40">
    <w:abstractNumId w:val="13"/>
  </w:num>
  <w:num w:numId="41">
    <w:abstractNumId w:val="8"/>
  </w:num>
  <w:num w:numId="42">
    <w:abstractNumId w:val="22"/>
  </w:num>
  <w:num w:numId="43">
    <w:abstractNumId w:val="25"/>
  </w:num>
  <w:num w:numId="44">
    <w:abstractNumId w:val="28"/>
  </w:num>
  <w:num w:numId="45">
    <w:abstractNumId w:val="4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E4295"/>
    <w:rsid w:val="00015484"/>
    <w:rsid w:val="00025A99"/>
    <w:rsid w:val="0006163B"/>
    <w:rsid w:val="000B10A3"/>
    <w:rsid w:val="000B58F5"/>
    <w:rsid w:val="000C68F1"/>
    <w:rsid w:val="000C69A7"/>
    <w:rsid w:val="000F611D"/>
    <w:rsid w:val="001008DA"/>
    <w:rsid w:val="00106F7F"/>
    <w:rsid w:val="00172CF6"/>
    <w:rsid w:val="001951B4"/>
    <w:rsid w:val="0019643C"/>
    <w:rsid w:val="001C5B6C"/>
    <w:rsid w:val="001D61E3"/>
    <w:rsid w:val="001E25E5"/>
    <w:rsid w:val="0020114C"/>
    <w:rsid w:val="002100C7"/>
    <w:rsid w:val="002846DA"/>
    <w:rsid w:val="002B5D0A"/>
    <w:rsid w:val="002C0A42"/>
    <w:rsid w:val="002E052C"/>
    <w:rsid w:val="0038632E"/>
    <w:rsid w:val="003D643D"/>
    <w:rsid w:val="003E703C"/>
    <w:rsid w:val="003F13B2"/>
    <w:rsid w:val="004044E8"/>
    <w:rsid w:val="00405EFD"/>
    <w:rsid w:val="00427E1C"/>
    <w:rsid w:val="0043421B"/>
    <w:rsid w:val="00447301"/>
    <w:rsid w:val="00476EA2"/>
    <w:rsid w:val="004F6B02"/>
    <w:rsid w:val="0051205F"/>
    <w:rsid w:val="005359F0"/>
    <w:rsid w:val="00545758"/>
    <w:rsid w:val="0056069B"/>
    <w:rsid w:val="005A779A"/>
    <w:rsid w:val="005B3211"/>
    <w:rsid w:val="005D1A5F"/>
    <w:rsid w:val="005D568E"/>
    <w:rsid w:val="005D79EA"/>
    <w:rsid w:val="006020FD"/>
    <w:rsid w:val="00604713"/>
    <w:rsid w:val="00681C69"/>
    <w:rsid w:val="006B02F3"/>
    <w:rsid w:val="00714208"/>
    <w:rsid w:val="0074750B"/>
    <w:rsid w:val="00750B9C"/>
    <w:rsid w:val="0076016E"/>
    <w:rsid w:val="007B0C70"/>
    <w:rsid w:val="007C6D42"/>
    <w:rsid w:val="007F3CD7"/>
    <w:rsid w:val="008124FC"/>
    <w:rsid w:val="00815937"/>
    <w:rsid w:val="00822613"/>
    <w:rsid w:val="008236AF"/>
    <w:rsid w:val="00872A90"/>
    <w:rsid w:val="0087357C"/>
    <w:rsid w:val="008A1273"/>
    <w:rsid w:val="008A2A5C"/>
    <w:rsid w:val="008A5110"/>
    <w:rsid w:val="008D4D57"/>
    <w:rsid w:val="008E4295"/>
    <w:rsid w:val="008F25C9"/>
    <w:rsid w:val="00973FC8"/>
    <w:rsid w:val="009C047C"/>
    <w:rsid w:val="009C4F03"/>
    <w:rsid w:val="00A13E42"/>
    <w:rsid w:val="00A1764A"/>
    <w:rsid w:val="00A25E0F"/>
    <w:rsid w:val="00A26B8B"/>
    <w:rsid w:val="00A673CC"/>
    <w:rsid w:val="00AB1865"/>
    <w:rsid w:val="00AC5D6A"/>
    <w:rsid w:val="00B0120F"/>
    <w:rsid w:val="00B2057E"/>
    <w:rsid w:val="00B22058"/>
    <w:rsid w:val="00B62204"/>
    <w:rsid w:val="00B85E13"/>
    <w:rsid w:val="00BA0AC3"/>
    <w:rsid w:val="00BA7623"/>
    <w:rsid w:val="00C0327F"/>
    <w:rsid w:val="00C13810"/>
    <w:rsid w:val="00C2148E"/>
    <w:rsid w:val="00C258F4"/>
    <w:rsid w:val="00C47365"/>
    <w:rsid w:val="00C5368E"/>
    <w:rsid w:val="00C823E6"/>
    <w:rsid w:val="00C85FE8"/>
    <w:rsid w:val="00CB0912"/>
    <w:rsid w:val="00CB63BC"/>
    <w:rsid w:val="00D02168"/>
    <w:rsid w:val="00D110D4"/>
    <w:rsid w:val="00DB09D2"/>
    <w:rsid w:val="00DC06E6"/>
    <w:rsid w:val="00DC45A1"/>
    <w:rsid w:val="00DD741B"/>
    <w:rsid w:val="00E05165"/>
    <w:rsid w:val="00E13C32"/>
    <w:rsid w:val="00E14CA4"/>
    <w:rsid w:val="00E239C7"/>
    <w:rsid w:val="00E444E1"/>
    <w:rsid w:val="00E849FE"/>
    <w:rsid w:val="00E90E5E"/>
    <w:rsid w:val="00E97422"/>
    <w:rsid w:val="00EB4478"/>
    <w:rsid w:val="00EC387C"/>
    <w:rsid w:val="00EC6904"/>
    <w:rsid w:val="00EE1DC2"/>
    <w:rsid w:val="00F11655"/>
    <w:rsid w:val="00F337DF"/>
    <w:rsid w:val="00F36DBA"/>
    <w:rsid w:val="00F67C8D"/>
    <w:rsid w:val="00F70FF1"/>
    <w:rsid w:val="00FA3685"/>
    <w:rsid w:val="00FA769E"/>
    <w:rsid w:val="00FC2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429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nhideWhenUsed/>
    <w:rsid w:val="008E4295"/>
    <w:rPr>
      <w:color w:val="0000FF"/>
      <w:u w:val="single"/>
    </w:rPr>
  </w:style>
  <w:style w:type="paragraph" w:styleId="a4">
    <w:name w:val="List"/>
    <w:basedOn w:val="a"/>
    <w:unhideWhenUsed/>
    <w:rsid w:val="008E4295"/>
    <w:pPr>
      <w:suppressAutoHyphens/>
      <w:ind w:left="283" w:hanging="283"/>
    </w:pPr>
    <w:rPr>
      <w:lang w:eastAsia="ar-SA"/>
    </w:rPr>
  </w:style>
  <w:style w:type="paragraph" w:styleId="2">
    <w:name w:val="List 2"/>
    <w:basedOn w:val="a"/>
    <w:semiHidden/>
    <w:unhideWhenUsed/>
    <w:rsid w:val="008E4295"/>
    <w:pPr>
      <w:ind w:left="566" w:hanging="283"/>
    </w:pPr>
  </w:style>
  <w:style w:type="paragraph" w:styleId="a5">
    <w:name w:val="Body Text"/>
    <w:basedOn w:val="a"/>
    <w:link w:val="a6"/>
    <w:semiHidden/>
    <w:unhideWhenUsed/>
    <w:rsid w:val="008E4295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nhideWhenUsed/>
    <w:rsid w:val="008E4295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E42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Список 22"/>
    <w:basedOn w:val="a"/>
    <w:rsid w:val="008E4295"/>
    <w:pPr>
      <w:suppressAutoHyphens/>
      <w:ind w:left="566" w:hanging="283"/>
    </w:pPr>
    <w:rPr>
      <w:lang w:eastAsia="ar-SA"/>
    </w:rPr>
  </w:style>
  <w:style w:type="paragraph" w:customStyle="1" w:styleId="210">
    <w:name w:val="Основной текст с отступом 21"/>
    <w:basedOn w:val="a"/>
    <w:rsid w:val="008E4295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31">
    <w:name w:val="Основной текст 31"/>
    <w:basedOn w:val="a"/>
    <w:rsid w:val="008E4295"/>
    <w:pPr>
      <w:suppressAutoHyphens/>
      <w:spacing w:after="120"/>
    </w:pPr>
    <w:rPr>
      <w:sz w:val="16"/>
      <w:szCs w:val="16"/>
      <w:lang w:eastAsia="ar-SA"/>
    </w:rPr>
  </w:style>
  <w:style w:type="paragraph" w:customStyle="1" w:styleId="211">
    <w:name w:val="Список 21"/>
    <w:basedOn w:val="a"/>
    <w:rsid w:val="008E4295"/>
    <w:pPr>
      <w:suppressAutoHyphens/>
      <w:ind w:left="566" w:hanging="283"/>
    </w:pPr>
    <w:rPr>
      <w:lang w:eastAsia="ar-SA"/>
    </w:rPr>
  </w:style>
  <w:style w:type="paragraph" w:styleId="a7">
    <w:name w:val="List Paragraph"/>
    <w:basedOn w:val="a"/>
    <w:uiPriority w:val="34"/>
    <w:qFormat/>
    <w:rsid w:val="00EC6904"/>
    <w:pPr>
      <w:ind w:left="720"/>
      <w:contextualSpacing/>
    </w:pPr>
  </w:style>
  <w:style w:type="paragraph" w:styleId="a8">
    <w:name w:val="header"/>
    <w:basedOn w:val="a"/>
    <w:link w:val="a9"/>
    <w:unhideWhenUsed/>
    <w:rsid w:val="00C536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C536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C536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5368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C82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rsid w:val="00C138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49795-3117-42BE-918E-F21A94160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chizman95@gmail.com</cp:lastModifiedBy>
  <cp:revision>51</cp:revision>
  <cp:lastPrinted>2014-03-12T02:28:00Z</cp:lastPrinted>
  <dcterms:created xsi:type="dcterms:W3CDTF">2018-02-02T01:27:00Z</dcterms:created>
  <dcterms:modified xsi:type="dcterms:W3CDTF">2021-11-15T13:47:00Z</dcterms:modified>
</cp:coreProperties>
</file>