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0E" w:rsidRDefault="008E020E" w:rsidP="008E020E">
      <w:pPr>
        <w:jc w:val="center"/>
        <w:rPr>
          <w:b/>
        </w:rPr>
      </w:pPr>
      <w:r w:rsidRPr="00906E3A">
        <w:rPr>
          <w:b/>
        </w:rPr>
        <w:t>ХАРАКТЕРИСТИКА</w:t>
      </w:r>
    </w:p>
    <w:p w:rsidR="00880C6B" w:rsidRPr="00906E3A" w:rsidRDefault="00880C6B" w:rsidP="008E020E">
      <w:pPr>
        <w:jc w:val="center"/>
        <w:rPr>
          <w:b/>
        </w:rPr>
      </w:pPr>
    </w:p>
    <w:p w:rsidR="008E020E" w:rsidRPr="00906E3A" w:rsidRDefault="008E020E" w:rsidP="008E020E">
      <w:pPr>
        <w:jc w:val="center"/>
      </w:pPr>
      <w:r w:rsidRPr="00906E3A">
        <w:t>на обучающегося (-ейся) ГБПОУ «Кузбасский медицинский колледж»</w:t>
      </w:r>
    </w:p>
    <w:p w:rsidR="008E020E" w:rsidRPr="00906E3A" w:rsidRDefault="008E020E" w:rsidP="008E020E">
      <w:pPr>
        <w:jc w:val="center"/>
      </w:pPr>
      <w:r w:rsidRPr="00906E3A">
        <w:t>_____________________________________________________________________________</w:t>
      </w:r>
    </w:p>
    <w:p w:rsidR="008E020E" w:rsidRPr="00906E3A" w:rsidRDefault="008E020E" w:rsidP="008E020E">
      <w:pPr>
        <w:jc w:val="center"/>
      </w:pPr>
      <w:r w:rsidRPr="00906E3A">
        <w:t>(ФИО)</w:t>
      </w:r>
    </w:p>
    <w:p w:rsidR="008E020E" w:rsidRPr="00906E3A" w:rsidRDefault="008E020E" w:rsidP="008E020E">
      <w:pPr>
        <w:jc w:val="center"/>
        <w:rPr>
          <w:i/>
        </w:rPr>
      </w:pPr>
      <w:r w:rsidRPr="00906E3A">
        <w:t xml:space="preserve">Группы _________________ специальности 31.02.05 Стоматология ортопедическая </w:t>
      </w:r>
    </w:p>
    <w:p w:rsidR="008E020E" w:rsidRPr="00906E3A" w:rsidRDefault="008E020E" w:rsidP="008E020E">
      <w:pPr>
        <w:jc w:val="both"/>
      </w:pPr>
    </w:p>
    <w:p w:rsidR="008E020E" w:rsidRPr="00906E3A" w:rsidRDefault="008E020E" w:rsidP="008E020E">
      <w:pPr>
        <w:jc w:val="both"/>
      </w:pPr>
      <w:r w:rsidRPr="00906E3A">
        <w:t>Проходившего (-шей) производственную практ</w:t>
      </w:r>
      <w:r>
        <w:t>ику __________ по __________ 202</w:t>
      </w:r>
      <w:r w:rsidRPr="00906E3A">
        <w:t>___ г.</w:t>
      </w:r>
    </w:p>
    <w:p w:rsidR="008E020E" w:rsidRPr="00906E3A" w:rsidRDefault="008E020E" w:rsidP="008E020E">
      <w:pPr>
        <w:jc w:val="both"/>
      </w:pPr>
    </w:p>
    <w:p w:rsidR="008E020E" w:rsidRPr="00906E3A" w:rsidRDefault="008E020E" w:rsidP="008E020E">
      <w:pPr>
        <w:jc w:val="both"/>
      </w:pPr>
      <w:r w:rsidRPr="00906E3A">
        <w:t>На базе медицинской организации ________________________________________ _______________________________________________________________________</w:t>
      </w:r>
      <w:r>
        <w:t>_________</w:t>
      </w:r>
    </w:p>
    <w:p w:rsidR="008E020E" w:rsidRDefault="008E020E" w:rsidP="008E020E">
      <w:pPr>
        <w:jc w:val="center"/>
        <w:rPr>
          <w:b/>
          <w:sz w:val="22"/>
          <w:szCs w:val="22"/>
        </w:rPr>
      </w:pPr>
    </w:p>
    <w:p w:rsidR="008E020E" w:rsidRDefault="008E020E" w:rsidP="008E020E">
      <w:pPr>
        <w:jc w:val="center"/>
        <w:rPr>
          <w:b/>
          <w:sz w:val="22"/>
          <w:szCs w:val="22"/>
        </w:rPr>
      </w:pPr>
    </w:p>
    <w:p w:rsidR="008E020E" w:rsidRPr="007B3125" w:rsidRDefault="008E020E" w:rsidP="008E020E">
      <w:pPr>
        <w:jc w:val="center"/>
        <w:rPr>
          <w:b/>
          <w:sz w:val="12"/>
          <w:szCs w:val="12"/>
        </w:rPr>
      </w:pPr>
    </w:p>
    <w:p w:rsidR="008E020E" w:rsidRPr="00906E3A" w:rsidRDefault="008E020E" w:rsidP="008E020E">
      <w:pPr>
        <w:pStyle w:val="13"/>
        <w:jc w:val="center"/>
        <w:rPr>
          <w:rFonts w:ascii="Times New Roman" w:hAnsi="Times New Roman"/>
          <w:b/>
          <w:sz w:val="24"/>
          <w:szCs w:val="24"/>
        </w:rPr>
      </w:pPr>
      <w:r w:rsidRPr="00906E3A">
        <w:rPr>
          <w:rFonts w:ascii="Times New Roman" w:hAnsi="Times New Roman"/>
          <w:b/>
          <w:sz w:val="24"/>
          <w:szCs w:val="24"/>
        </w:rPr>
        <w:t>ПМ.01 ИЗГОТОВЛЕНИЕ СЪЕМНЫХ ПЛАСТИНОЧНЫХ ПРОТЕЗОВ</w:t>
      </w:r>
    </w:p>
    <w:p w:rsidR="008E020E" w:rsidRPr="007B3125" w:rsidRDefault="008E020E" w:rsidP="008E020E">
      <w:pPr>
        <w:jc w:val="center"/>
        <w:rPr>
          <w:b/>
          <w:sz w:val="12"/>
          <w:szCs w:val="12"/>
        </w:rPr>
      </w:pPr>
    </w:p>
    <w:p w:rsidR="008E020E" w:rsidRDefault="008E020E" w:rsidP="008E020E">
      <w:pPr>
        <w:rPr>
          <w:sz w:val="22"/>
        </w:rPr>
      </w:pPr>
    </w:p>
    <w:p w:rsidR="008E020E" w:rsidRPr="00906E3A" w:rsidRDefault="008E020E" w:rsidP="008E020E">
      <w:pPr>
        <w:jc w:val="both"/>
        <w:rPr>
          <w:rFonts w:eastAsia="Calibri"/>
          <w:u w:val="single"/>
        </w:rPr>
      </w:pPr>
      <w:r w:rsidRPr="00906E3A">
        <w:rPr>
          <w:rFonts w:eastAsia="Calibri"/>
          <w:u w:val="single"/>
        </w:rPr>
        <w:t xml:space="preserve">За время прохождения практики зарекомендовал(а) себя </w:t>
      </w:r>
      <w:r w:rsidRPr="00906E3A">
        <w:rPr>
          <w:rFonts w:eastAsia="Calibri"/>
          <w:i/>
          <w:u w:val="single"/>
        </w:rPr>
        <w:t>(производственная дисциплина, прилежание, внешний вид, проявление интереса к специальности, регулярность ведения дневника, индивидуальные особенности, морально - волевые качества и др.)</w:t>
      </w:r>
      <w:r w:rsidRPr="00906E3A">
        <w:rPr>
          <w:rFonts w:eastAsia="Calibri"/>
          <w:u w:val="single"/>
        </w:rPr>
        <w:t>:</w:t>
      </w:r>
    </w:p>
    <w:p w:rsidR="008E020E" w:rsidRDefault="008E020E" w:rsidP="008E020E">
      <w:pPr>
        <w:rPr>
          <w:sz w:val="22"/>
        </w:rPr>
      </w:pPr>
      <w:r w:rsidRPr="00906E3A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020E" w:rsidRPr="00E32F0E" w:rsidRDefault="008E020E" w:rsidP="008E020E">
      <w:pPr>
        <w:rPr>
          <w:sz w:val="22"/>
        </w:rPr>
      </w:pPr>
    </w:p>
    <w:p w:rsidR="008E020E" w:rsidRPr="0055254C" w:rsidRDefault="008E020E" w:rsidP="008E020E">
      <w:r w:rsidRPr="0055254C">
        <w:t xml:space="preserve">  Приобрел(а) практический опыт:</w:t>
      </w:r>
    </w:p>
    <w:p w:rsidR="008E020E" w:rsidRPr="0055254C" w:rsidRDefault="008E020E" w:rsidP="008E020E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426"/>
        <w:contextualSpacing/>
        <w:rPr>
          <w:rFonts w:eastAsiaTheme="minorHAnsi"/>
          <w:lang w:eastAsia="en-US"/>
        </w:rPr>
      </w:pPr>
      <w:r w:rsidRPr="0055254C">
        <w:rPr>
          <w:rFonts w:eastAsiaTheme="minorHAnsi"/>
          <w:lang w:eastAsia="en-US"/>
        </w:rPr>
        <w:t>изготовления съемных пластиночных протезов при частичном отсутствии зубов с пластмассовым базисом;</w:t>
      </w:r>
    </w:p>
    <w:p w:rsidR="008E020E" w:rsidRPr="0055254C" w:rsidRDefault="008E020E" w:rsidP="008E020E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426"/>
        <w:contextualSpacing/>
        <w:rPr>
          <w:rFonts w:eastAsiaTheme="minorHAnsi"/>
          <w:lang w:eastAsia="en-US"/>
        </w:rPr>
      </w:pPr>
      <w:r w:rsidRPr="0055254C">
        <w:rPr>
          <w:rFonts w:eastAsiaTheme="minorHAnsi"/>
          <w:lang w:eastAsia="en-US"/>
        </w:rPr>
        <w:t>изготовления съемных пластиночных протезов при частичном отсутствии зубов с металлизированным базисом;</w:t>
      </w:r>
    </w:p>
    <w:p w:rsidR="008E020E" w:rsidRPr="0055254C" w:rsidRDefault="008E020E" w:rsidP="008E020E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426"/>
        <w:contextualSpacing/>
        <w:rPr>
          <w:rFonts w:eastAsiaTheme="minorHAnsi"/>
          <w:lang w:eastAsia="en-US"/>
        </w:rPr>
      </w:pPr>
      <w:r w:rsidRPr="0055254C">
        <w:rPr>
          <w:rFonts w:eastAsiaTheme="minorHAnsi"/>
          <w:lang w:eastAsia="en-US"/>
        </w:rPr>
        <w:t>изготовления съемных пластиночных протезов при полном отсутствии зубов;</w:t>
      </w:r>
    </w:p>
    <w:p w:rsidR="008E020E" w:rsidRPr="0055254C" w:rsidRDefault="008E020E" w:rsidP="008E020E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426"/>
        <w:contextualSpacing/>
        <w:rPr>
          <w:rFonts w:eastAsiaTheme="minorHAnsi"/>
          <w:lang w:eastAsia="en-US"/>
        </w:rPr>
      </w:pPr>
      <w:r w:rsidRPr="0055254C">
        <w:rPr>
          <w:rFonts w:eastAsiaTheme="minorHAnsi"/>
          <w:lang w:eastAsia="en-US"/>
        </w:rPr>
        <w:t>изготовления съемных пластиночных протезов с двухслойным базисом;</w:t>
      </w:r>
    </w:p>
    <w:p w:rsidR="008E020E" w:rsidRPr="0055254C" w:rsidRDefault="008E020E" w:rsidP="008E020E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426"/>
        <w:contextualSpacing/>
        <w:rPr>
          <w:rFonts w:eastAsiaTheme="minorHAnsi"/>
          <w:lang w:eastAsia="en-US"/>
        </w:rPr>
      </w:pPr>
      <w:r w:rsidRPr="0055254C">
        <w:rPr>
          <w:rFonts w:eastAsiaTheme="minorHAnsi"/>
          <w:lang w:eastAsia="en-US"/>
        </w:rPr>
        <w:t>проведения починки съемных пластинчатых протезов.</w:t>
      </w:r>
    </w:p>
    <w:p w:rsidR="008E020E" w:rsidRPr="0055254C" w:rsidRDefault="008E020E" w:rsidP="008E020E">
      <w:pPr>
        <w:widowControl w:val="0"/>
        <w:autoSpaceDE w:val="0"/>
        <w:autoSpaceDN w:val="0"/>
        <w:adjustRightInd w:val="0"/>
      </w:pPr>
    </w:p>
    <w:p w:rsidR="008E020E" w:rsidRPr="0055254C" w:rsidRDefault="008E020E" w:rsidP="008E020E">
      <w:pPr>
        <w:widowControl w:val="0"/>
        <w:autoSpaceDE w:val="0"/>
        <w:autoSpaceDN w:val="0"/>
        <w:adjustRightInd w:val="0"/>
        <w:ind w:left="66" w:firstLine="642"/>
        <w:rPr>
          <w:rFonts w:eastAsiaTheme="minorHAnsi"/>
          <w:lang w:eastAsia="en-US"/>
        </w:rPr>
      </w:pPr>
      <w:r w:rsidRPr="0055254C">
        <w:t>По итогам прохождения производственной практики студент продемонстрировал следующие уровни освоения профессиональных компетенций, предусмотренных ФГОС по виду профессиональной деятельности – изготовление съемных пластиночных протезов.</w:t>
      </w:r>
    </w:p>
    <w:p w:rsidR="008E020E" w:rsidRPr="0055254C" w:rsidRDefault="008E020E" w:rsidP="008E020E">
      <w:pPr>
        <w:rPr>
          <w:b/>
        </w:rPr>
      </w:pPr>
      <w:r w:rsidRPr="0055254C">
        <w:rPr>
          <w:b/>
        </w:rPr>
        <w:t>Критерии оценки:</w:t>
      </w:r>
    </w:p>
    <w:p w:rsidR="008E020E" w:rsidRDefault="008E020E" w:rsidP="008E020E">
      <w:r>
        <w:rPr>
          <w:b/>
        </w:rPr>
        <w:t>3 балла</w:t>
      </w:r>
      <w:r>
        <w:t xml:space="preserve"> – выполнение в полном объеме</w:t>
      </w:r>
    </w:p>
    <w:p w:rsidR="008E020E" w:rsidRDefault="008E020E" w:rsidP="008E020E">
      <w:r>
        <w:rPr>
          <w:b/>
        </w:rPr>
        <w:t>2 балла</w:t>
      </w:r>
      <w:r>
        <w:t xml:space="preserve"> – выполнение с замечаниями</w:t>
      </w:r>
    </w:p>
    <w:p w:rsidR="008E020E" w:rsidRDefault="008E020E" w:rsidP="008E020E">
      <w:r>
        <w:rPr>
          <w:b/>
        </w:rPr>
        <w:t>1 балл</w:t>
      </w:r>
      <w:r>
        <w:t xml:space="preserve"> – выполнение со значительными затруднениями</w:t>
      </w:r>
    </w:p>
    <w:p w:rsidR="008E020E" w:rsidRDefault="008E020E" w:rsidP="008E020E">
      <w:r>
        <w:rPr>
          <w:b/>
        </w:rPr>
        <w:t>0 баллов</w:t>
      </w:r>
      <w:r>
        <w:t xml:space="preserve"> – невыполнение или выполнение с грубыми нарушениями</w:t>
      </w:r>
    </w:p>
    <w:p w:rsidR="008E020E" w:rsidRDefault="008E020E" w:rsidP="008E020E"/>
    <w:tbl>
      <w:tblPr>
        <w:tblW w:w="9973" w:type="dxa"/>
        <w:tblInd w:w="-5" w:type="dxa"/>
        <w:tblLayout w:type="fixed"/>
        <w:tblLook w:val="04A0"/>
      </w:tblPr>
      <w:tblGrid>
        <w:gridCol w:w="3166"/>
        <w:gridCol w:w="600"/>
        <w:gridCol w:w="4789"/>
        <w:gridCol w:w="352"/>
        <w:gridCol w:w="352"/>
        <w:gridCol w:w="352"/>
        <w:gridCol w:w="362"/>
      </w:tblGrid>
      <w:tr w:rsidR="008E020E" w:rsidRPr="00E16C0A" w:rsidTr="004F0712">
        <w:trPr>
          <w:cantSplit/>
          <w:trHeight w:hRule="exact" w:val="276"/>
        </w:trPr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  <w:r w:rsidRPr="00E16C0A">
              <w:rPr>
                <w:b/>
              </w:rPr>
              <w:t>ПК 1.1.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  <w:r w:rsidRPr="00E16C0A">
              <w:rPr>
                <w:b/>
              </w:rPr>
              <w:t>№</w:t>
            </w:r>
          </w:p>
          <w:p w:rsidR="008E020E" w:rsidRPr="00E16C0A" w:rsidRDefault="008E020E" w:rsidP="004F0712">
            <w:pPr>
              <w:jc w:val="center"/>
              <w:rPr>
                <w:b/>
              </w:rPr>
            </w:pPr>
            <w:r w:rsidRPr="00E16C0A">
              <w:rPr>
                <w:b/>
              </w:rPr>
              <w:t>п/п</w:t>
            </w:r>
          </w:p>
        </w:tc>
        <w:tc>
          <w:tcPr>
            <w:tcW w:w="4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  <w:r w:rsidRPr="00E16C0A">
              <w:rPr>
                <w:b/>
              </w:rPr>
              <w:t>Основные показатели оценки</w:t>
            </w:r>
          </w:p>
          <w:p w:rsidR="008E020E" w:rsidRPr="00E16C0A" w:rsidRDefault="008E020E" w:rsidP="004F0712">
            <w:pPr>
              <w:jc w:val="center"/>
              <w:rPr>
                <w:b/>
              </w:rPr>
            </w:pPr>
            <w:r w:rsidRPr="00E16C0A">
              <w:rPr>
                <w:b/>
              </w:rPr>
              <w:t>результатов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  <w:r w:rsidRPr="00E16C0A">
              <w:rPr>
                <w:b/>
              </w:rPr>
              <w:t>Баллы</w:t>
            </w:r>
          </w:p>
        </w:tc>
      </w:tr>
      <w:tr w:rsidR="008E020E" w:rsidRPr="00E16C0A" w:rsidTr="004F0712">
        <w:trPr>
          <w:cantSplit/>
          <w:trHeight w:val="139"/>
        </w:trPr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20E" w:rsidRPr="00E16C0A" w:rsidRDefault="008E020E" w:rsidP="004F0712">
            <w:pPr>
              <w:rPr>
                <w:b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20E" w:rsidRPr="00E16C0A" w:rsidRDefault="008E020E" w:rsidP="004F0712">
            <w:pPr>
              <w:rPr>
                <w:b/>
              </w:rPr>
            </w:pPr>
          </w:p>
        </w:tc>
        <w:tc>
          <w:tcPr>
            <w:tcW w:w="4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20E" w:rsidRPr="00E16C0A" w:rsidRDefault="008E020E" w:rsidP="004F0712">
            <w:pPr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  <w:r w:rsidRPr="00E16C0A">
              <w:rPr>
                <w:b/>
              </w:rPr>
              <w:t>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  <w:r w:rsidRPr="00E16C0A">
              <w:rPr>
                <w:b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  <w:r w:rsidRPr="00E16C0A">
              <w:rPr>
                <w:b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  <w:r w:rsidRPr="00E16C0A">
              <w:rPr>
                <w:b/>
              </w:rPr>
              <w:t>3</w:t>
            </w:r>
          </w:p>
        </w:tc>
      </w:tr>
      <w:tr w:rsidR="008E020E" w:rsidRPr="00E16C0A" w:rsidTr="004F0712">
        <w:trPr>
          <w:cantSplit/>
          <w:trHeight w:hRule="exact" w:val="1188"/>
        </w:trPr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E020E" w:rsidRPr="00E16C0A" w:rsidRDefault="008E020E" w:rsidP="004F0712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E16C0A">
              <w:rPr>
                <w:rFonts w:eastAsiaTheme="minorHAnsi"/>
                <w:lang w:eastAsia="en-US"/>
              </w:rPr>
              <w:t>Изготавливать съемные пластиночные протезы при частичном отсутствии зубов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20E" w:rsidRPr="00E16C0A" w:rsidRDefault="008E020E" w:rsidP="004F0712">
            <w:pPr>
              <w:numPr>
                <w:ilvl w:val="0"/>
                <w:numId w:val="29"/>
              </w:numPr>
              <w:snapToGrid w:val="0"/>
              <w:spacing w:after="200" w:line="276" w:lineRule="auto"/>
              <w:ind w:left="357" w:hanging="357"/>
              <w:contextualSpacing/>
              <w:jc w:val="center"/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r w:rsidRPr="00E16C0A">
              <w:t>правильность подготовки  рабочего места с учетом соблюдения техники безопасности при воздействии профессиональных вредностей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</w:tr>
      <w:tr w:rsidR="008E020E" w:rsidRPr="00E16C0A" w:rsidTr="004F0712">
        <w:trPr>
          <w:cantSplit/>
          <w:trHeight w:hRule="exact" w:val="283"/>
        </w:trPr>
        <w:tc>
          <w:tcPr>
            <w:tcW w:w="3166" w:type="dxa"/>
            <w:vMerge/>
            <w:tcBorders>
              <w:left w:val="single" w:sz="4" w:space="0" w:color="000000"/>
              <w:right w:val="nil"/>
            </w:tcBorders>
          </w:tcPr>
          <w:p w:rsidR="008E020E" w:rsidRPr="00E16C0A" w:rsidRDefault="008E020E" w:rsidP="004F0712">
            <w:pPr>
              <w:suppressLineNumbers/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numPr>
                <w:ilvl w:val="0"/>
                <w:numId w:val="29"/>
              </w:numPr>
              <w:snapToGrid w:val="0"/>
              <w:spacing w:after="200" w:line="276" w:lineRule="auto"/>
              <w:ind w:left="357" w:hanging="357"/>
              <w:contextualSpacing/>
              <w:jc w:val="center"/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r w:rsidRPr="00E16C0A">
              <w:t>выбор технологического оборудования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</w:tr>
      <w:tr w:rsidR="008E020E" w:rsidRPr="00E16C0A" w:rsidTr="004F0712">
        <w:trPr>
          <w:cantSplit/>
          <w:trHeight w:val="489"/>
        </w:trPr>
        <w:tc>
          <w:tcPr>
            <w:tcW w:w="316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E020E" w:rsidRPr="00E16C0A" w:rsidRDefault="008E020E" w:rsidP="004F0712">
            <w:pPr>
              <w:rPr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20E" w:rsidRPr="00E16C0A" w:rsidRDefault="008E020E" w:rsidP="004F0712">
            <w:pPr>
              <w:numPr>
                <w:ilvl w:val="0"/>
                <w:numId w:val="29"/>
              </w:numPr>
              <w:snapToGrid w:val="0"/>
              <w:spacing w:after="200" w:line="276" w:lineRule="auto"/>
              <w:ind w:left="357" w:hanging="357"/>
              <w:contextualSpacing/>
              <w:jc w:val="center"/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20E" w:rsidRPr="00E16C0A" w:rsidRDefault="008E020E" w:rsidP="004F0712">
            <w:r w:rsidRPr="00E16C0A">
              <w:t>проявление интереса к избранной профессии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</w:tr>
      <w:tr w:rsidR="008E020E" w:rsidRPr="00E16C0A" w:rsidTr="004F0712">
        <w:trPr>
          <w:cantSplit/>
          <w:trHeight w:val="139"/>
        </w:trPr>
        <w:tc>
          <w:tcPr>
            <w:tcW w:w="31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E020E" w:rsidRPr="00E16C0A" w:rsidRDefault="008E020E" w:rsidP="004F0712">
            <w:pPr>
              <w:rPr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numPr>
                <w:ilvl w:val="0"/>
                <w:numId w:val="29"/>
              </w:numPr>
              <w:snapToGrid w:val="0"/>
              <w:spacing w:after="200" w:line="276" w:lineRule="auto"/>
              <w:ind w:left="357" w:hanging="357"/>
              <w:contextualSpacing/>
              <w:jc w:val="center"/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r w:rsidRPr="00E16C0A">
              <w:t>точность и грамотность оформления отчетно-учетной документации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</w:tr>
      <w:tr w:rsidR="008E020E" w:rsidRPr="00E16C0A" w:rsidTr="004F0712">
        <w:trPr>
          <w:cantSplit/>
          <w:trHeight w:val="139"/>
        </w:trPr>
        <w:tc>
          <w:tcPr>
            <w:tcW w:w="31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E020E" w:rsidRPr="00E16C0A" w:rsidRDefault="008E020E" w:rsidP="004F0712">
            <w:pPr>
              <w:rPr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numPr>
                <w:ilvl w:val="0"/>
                <w:numId w:val="29"/>
              </w:numPr>
              <w:snapToGrid w:val="0"/>
              <w:spacing w:after="200" w:line="276" w:lineRule="auto"/>
              <w:ind w:left="357" w:hanging="357"/>
              <w:contextualSpacing/>
              <w:jc w:val="center"/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r>
              <w:t>у</w:t>
            </w:r>
            <w:r w:rsidRPr="00E16C0A">
              <w:t>мени</w:t>
            </w:r>
            <w:r>
              <w:t>е</w:t>
            </w:r>
            <w:r w:rsidRPr="00E16C0A">
              <w:t xml:space="preserve"> работать с современными зуботехническими материалами и оборудованием с учетом соблюдения правил охраны труда 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</w:tr>
      <w:tr w:rsidR="008E020E" w:rsidRPr="00E16C0A" w:rsidTr="004F0712">
        <w:trPr>
          <w:cantSplit/>
          <w:trHeight w:val="139"/>
        </w:trPr>
        <w:tc>
          <w:tcPr>
            <w:tcW w:w="31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E020E" w:rsidRPr="00E16C0A" w:rsidRDefault="008E020E" w:rsidP="004F0712">
            <w:pPr>
              <w:rPr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numPr>
                <w:ilvl w:val="0"/>
                <w:numId w:val="29"/>
              </w:numPr>
              <w:snapToGrid w:val="0"/>
              <w:spacing w:after="200" w:line="276" w:lineRule="auto"/>
              <w:ind w:left="357" w:hanging="357"/>
              <w:contextualSpacing/>
              <w:jc w:val="center"/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r w:rsidRPr="00E16C0A">
              <w:t>обоснованность выбора конструкции съемного протеза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</w:tr>
      <w:tr w:rsidR="008E020E" w:rsidRPr="00E16C0A" w:rsidTr="004F0712">
        <w:trPr>
          <w:cantSplit/>
          <w:trHeight w:val="139"/>
        </w:trPr>
        <w:tc>
          <w:tcPr>
            <w:tcW w:w="31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E020E" w:rsidRPr="00E16C0A" w:rsidRDefault="008E020E" w:rsidP="004F0712">
            <w:pPr>
              <w:rPr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numPr>
                <w:ilvl w:val="0"/>
                <w:numId w:val="29"/>
              </w:numPr>
              <w:snapToGrid w:val="0"/>
              <w:spacing w:after="200" w:line="276" w:lineRule="auto"/>
              <w:ind w:left="357" w:hanging="357"/>
              <w:contextualSpacing/>
              <w:jc w:val="center"/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r w:rsidRPr="00E16C0A">
              <w:t xml:space="preserve">точность и скорость выполнения лабораторных этапов изготовления съёмных пластиночных протезов при </w:t>
            </w:r>
            <w:r>
              <w:t xml:space="preserve">частичном </w:t>
            </w:r>
            <w:r w:rsidRPr="00E16C0A">
              <w:t>отсутствии зубов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</w:tr>
      <w:tr w:rsidR="008E020E" w:rsidRPr="00E16C0A" w:rsidTr="004F0712">
        <w:trPr>
          <w:cantSplit/>
          <w:trHeight w:val="139"/>
        </w:trPr>
        <w:tc>
          <w:tcPr>
            <w:tcW w:w="31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E020E" w:rsidRPr="00E16C0A" w:rsidRDefault="008E020E" w:rsidP="004F0712">
            <w:pPr>
              <w:rPr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numPr>
                <w:ilvl w:val="0"/>
                <w:numId w:val="29"/>
              </w:numPr>
              <w:snapToGrid w:val="0"/>
              <w:spacing w:after="200" w:line="276" w:lineRule="auto"/>
              <w:ind w:left="357" w:hanging="357"/>
              <w:contextualSpacing/>
              <w:jc w:val="center"/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r>
              <w:t>к</w:t>
            </w:r>
            <w:r w:rsidRPr="00E16C0A">
              <w:t>ачеств</w:t>
            </w:r>
            <w:r>
              <w:t>енное</w:t>
            </w:r>
            <w:r w:rsidRPr="00E16C0A">
              <w:t xml:space="preserve"> выполн</w:t>
            </w:r>
            <w:r>
              <w:t>ение</w:t>
            </w:r>
            <w:r w:rsidRPr="00E16C0A">
              <w:t xml:space="preserve"> работы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</w:tr>
      <w:tr w:rsidR="008E020E" w:rsidRPr="00E16C0A" w:rsidTr="004F0712">
        <w:trPr>
          <w:trHeight w:val="332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20E" w:rsidRPr="00E16C0A" w:rsidRDefault="008E020E" w:rsidP="004F0712">
            <w:pPr>
              <w:snapToGrid w:val="0"/>
              <w:jc w:val="right"/>
              <w:rPr>
                <w:b/>
                <w:bCs/>
              </w:rPr>
            </w:pPr>
            <w:r w:rsidRPr="00E16C0A">
              <w:rPr>
                <w:b/>
                <w:bCs/>
              </w:rPr>
              <w:t>Итоговое количество баллов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</w:tr>
      <w:tr w:rsidR="008E020E" w:rsidRPr="00E16C0A" w:rsidTr="004F0712">
        <w:trPr>
          <w:trHeight w:val="332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20E" w:rsidRPr="00E16C0A" w:rsidRDefault="008E020E" w:rsidP="004F0712">
            <w:pPr>
              <w:snapToGrid w:val="0"/>
              <w:jc w:val="right"/>
              <w:rPr>
                <w:b/>
                <w:bCs/>
              </w:rPr>
            </w:pPr>
            <w:r w:rsidRPr="00E16C0A">
              <w:rPr>
                <w:b/>
                <w:bCs/>
              </w:rPr>
              <w:t>Уровень освоения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</w:tr>
      <w:tr w:rsidR="008E020E" w:rsidRPr="00E16C0A" w:rsidTr="004F0712">
        <w:trPr>
          <w:trHeight w:val="332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right"/>
              <w:rPr>
                <w:b/>
                <w:bCs/>
              </w:rPr>
            </w:pPr>
            <w:r w:rsidRPr="00E16C0A">
              <w:rPr>
                <w:b/>
                <w:bCs/>
              </w:rPr>
              <w:t>Оценка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</w:tr>
    </w:tbl>
    <w:p w:rsidR="008E020E" w:rsidRPr="00E16C0A" w:rsidRDefault="008E020E" w:rsidP="008E020E">
      <w:pPr>
        <w:rPr>
          <w:b/>
        </w:rPr>
      </w:pPr>
      <w:r w:rsidRPr="00E16C0A">
        <w:rPr>
          <w:b/>
        </w:rPr>
        <w:t>Соответствие баллов уровню освоения ПК 1.1.:</w:t>
      </w:r>
    </w:p>
    <w:p w:rsidR="008E020E" w:rsidRPr="008D5788" w:rsidRDefault="008E020E" w:rsidP="008E020E">
      <w:r w:rsidRPr="008D5788">
        <w:rPr>
          <w:b/>
        </w:rPr>
        <w:t>20-24 балла</w:t>
      </w:r>
      <w:r w:rsidRPr="008D5788">
        <w:t xml:space="preserve"> – высокий уровень (отлично)</w:t>
      </w:r>
    </w:p>
    <w:p w:rsidR="008E020E" w:rsidRPr="008D5788" w:rsidRDefault="008E020E" w:rsidP="008E020E">
      <w:r w:rsidRPr="008D5788">
        <w:rPr>
          <w:b/>
        </w:rPr>
        <w:t xml:space="preserve">13-19 баллов </w:t>
      </w:r>
      <w:r w:rsidRPr="008D5788">
        <w:t>– средний уровень  (хорошо)</w:t>
      </w:r>
    </w:p>
    <w:p w:rsidR="008E020E" w:rsidRPr="008D5788" w:rsidRDefault="008E020E" w:rsidP="008E020E">
      <w:r w:rsidRPr="008D5788">
        <w:rPr>
          <w:b/>
        </w:rPr>
        <w:t>8-12 баллов</w:t>
      </w:r>
      <w:r w:rsidRPr="008D5788">
        <w:t xml:space="preserve"> – низкий уровень (удовлетворительно)</w:t>
      </w:r>
    </w:p>
    <w:p w:rsidR="008E020E" w:rsidRDefault="008E020E" w:rsidP="008E020E">
      <w:r w:rsidRPr="008D5788">
        <w:rPr>
          <w:b/>
        </w:rPr>
        <w:t>Менее 8 баллов</w:t>
      </w:r>
      <w:r w:rsidRPr="008D5788">
        <w:t xml:space="preserve"> – ПК не освоена (неудовлетворительно)</w:t>
      </w:r>
    </w:p>
    <w:p w:rsidR="008E020E" w:rsidRPr="00E16C0A" w:rsidRDefault="008E020E" w:rsidP="008E020E"/>
    <w:tbl>
      <w:tblPr>
        <w:tblW w:w="10077" w:type="dxa"/>
        <w:tblInd w:w="-5" w:type="dxa"/>
        <w:tblLayout w:type="fixed"/>
        <w:tblLook w:val="04A0"/>
      </w:tblPr>
      <w:tblGrid>
        <w:gridCol w:w="3200"/>
        <w:gridCol w:w="647"/>
        <w:gridCol w:w="4798"/>
        <w:gridCol w:w="355"/>
        <w:gridCol w:w="355"/>
        <w:gridCol w:w="355"/>
        <w:gridCol w:w="367"/>
      </w:tblGrid>
      <w:tr w:rsidR="008E020E" w:rsidRPr="00E16C0A" w:rsidTr="004F0712">
        <w:trPr>
          <w:cantSplit/>
          <w:trHeight w:hRule="exact" w:val="282"/>
        </w:trPr>
        <w:tc>
          <w:tcPr>
            <w:tcW w:w="3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  <w:r w:rsidRPr="00E16C0A">
              <w:rPr>
                <w:b/>
              </w:rPr>
              <w:t>ПК 1.2.</w:t>
            </w:r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  <w:r w:rsidRPr="00E16C0A">
              <w:rPr>
                <w:b/>
              </w:rPr>
              <w:t>№</w:t>
            </w:r>
          </w:p>
          <w:p w:rsidR="008E020E" w:rsidRPr="00E16C0A" w:rsidRDefault="008E020E" w:rsidP="004F0712">
            <w:pPr>
              <w:jc w:val="center"/>
              <w:rPr>
                <w:b/>
              </w:rPr>
            </w:pPr>
            <w:r w:rsidRPr="00E16C0A">
              <w:rPr>
                <w:b/>
              </w:rPr>
              <w:t>п/п</w:t>
            </w:r>
          </w:p>
        </w:tc>
        <w:tc>
          <w:tcPr>
            <w:tcW w:w="4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  <w:r w:rsidRPr="00E16C0A">
              <w:rPr>
                <w:b/>
              </w:rPr>
              <w:t>Основные показатели оценки</w:t>
            </w:r>
          </w:p>
          <w:p w:rsidR="008E020E" w:rsidRPr="00E16C0A" w:rsidRDefault="008E020E" w:rsidP="004F0712">
            <w:pPr>
              <w:jc w:val="center"/>
              <w:rPr>
                <w:b/>
              </w:rPr>
            </w:pPr>
            <w:r w:rsidRPr="00E16C0A">
              <w:rPr>
                <w:b/>
              </w:rPr>
              <w:t>результатов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  <w:r w:rsidRPr="00E16C0A">
              <w:rPr>
                <w:b/>
              </w:rPr>
              <w:t>Баллы</w:t>
            </w:r>
          </w:p>
        </w:tc>
      </w:tr>
      <w:tr w:rsidR="008E020E" w:rsidRPr="00E16C0A" w:rsidTr="004F0712">
        <w:trPr>
          <w:cantSplit/>
          <w:trHeight w:val="142"/>
        </w:trPr>
        <w:tc>
          <w:tcPr>
            <w:tcW w:w="3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20E" w:rsidRPr="00E16C0A" w:rsidRDefault="008E020E" w:rsidP="004F0712">
            <w:pPr>
              <w:rPr>
                <w:b/>
              </w:rPr>
            </w:pPr>
          </w:p>
        </w:tc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20E" w:rsidRPr="00E16C0A" w:rsidRDefault="008E020E" w:rsidP="004F0712">
            <w:pPr>
              <w:rPr>
                <w:b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20E" w:rsidRPr="00E16C0A" w:rsidRDefault="008E020E" w:rsidP="004F0712">
            <w:pPr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  <w:r w:rsidRPr="00E16C0A">
              <w:rPr>
                <w:b/>
              </w:rPr>
              <w:t>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  <w:r w:rsidRPr="00E16C0A">
              <w:rPr>
                <w:b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  <w:r w:rsidRPr="00E16C0A">
              <w:rPr>
                <w:b/>
              </w:rPr>
              <w:t>2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  <w:r w:rsidRPr="00E16C0A">
              <w:rPr>
                <w:b/>
              </w:rPr>
              <w:t>3</w:t>
            </w:r>
          </w:p>
        </w:tc>
      </w:tr>
      <w:tr w:rsidR="008E020E" w:rsidRPr="00E16C0A" w:rsidTr="004F0712">
        <w:trPr>
          <w:cantSplit/>
          <w:trHeight w:hRule="exact" w:val="1108"/>
        </w:trPr>
        <w:tc>
          <w:tcPr>
            <w:tcW w:w="32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E020E" w:rsidRPr="00E16C0A" w:rsidRDefault="008E020E" w:rsidP="004F0712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E16C0A">
              <w:rPr>
                <w:rFonts w:eastAsiaTheme="minorHAnsi"/>
                <w:lang w:eastAsia="en-US"/>
              </w:rPr>
              <w:t>Изготавливать съемные пластиночные протезы при полном отсутствии зубов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20E" w:rsidRPr="00E16C0A" w:rsidRDefault="008E020E" w:rsidP="004F0712">
            <w:pPr>
              <w:pStyle w:val="ac"/>
              <w:numPr>
                <w:ilvl w:val="0"/>
                <w:numId w:val="40"/>
              </w:numPr>
              <w:snapToGrid w:val="0"/>
              <w:ind w:left="0" w:firstLine="0"/>
              <w:jc w:val="center"/>
            </w:pP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r w:rsidRPr="00E16C0A">
              <w:t>правильность подготовки  рабочего места с учетом соблюдения техники безопасности при воздействии профессиональных вредностей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</w:tr>
      <w:tr w:rsidR="008E020E" w:rsidRPr="00E16C0A" w:rsidTr="004F0712">
        <w:trPr>
          <w:cantSplit/>
          <w:trHeight w:hRule="exact" w:val="293"/>
        </w:trPr>
        <w:tc>
          <w:tcPr>
            <w:tcW w:w="3200" w:type="dxa"/>
            <w:vMerge/>
            <w:tcBorders>
              <w:left w:val="single" w:sz="4" w:space="0" w:color="000000"/>
              <w:right w:val="nil"/>
            </w:tcBorders>
          </w:tcPr>
          <w:p w:rsidR="008E020E" w:rsidRPr="00E16C0A" w:rsidRDefault="008E020E" w:rsidP="004F0712">
            <w:pPr>
              <w:suppressLineNumbers/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pStyle w:val="ac"/>
              <w:numPr>
                <w:ilvl w:val="0"/>
                <w:numId w:val="40"/>
              </w:numPr>
              <w:snapToGrid w:val="0"/>
              <w:ind w:left="0" w:firstLine="0"/>
              <w:jc w:val="center"/>
            </w:pP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r w:rsidRPr="00E16C0A">
              <w:t>выбор технологического оборудования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</w:tr>
      <w:tr w:rsidR="008E020E" w:rsidRPr="00E16C0A" w:rsidTr="004F0712">
        <w:trPr>
          <w:cantSplit/>
          <w:trHeight w:val="484"/>
        </w:trPr>
        <w:tc>
          <w:tcPr>
            <w:tcW w:w="320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E020E" w:rsidRPr="00E16C0A" w:rsidRDefault="008E020E" w:rsidP="004F0712">
            <w:pPr>
              <w:rPr>
                <w:lang w:eastAsia="ar-SA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20E" w:rsidRPr="00E16C0A" w:rsidRDefault="008E020E" w:rsidP="004F0712">
            <w:pPr>
              <w:pStyle w:val="ac"/>
              <w:numPr>
                <w:ilvl w:val="0"/>
                <w:numId w:val="40"/>
              </w:numPr>
              <w:snapToGrid w:val="0"/>
              <w:ind w:left="0" w:firstLine="0"/>
              <w:jc w:val="center"/>
            </w:pP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20E" w:rsidRPr="00E16C0A" w:rsidRDefault="008E020E" w:rsidP="004F0712">
            <w:r w:rsidRPr="00E16C0A">
              <w:t>проявление интереса к избранной профессии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</w:tr>
      <w:tr w:rsidR="008E020E" w:rsidRPr="00E16C0A" w:rsidTr="004F0712">
        <w:trPr>
          <w:cantSplit/>
          <w:trHeight w:val="142"/>
        </w:trPr>
        <w:tc>
          <w:tcPr>
            <w:tcW w:w="32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E020E" w:rsidRPr="00E16C0A" w:rsidRDefault="008E020E" w:rsidP="004F0712">
            <w:pPr>
              <w:rPr>
                <w:lang w:eastAsia="ar-SA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pStyle w:val="ac"/>
              <w:numPr>
                <w:ilvl w:val="0"/>
                <w:numId w:val="40"/>
              </w:numPr>
              <w:snapToGrid w:val="0"/>
              <w:ind w:left="0" w:firstLine="0"/>
              <w:jc w:val="center"/>
            </w:pP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r w:rsidRPr="00E16C0A">
              <w:t>точность и грамотность оформления отчетно-учетной документации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</w:tr>
      <w:tr w:rsidR="008E020E" w:rsidRPr="00E16C0A" w:rsidTr="004F0712">
        <w:trPr>
          <w:cantSplit/>
          <w:trHeight w:val="142"/>
        </w:trPr>
        <w:tc>
          <w:tcPr>
            <w:tcW w:w="32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E020E" w:rsidRPr="00E16C0A" w:rsidRDefault="008E020E" w:rsidP="004F0712">
            <w:pPr>
              <w:rPr>
                <w:lang w:eastAsia="ar-SA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pStyle w:val="ac"/>
              <w:numPr>
                <w:ilvl w:val="0"/>
                <w:numId w:val="40"/>
              </w:numPr>
              <w:snapToGrid w:val="0"/>
              <w:ind w:left="0" w:firstLine="0"/>
              <w:jc w:val="center"/>
            </w:pP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r w:rsidRPr="00E16C0A">
              <w:t>умени</w:t>
            </w:r>
            <w:r>
              <w:t>е</w:t>
            </w:r>
            <w:r w:rsidRPr="00E16C0A">
              <w:t xml:space="preserve"> работать с современными зуботехническими материалами и оборудованием с учетом соблюдения правил охраны труда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</w:tr>
      <w:tr w:rsidR="008E020E" w:rsidRPr="00E16C0A" w:rsidTr="004F0712">
        <w:trPr>
          <w:cantSplit/>
          <w:trHeight w:val="142"/>
        </w:trPr>
        <w:tc>
          <w:tcPr>
            <w:tcW w:w="32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E020E" w:rsidRPr="00E16C0A" w:rsidRDefault="008E020E" w:rsidP="004F0712">
            <w:pPr>
              <w:rPr>
                <w:lang w:eastAsia="ar-SA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pStyle w:val="ac"/>
              <w:numPr>
                <w:ilvl w:val="0"/>
                <w:numId w:val="40"/>
              </w:numPr>
              <w:snapToGrid w:val="0"/>
              <w:ind w:left="0" w:firstLine="0"/>
              <w:jc w:val="center"/>
            </w:pP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r w:rsidRPr="00E16C0A">
              <w:t>обоснованность выбора конструкции съемного протеза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</w:tr>
      <w:tr w:rsidR="008E020E" w:rsidRPr="00E16C0A" w:rsidTr="004F0712">
        <w:trPr>
          <w:cantSplit/>
          <w:trHeight w:val="142"/>
        </w:trPr>
        <w:tc>
          <w:tcPr>
            <w:tcW w:w="32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E020E" w:rsidRPr="00E16C0A" w:rsidRDefault="008E020E" w:rsidP="004F0712">
            <w:pPr>
              <w:rPr>
                <w:lang w:eastAsia="ar-SA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pStyle w:val="ac"/>
              <w:numPr>
                <w:ilvl w:val="0"/>
                <w:numId w:val="40"/>
              </w:numPr>
              <w:snapToGrid w:val="0"/>
              <w:ind w:left="0" w:firstLine="0"/>
              <w:jc w:val="center"/>
            </w:pP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r w:rsidRPr="00E16C0A">
              <w:t>точность и скорость выполнения лабораторных этапов изготовления съёмных пластиночных протезов при полном отсутствии зубов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</w:tr>
      <w:tr w:rsidR="008E020E" w:rsidRPr="00E16C0A" w:rsidTr="004F0712">
        <w:trPr>
          <w:cantSplit/>
          <w:trHeight w:val="142"/>
        </w:trPr>
        <w:tc>
          <w:tcPr>
            <w:tcW w:w="32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E020E" w:rsidRPr="00E16C0A" w:rsidRDefault="008E020E" w:rsidP="004F0712">
            <w:pPr>
              <w:rPr>
                <w:lang w:eastAsia="ar-SA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pStyle w:val="ac"/>
              <w:numPr>
                <w:ilvl w:val="0"/>
                <w:numId w:val="40"/>
              </w:numPr>
              <w:snapToGrid w:val="0"/>
              <w:ind w:left="0" w:firstLine="0"/>
              <w:jc w:val="center"/>
            </w:pP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r w:rsidRPr="00E16C0A">
              <w:t>качественно</w:t>
            </w:r>
            <w:r>
              <w:t>е выполнение</w:t>
            </w:r>
            <w:r w:rsidRPr="00E16C0A">
              <w:t xml:space="preserve"> работы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</w:tr>
      <w:tr w:rsidR="008E020E" w:rsidRPr="00E16C0A" w:rsidTr="004F0712">
        <w:trPr>
          <w:trHeight w:val="339"/>
        </w:trPr>
        <w:tc>
          <w:tcPr>
            <w:tcW w:w="8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20E" w:rsidRPr="00E16C0A" w:rsidRDefault="008E020E" w:rsidP="004F0712">
            <w:pPr>
              <w:snapToGrid w:val="0"/>
              <w:jc w:val="right"/>
              <w:rPr>
                <w:b/>
                <w:bCs/>
              </w:rPr>
            </w:pPr>
            <w:r w:rsidRPr="00E16C0A">
              <w:rPr>
                <w:b/>
                <w:bCs/>
              </w:rPr>
              <w:t>Итоговое количество баллов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</w:tr>
      <w:tr w:rsidR="008E020E" w:rsidRPr="00E16C0A" w:rsidTr="004F0712">
        <w:trPr>
          <w:trHeight w:val="339"/>
        </w:trPr>
        <w:tc>
          <w:tcPr>
            <w:tcW w:w="8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20E" w:rsidRPr="00E16C0A" w:rsidRDefault="008E020E" w:rsidP="004F0712">
            <w:pPr>
              <w:snapToGrid w:val="0"/>
              <w:jc w:val="right"/>
              <w:rPr>
                <w:b/>
                <w:bCs/>
              </w:rPr>
            </w:pPr>
            <w:r w:rsidRPr="00E16C0A">
              <w:rPr>
                <w:b/>
                <w:bCs/>
              </w:rPr>
              <w:t>Уровень освоения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</w:tr>
      <w:tr w:rsidR="008E020E" w:rsidRPr="00E16C0A" w:rsidTr="004F0712">
        <w:trPr>
          <w:trHeight w:val="339"/>
        </w:trPr>
        <w:tc>
          <w:tcPr>
            <w:tcW w:w="8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right"/>
              <w:rPr>
                <w:b/>
                <w:bCs/>
              </w:rPr>
            </w:pPr>
            <w:r w:rsidRPr="00E16C0A">
              <w:rPr>
                <w:b/>
                <w:bCs/>
              </w:rPr>
              <w:t>Оценка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</w:tr>
    </w:tbl>
    <w:p w:rsidR="008E020E" w:rsidRPr="00E16C0A" w:rsidRDefault="008E020E" w:rsidP="008E020E">
      <w:pPr>
        <w:rPr>
          <w:b/>
        </w:rPr>
      </w:pPr>
      <w:r w:rsidRPr="00E16C0A">
        <w:rPr>
          <w:b/>
        </w:rPr>
        <w:t>Соответствие баллов уровню освоения ПК 1.2.:</w:t>
      </w:r>
    </w:p>
    <w:p w:rsidR="008E020E" w:rsidRPr="008D5788" w:rsidRDefault="008E020E" w:rsidP="008E020E">
      <w:r w:rsidRPr="008D5788">
        <w:rPr>
          <w:b/>
        </w:rPr>
        <w:t>20-24 балла</w:t>
      </w:r>
      <w:r w:rsidRPr="008D5788">
        <w:t xml:space="preserve"> – высокий уровень (отлично)</w:t>
      </w:r>
    </w:p>
    <w:p w:rsidR="008E020E" w:rsidRPr="008D5788" w:rsidRDefault="008E020E" w:rsidP="008E020E">
      <w:r w:rsidRPr="008D5788">
        <w:rPr>
          <w:b/>
        </w:rPr>
        <w:t xml:space="preserve">13-19 баллов </w:t>
      </w:r>
      <w:r w:rsidRPr="008D5788">
        <w:t>– средний уровень  (хорошо)</w:t>
      </w:r>
    </w:p>
    <w:p w:rsidR="008E020E" w:rsidRPr="008D5788" w:rsidRDefault="008E020E" w:rsidP="008E020E">
      <w:r w:rsidRPr="008D5788">
        <w:rPr>
          <w:b/>
        </w:rPr>
        <w:t>8-12 баллов</w:t>
      </w:r>
      <w:r w:rsidRPr="008D5788">
        <w:t xml:space="preserve"> – низкий уровень (удовлетворительно)</w:t>
      </w:r>
    </w:p>
    <w:p w:rsidR="008E020E" w:rsidRDefault="008E020E" w:rsidP="008E020E">
      <w:r w:rsidRPr="008D5788">
        <w:rPr>
          <w:b/>
        </w:rPr>
        <w:t>Менее 8 баллов</w:t>
      </w:r>
      <w:r w:rsidRPr="008D5788">
        <w:t xml:space="preserve"> – ПК не освоена (неудовлетворительно)</w:t>
      </w:r>
    </w:p>
    <w:tbl>
      <w:tblPr>
        <w:tblW w:w="10069" w:type="dxa"/>
        <w:tblInd w:w="-5" w:type="dxa"/>
        <w:tblLayout w:type="fixed"/>
        <w:tblLook w:val="04A0"/>
      </w:tblPr>
      <w:tblGrid>
        <w:gridCol w:w="3197"/>
        <w:gridCol w:w="605"/>
        <w:gridCol w:w="4836"/>
        <w:gridCol w:w="355"/>
        <w:gridCol w:w="355"/>
        <w:gridCol w:w="355"/>
        <w:gridCol w:w="366"/>
      </w:tblGrid>
      <w:tr w:rsidR="008E020E" w:rsidRPr="00E16C0A" w:rsidTr="0055254C">
        <w:trPr>
          <w:cantSplit/>
          <w:trHeight w:hRule="exact" w:val="287"/>
        </w:trPr>
        <w:tc>
          <w:tcPr>
            <w:tcW w:w="3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  <w:r w:rsidRPr="00E16C0A">
              <w:rPr>
                <w:b/>
              </w:rPr>
              <w:lastRenderedPageBreak/>
              <w:t>ПК 1.3.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  <w:r w:rsidRPr="00E16C0A">
              <w:rPr>
                <w:b/>
              </w:rPr>
              <w:t>№</w:t>
            </w:r>
          </w:p>
          <w:p w:rsidR="008E020E" w:rsidRPr="00E16C0A" w:rsidRDefault="008E020E" w:rsidP="004F0712">
            <w:pPr>
              <w:jc w:val="center"/>
              <w:rPr>
                <w:b/>
              </w:rPr>
            </w:pPr>
            <w:r w:rsidRPr="00E16C0A">
              <w:rPr>
                <w:b/>
              </w:rPr>
              <w:t>п/п</w:t>
            </w:r>
          </w:p>
        </w:tc>
        <w:tc>
          <w:tcPr>
            <w:tcW w:w="4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  <w:r w:rsidRPr="00E16C0A">
              <w:rPr>
                <w:b/>
              </w:rPr>
              <w:t>Основные показатели оценки</w:t>
            </w:r>
          </w:p>
          <w:p w:rsidR="008E020E" w:rsidRPr="00E16C0A" w:rsidRDefault="008E020E" w:rsidP="004F0712">
            <w:pPr>
              <w:jc w:val="center"/>
              <w:rPr>
                <w:b/>
              </w:rPr>
            </w:pPr>
            <w:r w:rsidRPr="00E16C0A">
              <w:rPr>
                <w:b/>
              </w:rPr>
              <w:t>результатов</w:t>
            </w:r>
          </w:p>
        </w:tc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  <w:r w:rsidRPr="00E16C0A">
              <w:rPr>
                <w:b/>
              </w:rPr>
              <w:t>Баллы</w:t>
            </w:r>
          </w:p>
        </w:tc>
      </w:tr>
      <w:tr w:rsidR="008E020E" w:rsidRPr="00E16C0A" w:rsidTr="0055254C">
        <w:trPr>
          <w:cantSplit/>
          <w:trHeight w:val="145"/>
        </w:trPr>
        <w:tc>
          <w:tcPr>
            <w:tcW w:w="3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20E" w:rsidRPr="00E16C0A" w:rsidRDefault="008E020E" w:rsidP="004F0712">
            <w:pPr>
              <w:rPr>
                <w:b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20E" w:rsidRPr="00E16C0A" w:rsidRDefault="008E020E" w:rsidP="004F0712">
            <w:pPr>
              <w:rPr>
                <w:b/>
              </w:rPr>
            </w:pPr>
          </w:p>
        </w:tc>
        <w:tc>
          <w:tcPr>
            <w:tcW w:w="4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20E" w:rsidRPr="00E16C0A" w:rsidRDefault="008E020E" w:rsidP="004F0712">
            <w:pPr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  <w:r w:rsidRPr="00E16C0A">
              <w:rPr>
                <w:b/>
              </w:rPr>
              <w:t>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  <w:r w:rsidRPr="00E16C0A">
              <w:rPr>
                <w:b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  <w:r w:rsidRPr="00E16C0A">
              <w:rPr>
                <w:b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  <w:r w:rsidRPr="00E16C0A">
              <w:rPr>
                <w:b/>
              </w:rPr>
              <w:t>3</w:t>
            </w:r>
          </w:p>
        </w:tc>
      </w:tr>
      <w:tr w:rsidR="008E020E" w:rsidRPr="00E16C0A" w:rsidTr="0055254C">
        <w:trPr>
          <w:cantSplit/>
          <w:trHeight w:hRule="exact" w:val="1089"/>
        </w:trPr>
        <w:tc>
          <w:tcPr>
            <w:tcW w:w="319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E020E" w:rsidRPr="00E16C0A" w:rsidRDefault="008E020E" w:rsidP="004F0712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E16C0A">
              <w:t>Производить починку съемных пластиночных протезов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20E" w:rsidRPr="00E16C0A" w:rsidRDefault="008E020E" w:rsidP="004F0712">
            <w:pPr>
              <w:snapToGrid w:val="0"/>
              <w:jc w:val="center"/>
            </w:pPr>
            <w:r w:rsidRPr="00E16C0A">
              <w:t>1.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r w:rsidRPr="00E16C0A">
              <w:t>правильность подготовки  рабочего места с учетом соблюдения техники безопасности при воздействии профессиональных вредностей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</w:tr>
      <w:tr w:rsidR="008E020E" w:rsidRPr="00E16C0A" w:rsidTr="0055254C">
        <w:trPr>
          <w:cantSplit/>
          <w:trHeight w:val="145"/>
        </w:trPr>
        <w:tc>
          <w:tcPr>
            <w:tcW w:w="319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E020E" w:rsidRPr="00E16C0A" w:rsidRDefault="008E020E" w:rsidP="004F0712">
            <w:pPr>
              <w:rPr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</w:pPr>
            <w:r w:rsidRPr="00E16C0A">
              <w:t>2.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r w:rsidRPr="00E16C0A">
              <w:t>выбор технологического оборудования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</w:tr>
      <w:tr w:rsidR="008E020E" w:rsidRPr="00E16C0A" w:rsidTr="0055254C">
        <w:trPr>
          <w:cantSplit/>
          <w:trHeight w:val="145"/>
        </w:trPr>
        <w:tc>
          <w:tcPr>
            <w:tcW w:w="319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E020E" w:rsidRPr="00E16C0A" w:rsidRDefault="008E020E" w:rsidP="004F0712">
            <w:pPr>
              <w:rPr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</w:pPr>
            <w:r w:rsidRPr="00E16C0A">
              <w:t>3.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r w:rsidRPr="00E16C0A">
              <w:t>грамотность ведения отчетно-учетной документации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</w:tr>
      <w:tr w:rsidR="008E020E" w:rsidRPr="00E16C0A" w:rsidTr="0055254C">
        <w:trPr>
          <w:cantSplit/>
          <w:trHeight w:val="145"/>
        </w:trPr>
        <w:tc>
          <w:tcPr>
            <w:tcW w:w="319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E020E" w:rsidRPr="00E16C0A" w:rsidRDefault="008E020E" w:rsidP="004F0712">
            <w:pPr>
              <w:rPr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</w:pPr>
            <w:r w:rsidRPr="00E16C0A">
              <w:t>4.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r w:rsidRPr="00E16C0A">
              <w:t>правильность выбора методики реставрации и реконструкции съемных протезов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</w:tr>
      <w:tr w:rsidR="008E020E" w:rsidRPr="00E16C0A" w:rsidTr="0055254C">
        <w:trPr>
          <w:cantSplit/>
          <w:trHeight w:val="145"/>
        </w:trPr>
        <w:tc>
          <w:tcPr>
            <w:tcW w:w="319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E020E" w:rsidRPr="00E16C0A" w:rsidRDefault="008E020E" w:rsidP="004F0712">
            <w:pPr>
              <w:rPr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</w:pPr>
            <w:r w:rsidRPr="00E16C0A">
              <w:t>5.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r w:rsidRPr="00E16C0A">
              <w:t>ведение просветительной работы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</w:tr>
      <w:tr w:rsidR="008E020E" w:rsidRPr="00E16C0A" w:rsidTr="0055254C">
        <w:trPr>
          <w:cantSplit/>
          <w:trHeight w:val="145"/>
        </w:trPr>
        <w:tc>
          <w:tcPr>
            <w:tcW w:w="319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E020E" w:rsidRPr="00E16C0A" w:rsidRDefault="008E020E" w:rsidP="004F0712">
            <w:pPr>
              <w:rPr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</w:pPr>
            <w:r w:rsidRPr="00E16C0A">
              <w:t>6.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r w:rsidRPr="00E16C0A">
              <w:t>умени</w:t>
            </w:r>
            <w:r>
              <w:t>е</w:t>
            </w:r>
            <w:r w:rsidRPr="00E16C0A">
              <w:t xml:space="preserve"> работать с современными зуботехническими материалами и оборудованием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</w:tr>
      <w:tr w:rsidR="008E020E" w:rsidRPr="00E16C0A" w:rsidTr="0055254C">
        <w:trPr>
          <w:cantSplit/>
          <w:trHeight w:val="145"/>
        </w:trPr>
        <w:tc>
          <w:tcPr>
            <w:tcW w:w="319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E020E" w:rsidRPr="00E16C0A" w:rsidRDefault="008E020E" w:rsidP="004F0712">
            <w:pPr>
              <w:rPr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</w:pPr>
            <w:r w:rsidRPr="00E16C0A">
              <w:t>7.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r w:rsidRPr="00E16C0A">
              <w:t>качественно</w:t>
            </w:r>
            <w:r>
              <w:t>е выполнение</w:t>
            </w:r>
            <w:r w:rsidRPr="00E16C0A">
              <w:t xml:space="preserve"> работы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</w:tr>
      <w:tr w:rsidR="008E020E" w:rsidRPr="00E16C0A" w:rsidTr="004F0712">
        <w:trPr>
          <w:trHeight w:val="346"/>
        </w:trPr>
        <w:tc>
          <w:tcPr>
            <w:tcW w:w="8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20E" w:rsidRPr="00E16C0A" w:rsidRDefault="008E020E" w:rsidP="004F0712">
            <w:pPr>
              <w:snapToGrid w:val="0"/>
              <w:jc w:val="right"/>
              <w:rPr>
                <w:b/>
                <w:bCs/>
              </w:rPr>
            </w:pPr>
            <w:r w:rsidRPr="00E16C0A">
              <w:rPr>
                <w:b/>
                <w:bCs/>
              </w:rPr>
              <w:t>Итоговое количество баллов</w:t>
            </w:r>
          </w:p>
        </w:tc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</w:tr>
      <w:tr w:rsidR="008E020E" w:rsidRPr="00E16C0A" w:rsidTr="004F0712">
        <w:trPr>
          <w:trHeight w:val="346"/>
        </w:trPr>
        <w:tc>
          <w:tcPr>
            <w:tcW w:w="8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20E" w:rsidRPr="00E16C0A" w:rsidRDefault="008E020E" w:rsidP="004F0712">
            <w:pPr>
              <w:snapToGrid w:val="0"/>
              <w:jc w:val="right"/>
              <w:rPr>
                <w:b/>
                <w:bCs/>
              </w:rPr>
            </w:pPr>
            <w:r w:rsidRPr="00E16C0A">
              <w:rPr>
                <w:b/>
                <w:bCs/>
              </w:rPr>
              <w:t>Уровень освоения</w:t>
            </w:r>
          </w:p>
        </w:tc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</w:tr>
      <w:tr w:rsidR="008E020E" w:rsidRPr="00E16C0A" w:rsidTr="004F0712">
        <w:trPr>
          <w:trHeight w:val="346"/>
        </w:trPr>
        <w:tc>
          <w:tcPr>
            <w:tcW w:w="8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right"/>
              <w:rPr>
                <w:b/>
                <w:bCs/>
              </w:rPr>
            </w:pPr>
            <w:r w:rsidRPr="00E16C0A">
              <w:rPr>
                <w:b/>
                <w:bCs/>
              </w:rPr>
              <w:t>Оценка</w:t>
            </w:r>
          </w:p>
        </w:tc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</w:tr>
    </w:tbl>
    <w:p w:rsidR="008E020E" w:rsidRPr="00E16C0A" w:rsidRDefault="008E020E" w:rsidP="008E020E">
      <w:pPr>
        <w:rPr>
          <w:b/>
        </w:rPr>
      </w:pPr>
      <w:r w:rsidRPr="00E16C0A">
        <w:rPr>
          <w:b/>
        </w:rPr>
        <w:t xml:space="preserve"> Соответствие баллов уровню освоения ПК 1.3.:</w:t>
      </w:r>
    </w:p>
    <w:p w:rsidR="008E020E" w:rsidRPr="008D5788" w:rsidRDefault="008E020E" w:rsidP="008E020E">
      <w:r w:rsidRPr="008D5788">
        <w:rPr>
          <w:b/>
        </w:rPr>
        <w:t>18-21 балла</w:t>
      </w:r>
      <w:r w:rsidRPr="008D5788">
        <w:t xml:space="preserve"> – высокий уровень (отлично)</w:t>
      </w:r>
    </w:p>
    <w:p w:rsidR="008E020E" w:rsidRPr="008D5788" w:rsidRDefault="008E020E" w:rsidP="008E020E">
      <w:r w:rsidRPr="008D5788">
        <w:rPr>
          <w:b/>
        </w:rPr>
        <w:t xml:space="preserve">12-17 баллов </w:t>
      </w:r>
      <w:r w:rsidRPr="008D5788">
        <w:t>– средний уровень  (хорошо)</w:t>
      </w:r>
    </w:p>
    <w:p w:rsidR="008E020E" w:rsidRPr="008D5788" w:rsidRDefault="008E020E" w:rsidP="008E020E">
      <w:r w:rsidRPr="008D5788">
        <w:rPr>
          <w:b/>
        </w:rPr>
        <w:t>7-11 баллов</w:t>
      </w:r>
      <w:r w:rsidRPr="008D5788">
        <w:t xml:space="preserve"> – низкий уровень (удовлетворительно)</w:t>
      </w:r>
    </w:p>
    <w:p w:rsidR="008E020E" w:rsidRDefault="008E020E" w:rsidP="008E020E">
      <w:pPr>
        <w:jc w:val="both"/>
      </w:pPr>
      <w:r w:rsidRPr="008D5788">
        <w:rPr>
          <w:b/>
        </w:rPr>
        <w:t>Менее 7 баллов</w:t>
      </w:r>
      <w:r w:rsidRPr="008D5788">
        <w:t xml:space="preserve"> – ПК не освоена (неудовлетворительно)</w:t>
      </w:r>
    </w:p>
    <w:p w:rsidR="008E020E" w:rsidRDefault="008E020E" w:rsidP="008E020E">
      <w:pPr>
        <w:jc w:val="both"/>
        <w:rPr>
          <w:b/>
        </w:rPr>
      </w:pPr>
    </w:p>
    <w:tbl>
      <w:tblPr>
        <w:tblW w:w="10069" w:type="dxa"/>
        <w:tblInd w:w="-5" w:type="dxa"/>
        <w:tblLayout w:type="fixed"/>
        <w:tblLook w:val="04A0"/>
      </w:tblPr>
      <w:tblGrid>
        <w:gridCol w:w="3197"/>
        <w:gridCol w:w="605"/>
        <w:gridCol w:w="4836"/>
        <w:gridCol w:w="355"/>
        <w:gridCol w:w="355"/>
        <w:gridCol w:w="355"/>
        <w:gridCol w:w="366"/>
      </w:tblGrid>
      <w:tr w:rsidR="008E020E" w:rsidRPr="00E16C0A" w:rsidTr="004F0712">
        <w:trPr>
          <w:cantSplit/>
          <w:trHeight w:hRule="exact" w:val="274"/>
        </w:trPr>
        <w:tc>
          <w:tcPr>
            <w:tcW w:w="3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  <w:r w:rsidRPr="00E16C0A">
              <w:rPr>
                <w:b/>
              </w:rPr>
              <w:t>ПК 1.</w:t>
            </w:r>
            <w:r>
              <w:rPr>
                <w:b/>
              </w:rPr>
              <w:t>4</w:t>
            </w:r>
            <w:r w:rsidRPr="00E16C0A">
              <w:rPr>
                <w:b/>
              </w:rPr>
              <w:t>.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  <w:r w:rsidRPr="00E16C0A">
              <w:rPr>
                <w:b/>
              </w:rPr>
              <w:t>№</w:t>
            </w:r>
          </w:p>
          <w:p w:rsidR="008E020E" w:rsidRPr="00E16C0A" w:rsidRDefault="008E020E" w:rsidP="004F0712">
            <w:pPr>
              <w:jc w:val="center"/>
              <w:rPr>
                <w:b/>
              </w:rPr>
            </w:pPr>
            <w:r w:rsidRPr="00E16C0A">
              <w:rPr>
                <w:b/>
              </w:rPr>
              <w:t>п/п</w:t>
            </w:r>
          </w:p>
        </w:tc>
        <w:tc>
          <w:tcPr>
            <w:tcW w:w="4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  <w:r w:rsidRPr="00E16C0A">
              <w:rPr>
                <w:b/>
              </w:rPr>
              <w:t>Основные показатели оценки</w:t>
            </w:r>
          </w:p>
          <w:p w:rsidR="008E020E" w:rsidRPr="00E16C0A" w:rsidRDefault="008E020E" w:rsidP="004F0712">
            <w:pPr>
              <w:jc w:val="center"/>
              <w:rPr>
                <w:b/>
              </w:rPr>
            </w:pPr>
            <w:r w:rsidRPr="00E16C0A">
              <w:rPr>
                <w:b/>
              </w:rPr>
              <w:t>результатов</w:t>
            </w:r>
          </w:p>
        </w:tc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  <w:r w:rsidRPr="00E16C0A">
              <w:rPr>
                <w:b/>
              </w:rPr>
              <w:t>Баллы</w:t>
            </w:r>
          </w:p>
        </w:tc>
      </w:tr>
      <w:tr w:rsidR="008E020E" w:rsidRPr="00E16C0A" w:rsidTr="004F0712">
        <w:trPr>
          <w:cantSplit/>
          <w:trHeight w:val="138"/>
        </w:trPr>
        <w:tc>
          <w:tcPr>
            <w:tcW w:w="3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20E" w:rsidRPr="00E16C0A" w:rsidRDefault="008E020E" w:rsidP="004F0712">
            <w:pPr>
              <w:rPr>
                <w:b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20E" w:rsidRPr="00E16C0A" w:rsidRDefault="008E020E" w:rsidP="004F0712">
            <w:pPr>
              <w:rPr>
                <w:b/>
              </w:rPr>
            </w:pPr>
          </w:p>
        </w:tc>
        <w:tc>
          <w:tcPr>
            <w:tcW w:w="4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20E" w:rsidRPr="00E16C0A" w:rsidRDefault="008E020E" w:rsidP="004F0712">
            <w:pPr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  <w:r w:rsidRPr="00E16C0A">
              <w:rPr>
                <w:b/>
              </w:rPr>
              <w:t>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  <w:r w:rsidRPr="00E16C0A">
              <w:rPr>
                <w:b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  <w:r w:rsidRPr="00E16C0A">
              <w:rPr>
                <w:b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  <w:r w:rsidRPr="00E16C0A">
              <w:rPr>
                <w:b/>
              </w:rPr>
              <w:t>3</w:t>
            </w:r>
          </w:p>
        </w:tc>
      </w:tr>
      <w:tr w:rsidR="008E020E" w:rsidRPr="00E16C0A" w:rsidTr="004F0712">
        <w:trPr>
          <w:cantSplit/>
          <w:trHeight w:hRule="exact" w:val="1072"/>
        </w:trPr>
        <w:tc>
          <w:tcPr>
            <w:tcW w:w="319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E020E" w:rsidRDefault="008E020E" w:rsidP="004F0712">
            <w:pPr>
              <w:snapToGrid w:val="0"/>
            </w:pPr>
            <w:r>
              <w:t>Изготавливать съемные иммедиат-протезы</w:t>
            </w:r>
          </w:p>
          <w:p w:rsidR="008E020E" w:rsidRPr="00E16C0A" w:rsidRDefault="008E020E" w:rsidP="004F0712">
            <w:pPr>
              <w:suppressLineNumbers/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20E" w:rsidRPr="00E16C0A" w:rsidRDefault="008E020E" w:rsidP="004F0712">
            <w:pPr>
              <w:snapToGrid w:val="0"/>
              <w:jc w:val="center"/>
            </w:pPr>
            <w:r w:rsidRPr="00E16C0A">
              <w:t>1.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r w:rsidRPr="00E16C0A">
              <w:t>правильность подготовки  рабочего места с учетом соблюдения техники безопасности при воздействии профессиональных вредностей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  <w:p w:rsidR="008E020E" w:rsidRPr="00E16C0A" w:rsidRDefault="008E020E" w:rsidP="004F0712">
            <w:pPr>
              <w:snapToGrid w:val="0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</w:tr>
      <w:tr w:rsidR="008E020E" w:rsidRPr="00E16C0A" w:rsidTr="004F0712">
        <w:trPr>
          <w:cantSplit/>
          <w:trHeight w:val="138"/>
        </w:trPr>
        <w:tc>
          <w:tcPr>
            <w:tcW w:w="319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E020E" w:rsidRPr="00E16C0A" w:rsidRDefault="008E020E" w:rsidP="004F0712">
            <w:pPr>
              <w:rPr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</w:pPr>
            <w:r w:rsidRPr="00E16C0A">
              <w:t>2.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r w:rsidRPr="00E16C0A">
              <w:t>выбор технологического оборудования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</w:tr>
      <w:tr w:rsidR="008E020E" w:rsidRPr="00E16C0A" w:rsidTr="004F0712">
        <w:trPr>
          <w:cantSplit/>
          <w:trHeight w:val="138"/>
        </w:trPr>
        <w:tc>
          <w:tcPr>
            <w:tcW w:w="319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E020E" w:rsidRPr="00E16C0A" w:rsidRDefault="008E020E" w:rsidP="004F0712">
            <w:pPr>
              <w:rPr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</w:pPr>
            <w:r w:rsidRPr="00E16C0A">
              <w:t>3.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r>
              <w:t>соблюдение требований и рекомендаций ведения отчетно-учетной учебной документации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</w:tr>
      <w:tr w:rsidR="008E020E" w:rsidRPr="00E16C0A" w:rsidTr="004F0712">
        <w:trPr>
          <w:cantSplit/>
          <w:trHeight w:val="138"/>
        </w:trPr>
        <w:tc>
          <w:tcPr>
            <w:tcW w:w="319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E020E" w:rsidRPr="00E16C0A" w:rsidRDefault="008E020E" w:rsidP="004F0712">
            <w:pPr>
              <w:rPr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</w:pPr>
            <w:r w:rsidRPr="00E16C0A">
              <w:t>4.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r>
              <w:t>умение работать с современными зуботехническими материалами и оборудованием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</w:tr>
      <w:tr w:rsidR="008E020E" w:rsidRPr="00E16C0A" w:rsidTr="004F0712">
        <w:trPr>
          <w:cantSplit/>
          <w:trHeight w:val="138"/>
        </w:trPr>
        <w:tc>
          <w:tcPr>
            <w:tcW w:w="319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E020E" w:rsidRPr="00E16C0A" w:rsidRDefault="008E020E" w:rsidP="004F0712">
            <w:pPr>
              <w:rPr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</w:pPr>
            <w:r w:rsidRPr="00E16C0A">
              <w:t>5.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r>
              <w:t>обоснованность выбора конструкции протеза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</w:tr>
      <w:tr w:rsidR="008E020E" w:rsidRPr="00E16C0A" w:rsidTr="004F0712">
        <w:trPr>
          <w:cantSplit/>
          <w:trHeight w:val="138"/>
        </w:trPr>
        <w:tc>
          <w:tcPr>
            <w:tcW w:w="319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E020E" w:rsidRPr="00E16C0A" w:rsidRDefault="008E020E" w:rsidP="004F0712">
            <w:pPr>
              <w:rPr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</w:pPr>
            <w:r w:rsidRPr="00E16C0A">
              <w:t>6.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r>
              <w:t>последовательность и точность  выполнения лабораторных этапов изготовления съёмных иммедиат- протезов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</w:tr>
      <w:tr w:rsidR="008E020E" w:rsidRPr="00E16C0A" w:rsidTr="004F0712">
        <w:trPr>
          <w:cantSplit/>
          <w:trHeight w:val="138"/>
        </w:trPr>
        <w:tc>
          <w:tcPr>
            <w:tcW w:w="319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E020E" w:rsidRPr="00E16C0A" w:rsidRDefault="008E020E" w:rsidP="004F0712">
            <w:pPr>
              <w:rPr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</w:pPr>
            <w:r w:rsidRPr="00E16C0A">
              <w:t>7.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r>
              <w:t>качественное выполнение работы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</w:tr>
      <w:tr w:rsidR="008E020E" w:rsidRPr="00E16C0A" w:rsidTr="004F0712">
        <w:trPr>
          <w:trHeight w:val="329"/>
        </w:trPr>
        <w:tc>
          <w:tcPr>
            <w:tcW w:w="8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20E" w:rsidRPr="00E16C0A" w:rsidRDefault="008E020E" w:rsidP="004F0712">
            <w:pPr>
              <w:snapToGrid w:val="0"/>
              <w:jc w:val="right"/>
              <w:rPr>
                <w:b/>
                <w:bCs/>
              </w:rPr>
            </w:pPr>
            <w:r w:rsidRPr="00E16C0A">
              <w:rPr>
                <w:b/>
                <w:bCs/>
              </w:rPr>
              <w:t>Итоговое количество баллов</w:t>
            </w:r>
          </w:p>
        </w:tc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</w:tr>
      <w:tr w:rsidR="008E020E" w:rsidRPr="00E16C0A" w:rsidTr="004F0712">
        <w:trPr>
          <w:trHeight w:val="329"/>
        </w:trPr>
        <w:tc>
          <w:tcPr>
            <w:tcW w:w="8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20E" w:rsidRPr="00E16C0A" w:rsidRDefault="008E020E" w:rsidP="004F0712">
            <w:pPr>
              <w:snapToGrid w:val="0"/>
              <w:jc w:val="right"/>
              <w:rPr>
                <w:b/>
                <w:bCs/>
              </w:rPr>
            </w:pPr>
            <w:r w:rsidRPr="00E16C0A">
              <w:rPr>
                <w:b/>
                <w:bCs/>
              </w:rPr>
              <w:t>Уровень освоения</w:t>
            </w:r>
          </w:p>
        </w:tc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</w:tr>
      <w:tr w:rsidR="008E020E" w:rsidRPr="00E16C0A" w:rsidTr="004F0712">
        <w:trPr>
          <w:trHeight w:val="329"/>
        </w:trPr>
        <w:tc>
          <w:tcPr>
            <w:tcW w:w="8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20E" w:rsidRPr="00E16C0A" w:rsidRDefault="008E020E" w:rsidP="004F0712">
            <w:pPr>
              <w:snapToGrid w:val="0"/>
              <w:jc w:val="right"/>
              <w:rPr>
                <w:b/>
                <w:bCs/>
              </w:rPr>
            </w:pPr>
            <w:r w:rsidRPr="00E16C0A">
              <w:rPr>
                <w:b/>
                <w:bCs/>
              </w:rPr>
              <w:t>Оценка</w:t>
            </w:r>
          </w:p>
        </w:tc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0E" w:rsidRPr="00E16C0A" w:rsidRDefault="008E020E" w:rsidP="004F0712">
            <w:pPr>
              <w:snapToGrid w:val="0"/>
              <w:jc w:val="center"/>
              <w:rPr>
                <w:b/>
              </w:rPr>
            </w:pPr>
          </w:p>
        </w:tc>
      </w:tr>
    </w:tbl>
    <w:p w:rsidR="008E020E" w:rsidRPr="00E16C0A" w:rsidRDefault="008E020E" w:rsidP="008E020E">
      <w:pPr>
        <w:rPr>
          <w:b/>
        </w:rPr>
      </w:pPr>
      <w:r w:rsidRPr="00E16C0A">
        <w:rPr>
          <w:b/>
        </w:rPr>
        <w:t>Соответств</w:t>
      </w:r>
      <w:r>
        <w:rPr>
          <w:b/>
        </w:rPr>
        <w:t>ие баллов уровню освоения ПК 1.4</w:t>
      </w:r>
      <w:r w:rsidRPr="00E16C0A">
        <w:rPr>
          <w:b/>
        </w:rPr>
        <w:t>.:</w:t>
      </w:r>
    </w:p>
    <w:p w:rsidR="008E020E" w:rsidRPr="008D5788" w:rsidRDefault="008E020E" w:rsidP="008E020E">
      <w:r w:rsidRPr="008D5788">
        <w:rPr>
          <w:b/>
        </w:rPr>
        <w:t>18-21 балла</w:t>
      </w:r>
      <w:r w:rsidRPr="008D5788">
        <w:t xml:space="preserve"> – высокий уровень (отлично)</w:t>
      </w:r>
    </w:p>
    <w:p w:rsidR="008E020E" w:rsidRPr="008D5788" w:rsidRDefault="008E020E" w:rsidP="008E020E">
      <w:r w:rsidRPr="008D5788">
        <w:rPr>
          <w:b/>
        </w:rPr>
        <w:t xml:space="preserve">12-17 баллов </w:t>
      </w:r>
      <w:r w:rsidRPr="008D5788">
        <w:t>– средний уровень  (хорошо)</w:t>
      </w:r>
    </w:p>
    <w:p w:rsidR="008E020E" w:rsidRPr="008D5788" w:rsidRDefault="008E020E" w:rsidP="008E020E">
      <w:r w:rsidRPr="008D5788">
        <w:rPr>
          <w:b/>
        </w:rPr>
        <w:lastRenderedPageBreak/>
        <w:t>7-11 баллов</w:t>
      </w:r>
      <w:r w:rsidRPr="008D5788">
        <w:t xml:space="preserve"> – низкий уровень (удовлетворительно)</w:t>
      </w:r>
    </w:p>
    <w:p w:rsidR="008E020E" w:rsidRDefault="008E020E" w:rsidP="008E020E">
      <w:pPr>
        <w:jc w:val="both"/>
      </w:pPr>
      <w:r w:rsidRPr="008D5788">
        <w:rPr>
          <w:b/>
        </w:rPr>
        <w:t>Менее 7 баллов</w:t>
      </w:r>
      <w:r w:rsidRPr="008D5788">
        <w:t xml:space="preserve"> – ПК не освоена (неудовлетворительно)</w:t>
      </w:r>
    </w:p>
    <w:p w:rsidR="008E020E" w:rsidRPr="002224A7" w:rsidRDefault="008E020E" w:rsidP="008E020E">
      <w:pPr>
        <w:rPr>
          <w:rFonts w:eastAsiaTheme="minorEastAsia"/>
          <w:b/>
        </w:rPr>
      </w:pPr>
    </w:p>
    <w:p w:rsidR="008E020E" w:rsidRPr="002224A7" w:rsidRDefault="008E020E" w:rsidP="008E020E">
      <w:pPr>
        <w:tabs>
          <w:tab w:val="left" w:pos="708"/>
          <w:tab w:val="left" w:pos="1416"/>
          <w:tab w:val="right" w:pos="5525"/>
        </w:tabs>
        <w:jc w:val="both"/>
        <w:rPr>
          <w:b/>
        </w:rPr>
      </w:pPr>
      <w:r>
        <w:rPr>
          <w:b/>
        </w:rPr>
        <w:tab/>
      </w:r>
      <w:r w:rsidRPr="002224A7">
        <w:rPr>
          <w:b/>
        </w:rPr>
        <w:t xml:space="preserve">Общая оценка профессиональных компетенций выводится как средняя арифметическая. </w:t>
      </w:r>
    </w:p>
    <w:p w:rsidR="008E020E" w:rsidRDefault="008E020E" w:rsidP="008E020E"/>
    <w:p w:rsidR="008E020E" w:rsidRDefault="008E020E" w:rsidP="008E020E">
      <w:pPr>
        <w:jc w:val="both"/>
        <w:rPr>
          <w:rFonts w:eastAsiaTheme="minorHAnsi"/>
        </w:rPr>
      </w:pPr>
      <w:r>
        <w:rPr>
          <w:rFonts w:eastAsiaTheme="minorHAnsi"/>
        </w:rPr>
        <w:tab/>
        <w:t xml:space="preserve">В ходе </w:t>
      </w:r>
      <w:r>
        <w:t xml:space="preserve">производственной </w:t>
      </w:r>
      <w:r>
        <w:rPr>
          <w:rFonts w:eastAsiaTheme="minorHAnsi"/>
        </w:rPr>
        <w:t xml:space="preserve">практики студентом освоены </w:t>
      </w:r>
      <w:r>
        <w:rPr>
          <w:rFonts w:eastAsiaTheme="minorHAnsi"/>
          <w:b/>
        </w:rPr>
        <w:t xml:space="preserve">общие </w:t>
      </w:r>
      <w:r>
        <w:rPr>
          <w:rFonts w:eastAsiaTheme="minorHAnsi"/>
        </w:rPr>
        <w:t>компетенции:</w:t>
      </w:r>
    </w:p>
    <w:p w:rsidR="008E020E" w:rsidRDefault="008E020E" w:rsidP="008E020E">
      <w:pPr>
        <w:jc w:val="both"/>
        <w:rPr>
          <w:rFonts w:eastAsiaTheme="minorHAns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5625"/>
        <w:gridCol w:w="1400"/>
        <w:gridCol w:w="1186"/>
        <w:gridCol w:w="1267"/>
      </w:tblGrid>
      <w:tr w:rsidR="008E020E" w:rsidRPr="000C0D01" w:rsidTr="008E020E">
        <w:trPr>
          <w:trHeight w:val="83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E" w:rsidRPr="000C0D01" w:rsidRDefault="008E020E" w:rsidP="004F071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0C0D01">
              <w:rPr>
                <w:b/>
                <w:sz w:val="23"/>
                <w:szCs w:val="23"/>
                <w:lang w:eastAsia="en-US"/>
              </w:rPr>
              <w:t>п.п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E" w:rsidRPr="000C0D01" w:rsidRDefault="008E020E" w:rsidP="004F071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0C0D01">
              <w:rPr>
                <w:b/>
                <w:sz w:val="23"/>
                <w:szCs w:val="23"/>
                <w:lang w:eastAsia="en-US"/>
              </w:rPr>
              <w:t>Наименование ОК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E" w:rsidRPr="000C0D01" w:rsidRDefault="008E020E" w:rsidP="004F071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0C0D01">
              <w:rPr>
                <w:b/>
                <w:sz w:val="23"/>
                <w:szCs w:val="23"/>
                <w:lang w:eastAsia="en-US"/>
              </w:rPr>
              <w:t>Освоена полностью</w:t>
            </w:r>
          </w:p>
          <w:p w:rsidR="008E020E" w:rsidRPr="000C0D01" w:rsidRDefault="008E020E" w:rsidP="004F071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0C0D01">
              <w:rPr>
                <w:b/>
                <w:sz w:val="23"/>
                <w:szCs w:val="23"/>
                <w:lang w:eastAsia="en-US"/>
              </w:rPr>
              <w:t>2 балла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E" w:rsidRPr="000C0D01" w:rsidRDefault="008E020E" w:rsidP="004F071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0C0D01">
              <w:rPr>
                <w:b/>
                <w:sz w:val="23"/>
                <w:szCs w:val="23"/>
                <w:lang w:eastAsia="en-US"/>
              </w:rPr>
              <w:t>Освоена частично</w:t>
            </w:r>
          </w:p>
          <w:p w:rsidR="008E020E" w:rsidRPr="000C0D01" w:rsidRDefault="008E020E" w:rsidP="004F071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0C0D01">
              <w:rPr>
                <w:b/>
                <w:sz w:val="23"/>
                <w:szCs w:val="23"/>
                <w:lang w:eastAsia="en-US"/>
              </w:rPr>
              <w:t>1 балл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E" w:rsidRPr="000C0D01" w:rsidRDefault="008E020E" w:rsidP="004F071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0C0D01">
              <w:rPr>
                <w:b/>
                <w:sz w:val="23"/>
                <w:szCs w:val="23"/>
                <w:lang w:eastAsia="en-US"/>
              </w:rPr>
              <w:t>Не освоена</w:t>
            </w:r>
          </w:p>
          <w:p w:rsidR="008E020E" w:rsidRPr="000C0D01" w:rsidRDefault="008E020E" w:rsidP="004F071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0C0D01">
              <w:rPr>
                <w:b/>
                <w:sz w:val="23"/>
                <w:szCs w:val="23"/>
                <w:lang w:eastAsia="en-US"/>
              </w:rPr>
              <w:t>0 баллов</w:t>
            </w:r>
          </w:p>
        </w:tc>
      </w:tr>
      <w:tr w:rsidR="008E020E" w:rsidRPr="000C0D01" w:rsidTr="008E020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8E020E">
            <w:pPr>
              <w:numPr>
                <w:ilvl w:val="0"/>
                <w:numId w:val="28"/>
              </w:numPr>
              <w:spacing w:after="200"/>
              <w:ind w:left="357" w:hanging="357"/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E" w:rsidRPr="000C0D01" w:rsidRDefault="008E020E" w:rsidP="004F0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3"/>
                <w:szCs w:val="23"/>
                <w:lang w:eastAsia="en-US"/>
              </w:rPr>
            </w:pPr>
            <w:r w:rsidRPr="000C0D01">
              <w:rPr>
                <w:sz w:val="23"/>
                <w:szCs w:val="23"/>
                <w:lang w:eastAsia="en-US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4F0712">
            <w:pPr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4F0712">
            <w:pPr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4F0712">
            <w:pPr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</w:tr>
      <w:tr w:rsidR="008E020E" w:rsidRPr="000C0D01" w:rsidTr="008E020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8E020E">
            <w:pPr>
              <w:numPr>
                <w:ilvl w:val="0"/>
                <w:numId w:val="28"/>
              </w:numPr>
              <w:spacing w:after="200"/>
              <w:ind w:left="357" w:hanging="357"/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E" w:rsidRPr="000C0D01" w:rsidRDefault="008E020E" w:rsidP="004F0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3"/>
                <w:szCs w:val="23"/>
                <w:lang w:eastAsia="en-US"/>
              </w:rPr>
            </w:pPr>
            <w:r w:rsidRPr="000C0D01">
              <w:rPr>
                <w:sz w:val="23"/>
                <w:szCs w:val="23"/>
                <w:lang w:eastAsia="en-US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4F0712">
            <w:pPr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4F0712">
            <w:pPr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4F0712">
            <w:pPr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</w:tr>
      <w:tr w:rsidR="008E020E" w:rsidRPr="000C0D01" w:rsidTr="008E020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8E020E">
            <w:pPr>
              <w:numPr>
                <w:ilvl w:val="0"/>
                <w:numId w:val="28"/>
              </w:numPr>
              <w:spacing w:after="200"/>
              <w:ind w:left="357" w:hanging="357"/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E" w:rsidRPr="000C0D01" w:rsidRDefault="008E020E" w:rsidP="004F0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3"/>
                <w:szCs w:val="23"/>
                <w:lang w:eastAsia="en-US"/>
              </w:rPr>
            </w:pPr>
            <w:r w:rsidRPr="000C0D01">
              <w:rPr>
                <w:sz w:val="23"/>
                <w:szCs w:val="23"/>
                <w:lang w:eastAsia="en-US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4F0712">
            <w:pPr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4F0712">
            <w:pPr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4F0712">
            <w:pPr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</w:tr>
      <w:tr w:rsidR="008E020E" w:rsidRPr="000C0D01" w:rsidTr="008E020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8E020E">
            <w:pPr>
              <w:numPr>
                <w:ilvl w:val="0"/>
                <w:numId w:val="28"/>
              </w:numPr>
              <w:spacing w:after="200"/>
              <w:ind w:left="357" w:hanging="357"/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E" w:rsidRPr="000C0D01" w:rsidRDefault="008E020E" w:rsidP="004F0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3"/>
                <w:szCs w:val="23"/>
                <w:lang w:eastAsia="en-US"/>
              </w:rPr>
            </w:pPr>
            <w:r w:rsidRPr="000C0D01">
              <w:rPr>
                <w:sz w:val="23"/>
                <w:szCs w:val="23"/>
                <w:lang w:eastAsia="en-US"/>
              </w:rPr>
              <w:t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4F0712">
            <w:pPr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4F0712">
            <w:pPr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4F0712">
            <w:pPr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</w:tr>
      <w:tr w:rsidR="008E020E" w:rsidRPr="000C0D01" w:rsidTr="008E020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8E020E">
            <w:pPr>
              <w:numPr>
                <w:ilvl w:val="0"/>
                <w:numId w:val="28"/>
              </w:numPr>
              <w:spacing w:after="200"/>
              <w:ind w:left="357" w:hanging="357"/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E" w:rsidRPr="000C0D01" w:rsidRDefault="008E020E" w:rsidP="004F0712">
            <w:pPr>
              <w:widowControl w:val="0"/>
              <w:suppressAutoHyphens/>
              <w:rPr>
                <w:rFonts w:eastAsiaTheme="minorHAnsi"/>
                <w:sz w:val="23"/>
                <w:szCs w:val="23"/>
                <w:lang w:eastAsia="en-US"/>
              </w:rPr>
            </w:pPr>
            <w:r w:rsidRPr="000C0D01">
              <w:rPr>
                <w:rFonts w:eastAsiaTheme="minorHAnsi"/>
                <w:sz w:val="23"/>
                <w:szCs w:val="23"/>
                <w:lang w:eastAsia="en-US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4F0712">
            <w:pPr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4F0712">
            <w:pPr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4F0712">
            <w:pPr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</w:tr>
      <w:tr w:rsidR="008E020E" w:rsidRPr="000C0D01" w:rsidTr="008E020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8E020E">
            <w:pPr>
              <w:numPr>
                <w:ilvl w:val="0"/>
                <w:numId w:val="28"/>
              </w:numPr>
              <w:spacing w:after="200"/>
              <w:ind w:left="357" w:hanging="357"/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E" w:rsidRPr="000C0D01" w:rsidRDefault="008E020E" w:rsidP="004F0712">
            <w:pPr>
              <w:widowControl w:val="0"/>
              <w:suppressAutoHyphens/>
              <w:rPr>
                <w:rFonts w:eastAsiaTheme="minorHAnsi"/>
                <w:sz w:val="23"/>
                <w:szCs w:val="23"/>
                <w:lang w:eastAsia="en-US"/>
              </w:rPr>
            </w:pPr>
            <w:r w:rsidRPr="000C0D01">
              <w:rPr>
                <w:rFonts w:eastAsiaTheme="minorHAnsi"/>
                <w:sz w:val="23"/>
                <w:szCs w:val="23"/>
                <w:lang w:eastAsia="en-US"/>
              </w:rPr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4F0712">
            <w:pPr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4F0712">
            <w:pPr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4F0712">
            <w:pPr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</w:tr>
      <w:tr w:rsidR="008E020E" w:rsidRPr="000C0D01" w:rsidTr="008E020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8E020E">
            <w:pPr>
              <w:numPr>
                <w:ilvl w:val="0"/>
                <w:numId w:val="28"/>
              </w:numPr>
              <w:spacing w:after="200"/>
              <w:ind w:left="357" w:hanging="357"/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E" w:rsidRPr="000C0D01" w:rsidRDefault="008E020E" w:rsidP="004F0712">
            <w:pPr>
              <w:widowControl w:val="0"/>
              <w:suppressAutoHyphens/>
              <w:rPr>
                <w:rFonts w:eastAsiaTheme="minorHAnsi"/>
                <w:sz w:val="23"/>
                <w:szCs w:val="23"/>
                <w:lang w:eastAsia="en-US"/>
              </w:rPr>
            </w:pPr>
            <w:r w:rsidRPr="000C0D01">
              <w:rPr>
                <w:rFonts w:eastAsiaTheme="minorHAnsi"/>
                <w:sz w:val="23"/>
                <w:szCs w:val="23"/>
                <w:lang w:eastAsia="en-US"/>
              </w:rPr>
              <w:t>ОК 7. Брать на себя ответственность за работу членов команды (подчиненных) за результат выполнения заданий.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4F0712">
            <w:pPr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4F0712">
            <w:pPr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4F0712">
            <w:pPr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</w:tr>
      <w:tr w:rsidR="008E020E" w:rsidRPr="000C0D01" w:rsidTr="008E020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8E020E">
            <w:pPr>
              <w:numPr>
                <w:ilvl w:val="0"/>
                <w:numId w:val="28"/>
              </w:numPr>
              <w:spacing w:after="200"/>
              <w:ind w:left="357" w:hanging="357"/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E" w:rsidRPr="000C0D01" w:rsidRDefault="008E020E" w:rsidP="004F0712">
            <w:pPr>
              <w:widowControl w:val="0"/>
              <w:suppressAutoHyphens/>
              <w:rPr>
                <w:rFonts w:eastAsiaTheme="minorHAnsi"/>
                <w:sz w:val="23"/>
                <w:szCs w:val="23"/>
                <w:lang w:eastAsia="en-US"/>
              </w:rPr>
            </w:pPr>
            <w:r w:rsidRPr="000C0D01">
              <w:rPr>
                <w:rFonts w:eastAsiaTheme="minorHAnsi"/>
                <w:sz w:val="23"/>
                <w:szCs w:val="23"/>
                <w:lang w:eastAsia="en-US"/>
              </w:rPr>
              <w:t>ОК 8. Самостоятельно определять  задачи 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4F0712">
            <w:pPr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4F0712">
            <w:pPr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4F0712">
            <w:pPr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</w:tr>
      <w:tr w:rsidR="008E020E" w:rsidRPr="000C0D01" w:rsidTr="008E020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8E020E">
            <w:pPr>
              <w:numPr>
                <w:ilvl w:val="0"/>
                <w:numId w:val="28"/>
              </w:numPr>
              <w:spacing w:after="200"/>
              <w:ind w:left="357" w:hanging="357"/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E" w:rsidRPr="000C0D01" w:rsidRDefault="008E020E" w:rsidP="004F0712">
            <w:pPr>
              <w:rPr>
                <w:rFonts w:eastAsiaTheme="minorHAnsi"/>
                <w:sz w:val="23"/>
                <w:szCs w:val="23"/>
                <w:lang w:eastAsia="en-US"/>
              </w:rPr>
            </w:pPr>
            <w:r w:rsidRPr="000C0D01">
              <w:rPr>
                <w:rFonts w:eastAsiaTheme="minorHAnsi"/>
                <w:sz w:val="23"/>
                <w:szCs w:val="23"/>
                <w:lang w:eastAsia="en-US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4F0712">
            <w:pPr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4F0712">
            <w:pPr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4F0712">
            <w:pPr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</w:tr>
      <w:tr w:rsidR="008E020E" w:rsidRPr="000C0D01" w:rsidTr="008E020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8E020E">
            <w:pPr>
              <w:numPr>
                <w:ilvl w:val="0"/>
                <w:numId w:val="28"/>
              </w:numPr>
              <w:spacing w:after="200"/>
              <w:ind w:left="357" w:hanging="357"/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E" w:rsidRPr="000C0D01" w:rsidRDefault="008E020E" w:rsidP="004F0712">
            <w:pPr>
              <w:widowControl w:val="0"/>
              <w:suppressAutoHyphens/>
              <w:rPr>
                <w:rFonts w:eastAsiaTheme="minorHAnsi"/>
                <w:sz w:val="23"/>
                <w:szCs w:val="23"/>
                <w:lang w:eastAsia="en-US"/>
              </w:rPr>
            </w:pPr>
            <w:r w:rsidRPr="000C0D01">
              <w:rPr>
                <w:rFonts w:eastAsiaTheme="minorHAnsi"/>
                <w:sz w:val="23"/>
                <w:szCs w:val="23"/>
                <w:lang w:eastAsia="en-US"/>
              </w:rPr>
              <w:t>ОК10.  Бережно относиться к историческому наследию и культурным традициям, уважать социальные, культурные и религиозные различия.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4F0712">
            <w:pPr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4F0712">
            <w:pPr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4F0712">
            <w:pPr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</w:tr>
      <w:tr w:rsidR="008E020E" w:rsidRPr="000C0D01" w:rsidTr="008E020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8E020E">
            <w:pPr>
              <w:numPr>
                <w:ilvl w:val="0"/>
                <w:numId w:val="28"/>
              </w:numPr>
              <w:spacing w:after="200"/>
              <w:ind w:left="357" w:hanging="357"/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E" w:rsidRPr="000C0D01" w:rsidRDefault="008E020E" w:rsidP="004F0712">
            <w:pPr>
              <w:widowControl w:val="0"/>
              <w:suppressAutoHyphens/>
              <w:rPr>
                <w:rFonts w:eastAsiaTheme="minorHAnsi"/>
                <w:sz w:val="23"/>
                <w:szCs w:val="23"/>
                <w:lang w:eastAsia="en-US"/>
              </w:rPr>
            </w:pPr>
            <w:r w:rsidRPr="000C0D01">
              <w:rPr>
                <w:rFonts w:eastAsiaTheme="minorHAnsi"/>
                <w:sz w:val="23"/>
                <w:szCs w:val="23"/>
                <w:lang w:eastAsia="en-US"/>
              </w:rPr>
              <w:t>ОК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4F0712">
            <w:pPr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4F0712">
            <w:pPr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4F0712">
            <w:pPr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</w:tr>
      <w:tr w:rsidR="008E020E" w:rsidRPr="000C0D01" w:rsidTr="008E020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8E020E">
            <w:pPr>
              <w:numPr>
                <w:ilvl w:val="0"/>
                <w:numId w:val="28"/>
              </w:numPr>
              <w:spacing w:after="200"/>
              <w:ind w:left="357" w:hanging="357"/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E" w:rsidRPr="000C0D01" w:rsidRDefault="008E020E" w:rsidP="004F0712">
            <w:pPr>
              <w:widowControl w:val="0"/>
              <w:suppressAutoHyphens/>
              <w:rPr>
                <w:rFonts w:eastAsiaTheme="minorHAnsi"/>
                <w:sz w:val="23"/>
                <w:szCs w:val="23"/>
                <w:lang w:eastAsia="en-US"/>
              </w:rPr>
            </w:pPr>
            <w:r w:rsidRPr="000C0D01">
              <w:rPr>
                <w:rFonts w:eastAsiaTheme="minorHAnsi"/>
                <w:sz w:val="23"/>
                <w:szCs w:val="23"/>
                <w:lang w:eastAsia="en-US"/>
              </w:rPr>
              <w:t>ОК 12. Оказывать первую (доврачебную) медицинскую помощь при неотложных состояниях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4F0712">
            <w:pPr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4F0712">
            <w:pPr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4F0712">
            <w:pPr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</w:tr>
      <w:tr w:rsidR="008E020E" w:rsidRPr="000C0D01" w:rsidTr="008E020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8E020E">
            <w:pPr>
              <w:numPr>
                <w:ilvl w:val="0"/>
                <w:numId w:val="28"/>
              </w:numPr>
              <w:spacing w:after="200"/>
              <w:ind w:left="357" w:hanging="357"/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E" w:rsidRPr="000C0D01" w:rsidRDefault="008E020E" w:rsidP="004F0712">
            <w:pPr>
              <w:widowControl w:val="0"/>
              <w:suppressAutoHyphens/>
              <w:rPr>
                <w:rFonts w:eastAsiaTheme="minorHAnsi"/>
                <w:sz w:val="23"/>
                <w:szCs w:val="23"/>
                <w:lang w:eastAsia="en-US"/>
              </w:rPr>
            </w:pPr>
            <w:r w:rsidRPr="000C0D01">
              <w:rPr>
                <w:rFonts w:eastAsiaTheme="minorHAnsi"/>
                <w:sz w:val="23"/>
                <w:szCs w:val="23"/>
                <w:lang w:eastAsia="en-US"/>
              </w:rPr>
              <w:t>ОК 13. Организовывать рабочее место с    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4F0712">
            <w:pPr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4F0712">
            <w:pPr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4F0712">
            <w:pPr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</w:tr>
      <w:tr w:rsidR="008E020E" w:rsidRPr="000C0D01" w:rsidTr="008E020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8E020E">
            <w:pPr>
              <w:numPr>
                <w:ilvl w:val="0"/>
                <w:numId w:val="28"/>
              </w:numPr>
              <w:spacing w:after="200"/>
              <w:ind w:left="357" w:hanging="357"/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E" w:rsidRPr="000C0D01" w:rsidRDefault="008E020E" w:rsidP="004F0712">
            <w:pPr>
              <w:widowControl w:val="0"/>
              <w:suppressAutoHyphens/>
              <w:rPr>
                <w:rFonts w:eastAsiaTheme="minorHAnsi"/>
                <w:sz w:val="23"/>
                <w:szCs w:val="23"/>
                <w:lang w:eastAsia="en-US"/>
              </w:rPr>
            </w:pPr>
            <w:r w:rsidRPr="000C0D01">
              <w:rPr>
                <w:rFonts w:eastAsiaTheme="minorHAnsi"/>
                <w:sz w:val="23"/>
                <w:szCs w:val="23"/>
                <w:lang w:eastAsia="en-US"/>
              </w:rPr>
              <w:t xml:space="preserve">ОК 14. Вести здоровый образ жизни, заниматься </w:t>
            </w:r>
            <w:r w:rsidRPr="000C0D01">
              <w:rPr>
                <w:rFonts w:eastAsiaTheme="minorHAnsi"/>
                <w:sz w:val="23"/>
                <w:szCs w:val="23"/>
                <w:lang w:eastAsia="en-US"/>
              </w:rPr>
              <w:lastRenderedPageBreak/>
              <w:t>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4F0712">
            <w:pPr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4F0712">
            <w:pPr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4F0712">
            <w:pPr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</w:tr>
      <w:tr w:rsidR="008E020E" w:rsidRPr="000C0D01" w:rsidTr="008E020E"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E" w:rsidRPr="000C0D01" w:rsidRDefault="008E020E" w:rsidP="008E020E">
            <w:pPr>
              <w:widowControl w:val="0"/>
              <w:suppressAutoHyphens/>
              <w:jc w:val="right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0C0D01">
              <w:rPr>
                <w:rFonts w:eastAsiaTheme="minorHAnsi"/>
                <w:b/>
                <w:sz w:val="23"/>
                <w:szCs w:val="23"/>
                <w:lang w:eastAsia="en-US"/>
              </w:rPr>
              <w:lastRenderedPageBreak/>
              <w:t>Итого баллов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E" w:rsidRPr="000C0D01" w:rsidRDefault="008E020E" w:rsidP="004F0712">
            <w:pPr>
              <w:jc w:val="center"/>
              <w:rPr>
                <w:caps/>
                <w:sz w:val="23"/>
                <w:szCs w:val="23"/>
                <w:lang w:eastAsia="en-US"/>
              </w:rPr>
            </w:pPr>
          </w:p>
        </w:tc>
      </w:tr>
    </w:tbl>
    <w:p w:rsidR="008E020E" w:rsidRPr="00E16C0A" w:rsidRDefault="008E020E" w:rsidP="008E020E">
      <w:pPr>
        <w:jc w:val="both"/>
        <w:rPr>
          <w:b/>
        </w:rPr>
      </w:pPr>
      <w:r w:rsidRPr="00E16C0A">
        <w:rPr>
          <w:b/>
        </w:rPr>
        <w:t>Критерии оценки освоения общих компетенций:</w:t>
      </w:r>
    </w:p>
    <w:p w:rsidR="008E020E" w:rsidRPr="008D5788" w:rsidRDefault="008E020E" w:rsidP="008E020E">
      <w:pPr>
        <w:jc w:val="both"/>
        <w:rPr>
          <w:b/>
        </w:rPr>
      </w:pPr>
      <w:r w:rsidRPr="008D5788">
        <w:rPr>
          <w:b/>
        </w:rPr>
        <w:t xml:space="preserve">24-28 баллов </w:t>
      </w:r>
      <w:r w:rsidRPr="008D5788">
        <w:t>– отлично</w:t>
      </w:r>
    </w:p>
    <w:p w:rsidR="008E020E" w:rsidRPr="008D5788" w:rsidRDefault="008E020E" w:rsidP="008E020E">
      <w:pPr>
        <w:jc w:val="both"/>
      </w:pPr>
      <w:r w:rsidRPr="008D5788">
        <w:rPr>
          <w:b/>
        </w:rPr>
        <w:t xml:space="preserve">18-23 балл </w:t>
      </w:r>
      <w:r w:rsidRPr="008D5788">
        <w:t>– хорошо</w:t>
      </w:r>
    </w:p>
    <w:p w:rsidR="008E020E" w:rsidRPr="008D5788" w:rsidRDefault="008E020E" w:rsidP="008E020E">
      <w:pPr>
        <w:jc w:val="both"/>
        <w:rPr>
          <w:b/>
        </w:rPr>
      </w:pPr>
      <w:r w:rsidRPr="008D5788">
        <w:rPr>
          <w:b/>
        </w:rPr>
        <w:t xml:space="preserve">14-17 баллов </w:t>
      </w:r>
      <w:r w:rsidRPr="008D5788">
        <w:t>– удовлетворительно</w:t>
      </w:r>
    </w:p>
    <w:p w:rsidR="008E020E" w:rsidRDefault="008E020E" w:rsidP="008E020E">
      <w:pPr>
        <w:jc w:val="both"/>
      </w:pPr>
      <w:r w:rsidRPr="008D5788">
        <w:rPr>
          <w:b/>
        </w:rPr>
        <w:t xml:space="preserve">Менее 14 баллов </w:t>
      </w:r>
      <w:r w:rsidRPr="008D5788">
        <w:t>– неудовлетворительно</w:t>
      </w:r>
    </w:p>
    <w:p w:rsidR="008E020E" w:rsidRDefault="008E020E" w:rsidP="008E020E">
      <w:pPr>
        <w:jc w:val="both"/>
        <w:rPr>
          <w:b/>
          <w:sz w:val="22"/>
          <w:highlight w:val="yellow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E020E" w:rsidTr="004F0712">
        <w:tc>
          <w:tcPr>
            <w:tcW w:w="4927" w:type="dxa"/>
          </w:tcPr>
          <w:p w:rsidR="008E020E" w:rsidRDefault="008E020E" w:rsidP="004F0712">
            <w:pPr>
              <w:rPr>
                <w:b/>
                <w:bCs/>
              </w:rPr>
            </w:pPr>
            <w:r>
              <w:rPr>
                <w:b/>
                <w:bCs/>
              </w:rPr>
              <w:t>Оценка освоения компетенций:</w:t>
            </w:r>
          </w:p>
          <w:p w:rsidR="008E020E" w:rsidRDefault="008E020E" w:rsidP="008E020E">
            <w:pPr>
              <w:numPr>
                <w:ilvl w:val="0"/>
                <w:numId w:val="31"/>
              </w:numPr>
              <w:suppressAutoHyphens/>
            </w:pPr>
            <w:r>
              <w:t xml:space="preserve">Оценка освоения ПК - </w:t>
            </w:r>
          </w:p>
          <w:p w:rsidR="008E020E" w:rsidRDefault="001E2650" w:rsidP="008E020E">
            <w:pPr>
              <w:numPr>
                <w:ilvl w:val="0"/>
                <w:numId w:val="31"/>
              </w:numPr>
              <w:suppressAutoHyphens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6" o:spid="_x0000_s1031" type="#_x0000_t202" style="position:absolute;left:0;text-align:left;margin-left:202.45pt;margin-top:10.9pt;width:47.15pt;height:5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" stroked="f">
                  <v:textbox>
                    <w:txbxContent>
                      <w:p w:rsidR="008E020E" w:rsidRDefault="008E020E" w:rsidP="008E020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МП</w:t>
                        </w:r>
                      </w:p>
                      <w:p w:rsidR="008E020E" w:rsidRDefault="008E020E" w:rsidP="008E020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МО</w:t>
                        </w:r>
                      </w:p>
                    </w:txbxContent>
                  </v:textbox>
                </v:shape>
              </w:pict>
            </w:r>
            <w:r w:rsidR="008E020E">
              <w:t xml:space="preserve">Оценка освоения ОК  - </w:t>
            </w:r>
          </w:p>
          <w:p w:rsidR="008E020E" w:rsidRDefault="008E020E" w:rsidP="004F0712">
            <w:pPr>
              <w:keepNext/>
              <w:shd w:val="clear" w:color="auto" w:fill="FFFFFF"/>
              <w:suppressAutoHyphens/>
              <w:outlineLvl w:val="0"/>
              <w:rPr>
                <w:b/>
                <w:bCs/>
                <w:kern w:val="36"/>
              </w:rPr>
            </w:pPr>
          </w:p>
          <w:p w:rsidR="008E020E" w:rsidRDefault="008E020E" w:rsidP="004F0712">
            <w:pPr>
              <w:keepNext/>
              <w:shd w:val="clear" w:color="auto" w:fill="FFFFFF"/>
              <w:suppressAutoHyphens/>
              <w:outlineLvl w:val="0"/>
              <w:rPr>
                <w:b/>
                <w:bCs/>
                <w:kern w:val="36"/>
              </w:rPr>
            </w:pPr>
          </w:p>
          <w:p w:rsidR="008E020E" w:rsidRPr="005B4111" w:rsidRDefault="008E020E" w:rsidP="004F0712">
            <w:pPr>
              <w:keepNext/>
              <w:shd w:val="clear" w:color="auto" w:fill="FFFFFF"/>
              <w:suppressAutoHyphens/>
              <w:outlineLvl w:val="0"/>
              <w:rPr>
                <w:bCs/>
                <w:i/>
                <w:kern w:val="36"/>
              </w:rPr>
            </w:pPr>
            <w:r w:rsidRPr="005B4111">
              <w:rPr>
                <w:b/>
                <w:bCs/>
                <w:kern w:val="36"/>
              </w:rPr>
              <w:t xml:space="preserve">Оценка за ведение документации -  </w:t>
            </w:r>
          </w:p>
          <w:p w:rsidR="008E020E" w:rsidRDefault="008E020E" w:rsidP="004F0712">
            <w:pPr>
              <w:jc w:val="right"/>
            </w:pPr>
          </w:p>
          <w:p w:rsidR="008E020E" w:rsidRPr="005B4111" w:rsidRDefault="008E020E" w:rsidP="004F0712">
            <w:pPr>
              <w:keepNext/>
              <w:shd w:val="clear" w:color="auto" w:fill="FFFFFF"/>
              <w:suppressAutoHyphens/>
              <w:spacing w:line="322" w:lineRule="exact"/>
              <w:ind w:right="19"/>
              <w:outlineLvl w:val="0"/>
            </w:pPr>
            <w:r w:rsidRPr="005B4111">
              <w:rPr>
                <w:b/>
                <w:bCs/>
                <w:kern w:val="36"/>
              </w:rPr>
              <w:t>Оценка за дифф. зачет  -</w:t>
            </w:r>
          </w:p>
          <w:p w:rsidR="008E020E" w:rsidRDefault="008E020E" w:rsidP="004F0712"/>
        </w:tc>
        <w:tc>
          <w:tcPr>
            <w:tcW w:w="4927" w:type="dxa"/>
          </w:tcPr>
          <w:p w:rsidR="008E020E" w:rsidRDefault="008E020E" w:rsidP="004F0712">
            <w:pPr>
              <w:jc w:val="right"/>
            </w:pPr>
          </w:p>
          <w:p w:rsidR="008E020E" w:rsidRDefault="008E020E" w:rsidP="004F0712">
            <w:pPr>
              <w:jc w:val="right"/>
            </w:pPr>
          </w:p>
          <w:p w:rsidR="008E020E" w:rsidRDefault="008E020E" w:rsidP="004F0712">
            <w:pPr>
              <w:jc w:val="right"/>
            </w:pPr>
            <w:r>
              <w:t>Руководитель практики от МО:</w:t>
            </w:r>
          </w:p>
          <w:p w:rsidR="008E020E" w:rsidRDefault="008E020E" w:rsidP="004F0712">
            <w:pPr>
              <w:jc w:val="right"/>
            </w:pPr>
            <w:r>
              <w:t>_____________________________________</w:t>
            </w:r>
          </w:p>
          <w:p w:rsidR="008E020E" w:rsidRDefault="008E020E" w:rsidP="004F0712">
            <w:pPr>
              <w:jc w:val="right"/>
              <w:rPr>
                <w:i/>
              </w:rPr>
            </w:pPr>
            <w:r>
              <w:rPr>
                <w:i/>
              </w:rPr>
              <w:t>(Ф.И.О, должность, подпись)</w:t>
            </w:r>
          </w:p>
          <w:p w:rsidR="008E020E" w:rsidRDefault="008E020E" w:rsidP="004F0712">
            <w:pPr>
              <w:jc w:val="right"/>
              <w:rPr>
                <w:i/>
              </w:rPr>
            </w:pPr>
          </w:p>
          <w:p w:rsidR="008E020E" w:rsidRDefault="008E020E" w:rsidP="004F0712">
            <w:pPr>
              <w:jc w:val="right"/>
              <w:rPr>
                <w:i/>
              </w:rPr>
            </w:pPr>
          </w:p>
          <w:p w:rsidR="008E020E" w:rsidRDefault="008E020E" w:rsidP="004F0712">
            <w:pPr>
              <w:jc w:val="right"/>
            </w:pPr>
            <w:r>
              <w:t>Руководитель практики от ГБПОУ «КМК»</w:t>
            </w:r>
          </w:p>
          <w:p w:rsidR="008E020E" w:rsidRDefault="008E020E" w:rsidP="004F0712">
            <w:pPr>
              <w:jc w:val="right"/>
            </w:pPr>
            <w:r>
              <w:t>_____________________________________</w:t>
            </w:r>
          </w:p>
          <w:p w:rsidR="008E020E" w:rsidRPr="00E32F0E" w:rsidRDefault="008E020E" w:rsidP="004F0712">
            <w:pPr>
              <w:jc w:val="right"/>
              <w:rPr>
                <w:i/>
              </w:rPr>
            </w:pPr>
            <w:r>
              <w:rPr>
                <w:i/>
              </w:rPr>
              <w:t>(Ф.И.О, должность, подпись)</w:t>
            </w:r>
          </w:p>
        </w:tc>
      </w:tr>
    </w:tbl>
    <w:p w:rsidR="00FD52DE" w:rsidRPr="003D03BB" w:rsidRDefault="00FD52DE" w:rsidP="00FD52DE">
      <w:pPr>
        <w:jc w:val="right"/>
      </w:pPr>
      <w:r w:rsidRPr="003D03BB">
        <w:t>Приложение 4</w:t>
      </w:r>
    </w:p>
    <w:sectPr w:rsidR="00FD52DE" w:rsidRPr="003D03BB" w:rsidSect="00FD52D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5CE" w:rsidRDefault="008A75CE" w:rsidP="00E14943">
      <w:r>
        <w:separator/>
      </w:r>
    </w:p>
  </w:endnote>
  <w:endnote w:type="continuationSeparator" w:id="1">
    <w:p w:rsidR="008A75CE" w:rsidRDefault="008A75CE" w:rsidP="00E14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51C" w:rsidRDefault="001E2650" w:rsidP="00FC0DA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A551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A551C" w:rsidRDefault="00BA551C" w:rsidP="00FC0DA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51C" w:rsidRDefault="001E2650" w:rsidP="00FC0DA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A551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5254C">
      <w:rPr>
        <w:rStyle w:val="a9"/>
        <w:noProof/>
      </w:rPr>
      <w:t>5</w:t>
    </w:r>
    <w:r>
      <w:rPr>
        <w:rStyle w:val="a9"/>
      </w:rPr>
      <w:fldChar w:fldCharType="end"/>
    </w:r>
  </w:p>
  <w:p w:rsidR="00BA551C" w:rsidRDefault="00BA551C" w:rsidP="00FC0DA4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51C" w:rsidRDefault="00BA551C">
    <w:pPr>
      <w:pStyle w:val="a4"/>
      <w:jc w:val="right"/>
    </w:pPr>
  </w:p>
  <w:p w:rsidR="00BA551C" w:rsidRDefault="00BA551C" w:rsidP="00FC0DA4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5CE" w:rsidRDefault="008A75CE" w:rsidP="00E14943">
      <w:r>
        <w:separator/>
      </w:r>
    </w:p>
  </w:footnote>
  <w:footnote w:type="continuationSeparator" w:id="1">
    <w:p w:rsidR="008A75CE" w:rsidRDefault="008A75CE" w:rsidP="00E14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51C" w:rsidRDefault="00BA551C" w:rsidP="00BB5BC2">
    <w:pPr>
      <w:pStyle w:val="aa"/>
      <w:tabs>
        <w:tab w:val="clear" w:pos="4677"/>
        <w:tab w:val="clear" w:pos="9355"/>
        <w:tab w:val="left" w:pos="539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1764026"/>
    <w:multiLevelType w:val="hybridMultilevel"/>
    <w:tmpl w:val="E2DA7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F72239"/>
    <w:multiLevelType w:val="hybridMultilevel"/>
    <w:tmpl w:val="3C68C5C4"/>
    <w:lvl w:ilvl="0" w:tplc="99721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5F3465"/>
    <w:multiLevelType w:val="hybridMultilevel"/>
    <w:tmpl w:val="95BE3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662A67"/>
    <w:multiLevelType w:val="hybridMultilevel"/>
    <w:tmpl w:val="C8A4ECEA"/>
    <w:lvl w:ilvl="0" w:tplc="CFD2200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6A6A92"/>
    <w:multiLevelType w:val="hybridMultilevel"/>
    <w:tmpl w:val="82F8C71E"/>
    <w:lvl w:ilvl="0" w:tplc="85EE7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A47A32"/>
    <w:multiLevelType w:val="hybridMultilevel"/>
    <w:tmpl w:val="A9B29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4F8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6B653F"/>
    <w:multiLevelType w:val="hybridMultilevel"/>
    <w:tmpl w:val="E5A6987C"/>
    <w:lvl w:ilvl="0" w:tplc="99721CB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0BB01183"/>
    <w:multiLevelType w:val="hybridMultilevel"/>
    <w:tmpl w:val="FC7CDCCA"/>
    <w:lvl w:ilvl="0" w:tplc="B62AE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FF3032"/>
    <w:multiLevelType w:val="hybridMultilevel"/>
    <w:tmpl w:val="35AA1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293235"/>
    <w:multiLevelType w:val="hybridMultilevel"/>
    <w:tmpl w:val="A9B29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4F8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492FCB"/>
    <w:multiLevelType w:val="hybridMultilevel"/>
    <w:tmpl w:val="627ED47C"/>
    <w:lvl w:ilvl="0" w:tplc="7564F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EA0C61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1DAD36CD"/>
    <w:multiLevelType w:val="hybridMultilevel"/>
    <w:tmpl w:val="F8F4758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20B919B1"/>
    <w:multiLevelType w:val="hybridMultilevel"/>
    <w:tmpl w:val="7DD83830"/>
    <w:lvl w:ilvl="0" w:tplc="A6489F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4B67D6"/>
    <w:multiLevelType w:val="hybridMultilevel"/>
    <w:tmpl w:val="825EB094"/>
    <w:lvl w:ilvl="0" w:tplc="7564F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FE5846"/>
    <w:multiLevelType w:val="hybridMultilevel"/>
    <w:tmpl w:val="57D04A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5D32DD"/>
    <w:multiLevelType w:val="hybridMultilevel"/>
    <w:tmpl w:val="95568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0A0D93"/>
    <w:multiLevelType w:val="hybridMultilevel"/>
    <w:tmpl w:val="05BEBF6A"/>
    <w:lvl w:ilvl="0" w:tplc="645C75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DD2CEE"/>
    <w:multiLevelType w:val="hybridMultilevel"/>
    <w:tmpl w:val="8F345192"/>
    <w:lvl w:ilvl="0" w:tplc="CFD2200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27240A"/>
    <w:multiLevelType w:val="hybridMultilevel"/>
    <w:tmpl w:val="67EE6D92"/>
    <w:lvl w:ilvl="0" w:tplc="E1A64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4F8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7B88864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2B3C0A"/>
    <w:multiLevelType w:val="hybridMultilevel"/>
    <w:tmpl w:val="0372747E"/>
    <w:lvl w:ilvl="0" w:tplc="85EE7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F296892"/>
    <w:multiLevelType w:val="hybridMultilevel"/>
    <w:tmpl w:val="CBB4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590A5D"/>
    <w:multiLevelType w:val="hybridMultilevel"/>
    <w:tmpl w:val="7394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4BE2A95"/>
    <w:multiLevelType w:val="hybridMultilevel"/>
    <w:tmpl w:val="A34869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>
    <w:nsid w:val="36BD2CED"/>
    <w:multiLevelType w:val="hybridMultilevel"/>
    <w:tmpl w:val="818A19F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>
    <w:nsid w:val="4448337A"/>
    <w:multiLevelType w:val="hybridMultilevel"/>
    <w:tmpl w:val="1EE0DD8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FE737C"/>
    <w:multiLevelType w:val="hybridMultilevel"/>
    <w:tmpl w:val="66509D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BC87E5B"/>
    <w:multiLevelType w:val="hybridMultilevel"/>
    <w:tmpl w:val="7740345A"/>
    <w:lvl w:ilvl="0" w:tplc="76A04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CCD13A8"/>
    <w:multiLevelType w:val="hybridMultilevel"/>
    <w:tmpl w:val="97F64524"/>
    <w:lvl w:ilvl="0" w:tplc="E3E461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8B2E2C"/>
    <w:multiLevelType w:val="hybridMultilevel"/>
    <w:tmpl w:val="F190D7DA"/>
    <w:lvl w:ilvl="0" w:tplc="CFD2200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3E3EFF"/>
    <w:multiLevelType w:val="hybridMultilevel"/>
    <w:tmpl w:val="B7886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A94C5F"/>
    <w:multiLevelType w:val="hybridMultilevel"/>
    <w:tmpl w:val="C3448F82"/>
    <w:lvl w:ilvl="0" w:tplc="1D06F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920B02"/>
    <w:multiLevelType w:val="hybridMultilevel"/>
    <w:tmpl w:val="0520E9C4"/>
    <w:lvl w:ilvl="0" w:tplc="CFD2200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9B6FA8"/>
    <w:multiLevelType w:val="hybridMultilevel"/>
    <w:tmpl w:val="AE08EC7C"/>
    <w:lvl w:ilvl="0" w:tplc="E1A64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5135CE"/>
    <w:multiLevelType w:val="hybridMultilevel"/>
    <w:tmpl w:val="DBD06EB8"/>
    <w:lvl w:ilvl="0" w:tplc="7B888646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E3299"/>
    <w:multiLevelType w:val="hybridMultilevel"/>
    <w:tmpl w:val="93443AAA"/>
    <w:lvl w:ilvl="0" w:tplc="A6489F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AC6854"/>
    <w:multiLevelType w:val="hybridMultilevel"/>
    <w:tmpl w:val="43D83D80"/>
    <w:lvl w:ilvl="0" w:tplc="645C759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40">
    <w:nsid w:val="73EB46A8"/>
    <w:multiLevelType w:val="hybridMultilevel"/>
    <w:tmpl w:val="A8A8E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672D6"/>
    <w:multiLevelType w:val="hybridMultilevel"/>
    <w:tmpl w:val="A0C8BE8E"/>
    <w:lvl w:ilvl="0" w:tplc="99721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0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10"/>
  </w:num>
  <w:num w:numId="1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1"/>
  </w:num>
  <w:num w:numId="19">
    <w:abstractNumId w:val="24"/>
  </w:num>
  <w:num w:numId="20">
    <w:abstractNumId w:val="14"/>
  </w:num>
  <w:num w:numId="21">
    <w:abstractNumId w:val="15"/>
  </w:num>
  <w:num w:numId="22">
    <w:abstractNumId w:val="4"/>
  </w:num>
  <w:num w:numId="23">
    <w:abstractNumId w:val="38"/>
  </w:num>
  <w:num w:numId="24">
    <w:abstractNumId w:val="28"/>
  </w:num>
  <w:num w:numId="25">
    <w:abstractNumId w:val="3"/>
  </w:num>
  <w:num w:numId="26">
    <w:abstractNumId w:val="27"/>
  </w:num>
  <w:num w:numId="27">
    <w:abstractNumId w:val="17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8"/>
  </w:num>
  <w:num w:numId="31">
    <w:abstractNumId w:val="13"/>
    <w:lvlOverride w:ilvl="0">
      <w:startOverride w:val="1"/>
    </w:lvlOverride>
  </w:num>
  <w:num w:numId="32">
    <w:abstractNumId w:val="39"/>
  </w:num>
  <w:num w:numId="33">
    <w:abstractNumId w:val="2"/>
  </w:num>
  <w:num w:numId="34">
    <w:abstractNumId w:val="25"/>
  </w:num>
  <w:num w:numId="35">
    <w:abstractNumId w:val="22"/>
  </w:num>
  <w:num w:numId="36">
    <w:abstractNumId w:val="6"/>
  </w:num>
  <w:num w:numId="37">
    <w:abstractNumId w:val="19"/>
  </w:num>
  <w:num w:numId="38">
    <w:abstractNumId w:val="11"/>
  </w:num>
  <w:num w:numId="39">
    <w:abstractNumId w:val="0"/>
  </w:num>
  <w:num w:numId="40">
    <w:abstractNumId w:val="34"/>
  </w:num>
  <w:num w:numId="41">
    <w:abstractNumId w:val="9"/>
  </w:num>
  <w:num w:numId="42">
    <w:abstractNumId w:val="26"/>
  </w:num>
  <w:num w:numId="43">
    <w:abstractNumId w:val="18"/>
  </w:num>
  <w:num w:numId="44">
    <w:abstractNumId w:val="29"/>
  </w:num>
  <w:num w:numId="45">
    <w:abstractNumId w:val="31"/>
  </w:num>
  <w:num w:numId="46">
    <w:abstractNumId w:val="33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943"/>
    <w:rsid w:val="00003121"/>
    <w:rsid w:val="0005014B"/>
    <w:rsid w:val="000D03F3"/>
    <w:rsid w:val="000E4667"/>
    <w:rsid w:val="000F5AB4"/>
    <w:rsid w:val="00106ADE"/>
    <w:rsid w:val="001323FF"/>
    <w:rsid w:val="00183BD6"/>
    <w:rsid w:val="001A52A7"/>
    <w:rsid w:val="001B5983"/>
    <w:rsid w:val="001D4FF9"/>
    <w:rsid w:val="001E2650"/>
    <w:rsid w:val="001F7A19"/>
    <w:rsid w:val="00211B6D"/>
    <w:rsid w:val="002B6135"/>
    <w:rsid w:val="00352821"/>
    <w:rsid w:val="00370D21"/>
    <w:rsid w:val="00391BF1"/>
    <w:rsid w:val="003D03BB"/>
    <w:rsid w:val="004015F7"/>
    <w:rsid w:val="00405AB3"/>
    <w:rsid w:val="004575F7"/>
    <w:rsid w:val="00465C76"/>
    <w:rsid w:val="004D1EDA"/>
    <w:rsid w:val="004D45B2"/>
    <w:rsid w:val="004E0EFC"/>
    <w:rsid w:val="004E10A9"/>
    <w:rsid w:val="00534B16"/>
    <w:rsid w:val="005519A9"/>
    <w:rsid w:val="0055254C"/>
    <w:rsid w:val="00570F99"/>
    <w:rsid w:val="005805E4"/>
    <w:rsid w:val="005B5283"/>
    <w:rsid w:val="005C1A1C"/>
    <w:rsid w:val="005C47FA"/>
    <w:rsid w:val="005F2E57"/>
    <w:rsid w:val="006053CE"/>
    <w:rsid w:val="00626EDD"/>
    <w:rsid w:val="00665C20"/>
    <w:rsid w:val="0067394C"/>
    <w:rsid w:val="00691C4C"/>
    <w:rsid w:val="006C67DA"/>
    <w:rsid w:val="006D40B6"/>
    <w:rsid w:val="006F09AA"/>
    <w:rsid w:val="006F4BB7"/>
    <w:rsid w:val="007253EB"/>
    <w:rsid w:val="00776FCA"/>
    <w:rsid w:val="00780BCB"/>
    <w:rsid w:val="007A7E0D"/>
    <w:rsid w:val="007B0E90"/>
    <w:rsid w:val="007C35EA"/>
    <w:rsid w:val="007E19D4"/>
    <w:rsid w:val="008334D4"/>
    <w:rsid w:val="00880C6B"/>
    <w:rsid w:val="008A75CE"/>
    <w:rsid w:val="008E020E"/>
    <w:rsid w:val="008F6983"/>
    <w:rsid w:val="00955D57"/>
    <w:rsid w:val="00973F94"/>
    <w:rsid w:val="00982138"/>
    <w:rsid w:val="0098711E"/>
    <w:rsid w:val="00AB575C"/>
    <w:rsid w:val="00AE5A70"/>
    <w:rsid w:val="00B27A5D"/>
    <w:rsid w:val="00B40152"/>
    <w:rsid w:val="00B425D9"/>
    <w:rsid w:val="00B459A7"/>
    <w:rsid w:val="00BA0D9F"/>
    <w:rsid w:val="00BA551C"/>
    <w:rsid w:val="00BB4290"/>
    <w:rsid w:val="00BB5BC2"/>
    <w:rsid w:val="00BD0D2A"/>
    <w:rsid w:val="00C2743D"/>
    <w:rsid w:val="00C65A00"/>
    <w:rsid w:val="00C8163F"/>
    <w:rsid w:val="00CD0677"/>
    <w:rsid w:val="00CD2D92"/>
    <w:rsid w:val="00CE14D7"/>
    <w:rsid w:val="00CF4801"/>
    <w:rsid w:val="00D01509"/>
    <w:rsid w:val="00D14F4E"/>
    <w:rsid w:val="00DB43AF"/>
    <w:rsid w:val="00DB6C2E"/>
    <w:rsid w:val="00DC0B1B"/>
    <w:rsid w:val="00DD528B"/>
    <w:rsid w:val="00DE548E"/>
    <w:rsid w:val="00E14943"/>
    <w:rsid w:val="00E2587F"/>
    <w:rsid w:val="00E4304F"/>
    <w:rsid w:val="00E5686C"/>
    <w:rsid w:val="00F07BB1"/>
    <w:rsid w:val="00F11AEA"/>
    <w:rsid w:val="00F14BCF"/>
    <w:rsid w:val="00F161DB"/>
    <w:rsid w:val="00F55787"/>
    <w:rsid w:val="00F57623"/>
    <w:rsid w:val="00FB3389"/>
    <w:rsid w:val="00FC0DA4"/>
    <w:rsid w:val="00FC39FE"/>
    <w:rsid w:val="00FD52DE"/>
    <w:rsid w:val="00FE6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4943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E14943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9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4943"/>
    <w:rPr>
      <w:rFonts w:ascii="Arial" w:eastAsia="Calibri" w:hAnsi="Arial" w:cs="Arial"/>
      <w:b/>
      <w:bCs/>
      <w:sz w:val="26"/>
      <w:szCs w:val="26"/>
    </w:rPr>
  </w:style>
  <w:style w:type="character" w:styleId="a3">
    <w:name w:val="Hyperlink"/>
    <w:semiHidden/>
    <w:rsid w:val="00E14943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E1494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14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"/>
    <w:basedOn w:val="a"/>
    <w:rsid w:val="00E14943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List 2"/>
    <w:basedOn w:val="a"/>
    <w:rsid w:val="00E14943"/>
    <w:pPr>
      <w:ind w:left="566" w:hanging="283"/>
    </w:pPr>
  </w:style>
  <w:style w:type="character" w:customStyle="1" w:styleId="a7">
    <w:name w:val="Основной текст Знак"/>
    <w:link w:val="a8"/>
    <w:locked/>
    <w:rsid w:val="00E14943"/>
    <w:rPr>
      <w:sz w:val="24"/>
      <w:szCs w:val="24"/>
      <w:lang w:eastAsia="ru-RU"/>
    </w:rPr>
  </w:style>
  <w:style w:type="paragraph" w:styleId="a8">
    <w:name w:val="Body Text"/>
    <w:basedOn w:val="a"/>
    <w:link w:val="a7"/>
    <w:rsid w:val="00E1494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E14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rsid w:val="00E1494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E14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E149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с отступом 21"/>
    <w:basedOn w:val="a"/>
    <w:rsid w:val="00E14943"/>
    <w:pPr>
      <w:suppressAutoHyphens/>
      <w:spacing w:after="120" w:line="480" w:lineRule="auto"/>
      <w:ind w:left="283"/>
    </w:pPr>
    <w:rPr>
      <w:sz w:val="28"/>
      <w:szCs w:val="20"/>
      <w:lang w:eastAsia="ar-SA"/>
    </w:rPr>
  </w:style>
  <w:style w:type="paragraph" w:customStyle="1" w:styleId="13">
    <w:name w:val="Без интервала1"/>
    <w:rsid w:val="00E1494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2">
    <w:name w:val="Список 22"/>
    <w:basedOn w:val="a"/>
    <w:rsid w:val="00E14943"/>
    <w:pPr>
      <w:suppressAutoHyphens/>
      <w:ind w:left="566" w:hanging="283"/>
    </w:pPr>
    <w:rPr>
      <w:lang w:eastAsia="ar-SA"/>
    </w:rPr>
  </w:style>
  <w:style w:type="paragraph" w:customStyle="1" w:styleId="31">
    <w:name w:val="Основной текст 31"/>
    <w:basedOn w:val="a"/>
    <w:rsid w:val="00E14943"/>
    <w:pPr>
      <w:suppressAutoHyphens/>
      <w:spacing w:after="120"/>
    </w:pPr>
    <w:rPr>
      <w:sz w:val="16"/>
      <w:szCs w:val="16"/>
      <w:lang w:eastAsia="ar-SA"/>
    </w:rPr>
  </w:style>
  <w:style w:type="paragraph" w:customStyle="1" w:styleId="211">
    <w:name w:val="Список 21"/>
    <w:basedOn w:val="a"/>
    <w:rsid w:val="00E14943"/>
    <w:pPr>
      <w:suppressAutoHyphens/>
      <w:ind w:left="566" w:hanging="283"/>
    </w:pPr>
    <w:rPr>
      <w:lang w:eastAsia="ar-SA"/>
    </w:rPr>
  </w:style>
  <w:style w:type="character" w:styleId="a9">
    <w:name w:val="page number"/>
    <w:basedOn w:val="a0"/>
    <w:rsid w:val="00E14943"/>
  </w:style>
  <w:style w:type="paragraph" w:styleId="aa">
    <w:name w:val="header"/>
    <w:basedOn w:val="a"/>
    <w:link w:val="ab"/>
    <w:uiPriority w:val="99"/>
    <w:unhideWhenUsed/>
    <w:rsid w:val="00E149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4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E19D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E14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14D7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FD5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одержимое таблицы"/>
    <w:basedOn w:val="a"/>
    <w:rsid w:val="008E020E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1BACA-F5E0-450D-AD69-6623CC5F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5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chizman95@gmail.com</cp:lastModifiedBy>
  <cp:revision>48</cp:revision>
  <cp:lastPrinted>2021-10-07T04:41:00Z</cp:lastPrinted>
  <dcterms:created xsi:type="dcterms:W3CDTF">2014-10-29T02:14:00Z</dcterms:created>
  <dcterms:modified xsi:type="dcterms:W3CDTF">2021-11-14T14:00:00Z</dcterms:modified>
</cp:coreProperties>
</file>