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3" w:rsidRDefault="00423323" w:rsidP="00423323">
      <w:pPr>
        <w:jc w:val="center"/>
        <w:rPr>
          <w:b/>
        </w:rPr>
      </w:pPr>
      <w:r>
        <w:rPr>
          <w:b/>
        </w:rPr>
        <w:t>ХАРАКТЕРИСТИКА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 xml:space="preserve">на обучающегося </w:t>
      </w:r>
      <w:proofErr w:type="gramStart"/>
      <w:r w:rsidRPr="00AE1AC4">
        <w:rPr>
          <w:sz w:val="22"/>
          <w:szCs w:val="22"/>
        </w:rPr>
        <w:t>ГБПОУ  «</w:t>
      </w:r>
      <w:proofErr w:type="gramEnd"/>
      <w:r w:rsidRPr="00AE1AC4">
        <w:rPr>
          <w:sz w:val="22"/>
          <w:szCs w:val="22"/>
        </w:rPr>
        <w:t>К</w:t>
      </w:r>
      <w:r w:rsidR="004B20B1">
        <w:rPr>
          <w:sz w:val="22"/>
          <w:szCs w:val="22"/>
        </w:rPr>
        <w:t>узбасский медицинский колледж</w:t>
      </w:r>
      <w:r w:rsidRPr="00AE1AC4">
        <w:rPr>
          <w:sz w:val="22"/>
          <w:szCs w:val="22"/>
        </w:rPr>
        <w:t>»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>______________________________________________________________________________</w:t>
      </w:r>
    </w:p>
    <w:p w:rsidR="00423323" w:rsidRPr="00AE1AC4" w:rsidRDefault="00423323" w:rsidP="00423323">
      <w:pPr>
        <w:jc w:val="center"/>
        <w:rPr>
          <w:sz w:val="22"/>
          <w:szCs w:val="22"/>
        </w:rPr>
      </w:pPr>
      <w:r w:rsidRPr="00AE1AC4">
        <w:rPr>
          <w:sz w:val="22"/>
          <w:szCs w:val="22"/>
        </w:rPr>
        <w:t>(ФИО)</w:t>
      </w:r>
    </w:p>
    <w:p w:rsidR="00050DB1" w:rsidRDefault="00423323" w:rsidP="003F60C5">
      <w:pPr>
        <w:jc w:val="both"/>
        <w:rPr>
          <w:sz w:val="22"/>
          <w:szCs w:val="22"/>
        </w:rPr>
      </w:pPr>
      <w:proofErr w:type="spellStart"/>
      <w:r w:rsidRPr="00AE1AC4">
        <w:rPr>
          <w:sz w:val="22"/>
          <w:szCs w:val="22"/>
        </w:rPr>
        <w:t>группы__________</w:t>
      </w:r>
      <w:r w:rsidR="003F60C5">
        <w:rPr>
          <w:sz w:val="22"/>
          <w:szCs w:val="22"/>
        </w:rPr>
        <w:t>__</w:t>
      </w:r>
      <w:r w:rsidRPr="00AE1AC4">
        <w:rPr>
          <w:sz w:val="22"/>
          <w:szCs w:val="22"/>
        </w:rPr>
        <w:t>_</w:t>
      </w:r>
      <w:r w:rsidR="003F60C5">
        <w:rPr>
          <w:sz w:val="22"/>
          <w:szCs w:val="22"/>
        </w:rPr>
        <w:t>С</w:t>
      </w:r>
      <w:r w:rsidRPr="00AE1AC4">
        <w:rPr>
          <w:sz w:val="22"/>
          <w:szCs w:val="22"/>
        </w:rPr>
        <w:t>пециальности</w:t>
      </w:r>
      <w:proofErr w:type="spellEnd"/>
      <w:r w:rsidRPr="00AE1AC4">
        <w:rPr>
          <w:sz w:val="22"/>
          <w:szCs w:val="22"/>
        </w:rPr>
        <w:t xml:space="preserve"> </w:t>
      </w:r>
      <w:r w:rsidR="003F60C5" w:rsidRPr="003F60C5">
        <w:rPr>
          <w:sz w:val="22"/>
          <w:szCs w:val="22"/>
        </w:rPr>
        <w:t>33.02.01. Фармация,</w:t>
      </w:r>
      <w:r w:rsidR="003F60C5">
        <w:rPr>
          <w:sz w:val="22"/>
          <w:szCs w:val="22"/>
        </w:rPr>
        <w:t xml:space="preserve"> </w:t>
      </w:r>
      <w:r w:rsidR="003F60C5" w:rsidRPr="003F60C5">
        <w:rPr>
          <w:sz w:val="22"/>
          <w:szCs w:val="22"/>
        </w:rPr>
        <w:t>очно-заочная форма обучения</w:t>
      </w:r>
    </w:p>
    <w:p w:rsidR="00423323" w:rsidRDefault="00423323" w:rsidP="00423323">
      <w:pPr>
        <w:jc w:val="both"/>
      </w:pPr>
      <w:r w:rsidRPr="00AE1AC4">
        <w:rPr>
          <w:sz w:val="22"/>
          <w:szCs w:val="22"/>
        </w:rPr>
        <w:t>проходившего(</w:t>
      </w:r>
      <w:proofErr w:type="spellStart"/>
      <w:r w:rsidRPr="00AE1AC4">
        <w:rPr>
          <w:sz w:val="22"/>
          <w:szCs w:val="22"/>
        </w:rPr>
        <w:t>ую</w:t>
      </w:r>
      <w:proofErr w:type="spellEnd"/>
      <w:r w:rsidRPr="00AE1AC4">
        <w:rPr>
          <w:sz w:val="22"/>
          <w:szCs w:val="22"/>
        </w:rPr>
        <w:t>) производственную практику с ______________ по _______________на базе медицинской организации</w:t>
      </w:r>
      <w:r>
        <w:t xml:space="preserve"> _______________________________________</w:t>
      </w:r>
      <w:r w:rsidR="0003249B">
        <w:t>__________________</w:t>
      </w:r>
    </w:p>
    <w:p w:rsidR="00423323" w:rsidRDefault="00423323" w:rsidP="00423323">
      <w:pPr>
        <w:jc w:val="both"/>
      </w:pPr>
      <w:r>
        <w:t>__________________________________________________</w:t>
      </w:r>
      <w:r w:rsidR="00AE1AC4">
        <w:t>______________________________</w:t>
      </w:r>
    </w:p>
    <w:p w:rsidR="00423323" w:rsidRDefault="00423323" w:rsidP="00423323">
      <w:pPr>
        <w:jc w:val="both"/>
      </w:pPr>
    </w:p>
    <w:p w:rsidR="0072171F" w:rsidRPr="0072171F" w:rsidRDefault="00423323" w:rsidP="0072171F">
      <w:pPr>
        <w:jc w:val="center"/>
        <w:rPr>
          <w:b/>
        </w:rPr>
      </w:pPr>
      <w:r w:rsidRPr="0003249B">
        <w:t xml:space="preserve">По </w:t>
      </w:r>
      <w:r w:rsidR="0072171F" w:rsidRPr="0072171F">
        <w:rPr>
          <w:b/>
        </w:rPr>
        <w:t>ПМ.01 Реализация лекарственных средств и товаров аптечного ассортимента</w:t>
      </w:r>
    </w:p>
    <w:p w:rsidR="00423323" w:rsidRDefault="0072171F" w:rsidP="0072171F">
      <w:pPr>
        <w:jc w:val="center"/>
        <w:rPr>
          <w:b/>
        </w:rPr>
      </w:pPr>
      <w:r w:rsidRPr="0072171F">
        <w:rPr>
          <w:b/>
        </w:rPr>
        <w:t>МДК.01.01 Лекарствоведение</w:t>
      </w:r>
    </w:p>
    <w:p w:rsidR="0072171F" w:rsidRDefault="0072171F" w:rsidP="0072171F">
      <w:pPr>
        <w:jc w:val="center"/>
      </w:pPr>
    </w:p>
    <w:p w:rsidR="00423323" w:rsidRPr="00AE1AC4" w:rsidRDefault="00423323" w:rsidP="00423323">
      <w:pPr>
        <w:jc w:val="both"/>
        <w:rPr>
          <w:sz w:val="22"/>
          <w:szCs w:val="22"/>
        </w:rPr>
      </w:pPr>
      <w:r w:rsidRPr="00AE1AC4">
        <w:rPr>
          <w:sz w:val="22"/>
          <w:szCs w:val="22"/>
          <w:u w:val="single"/>
        </w:rPr>
        <w:t>За время прохождения практики</w:t>
      </w:r>
      <w:r w:rsidRPr="00AE1AC4">
        <w:rPr>
          <w:sz w:val="22"/>
          <w:szCs w:val="22"/>
        </w:rPr>
        <w:t xml:space="preserve"> зарекомендовал(а) себя</w:t>
      </w:r>
      <w:r w:rsidR="00050DB1">
        <w:rPr>
          <w:sz w:val="22"/>
          <w:szCs w:val="22"/>
        </w:rPr>
        <w:t xml:space="preserve"> (дисциплинированность, активность, исполнительность, инициативность и т.д.</w:t>
      </w:r>
      <w:proofErr w:type="gramStart"/>
      <w:r w:rsidR="00050DB1">
        <w:rPr>
          <w:sz w:val="22"/>
          <w:szCs w:val="22"/>
        </w:rPr>
        <w:t xml:space="preserve">) </w:t>
      </w:r>
      <w:r w:rsidRPr="00AE1AC4">
        <w:rPr>
          <w:sz w:val="22"/>
          <w:szCs w:val="22"/>
        </w:rPr>
        <w:t>:</w:t>
      </w:r>
      <w:proofErr w:type="gramEnd"/>
      <w:r w:rsidRPr="00AE1AC4">
        <w:rPr>
          <w:sz w:val="22"/>
          <w:szCs w:val="22"/>
        </w:rPr>
        <w:t xml:space="preserve"> </w:t>
      </w:r>
    </w:p>
    <w:p w:rsidR="00423323" w:rsidRPr="00AE1AC4" w:rsidRDefault="00423323" w:rsidP="00423323">
      <w:pPr>
        <w:pStyle w:val="11"/>
        <w:jc w:val="both"/>
        <w:rPr>
          <w:rFonts w:ascii="Times New Roman" w:hAnsi="Times New Roman"/>
        </w:rPr>
      </w:pPr>
      <w:r w:rsidRPr="00AE1AC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E1AC4" w:rsidRPr="00AE1AC4">
        <w:rPr>
          <w:rFonts w:ascii="Times New Roman" w:hAnsi="Times New Roman"/>
        </w:rPr>
        <w:t>__________________________</w:t>
      </w:r>
      <w:r w:rsidR="00050DB1">
        <w:rPr>
          <w:rFonts w:ascii="Times New Roman" w:hAnsi="Times New Roman"/>
        </w:rPr>
        <w:t>____________</w:t>
      </w:r>
      <w:r w:rsidR="00D60081">
        <w:rPr>
          <w:rFonts w:ascii="Times New Roman" w:hAnsi="Times New Roman"/>
        </w:rPr>
        <w:t>__</w:t>
      </w:r>
    </w:p>
    <w:p w:rsidR="00423323" w:rsidRPr="00AE1AC4" w:rsidRDefault="00423323" w:rsidP="00423323">
      <w:pPr>
        <w:pStyle w:val="11"/>
        <w:ind w:firstLine="708"/>
        <w:jc w:val="both"/>
        <w:rPr>
          <w:rFonts w:ascii="Times New Roman" w:hAnsi="Times New Roman"/>
          <w:b/>
          <w:u w:val="single"/>
        </w:rPr>
      </w:pPr>
    </w:p>
    <w:p w:rsidR="00423323" w:rsidRPr="00AE1AC4" w:rsidRDefault="00423323" w:rsidP="00423323">
      <w:pPr>
        <w:ind w:firstLine="708"/>
        <w:jc w:val="both"/>
        <w:rPr>
          <w:rFonts w:eastAsia="Calibri"/>
          <w:sz w:val="22"/>
          <w:szCs w:val="22"/>
        </w:rPr>
      </w:pPr>
      <w:r w:rsidRPr="00AE1AC4">
        <w:rPr>
          <w:rFonts w:eastAsia="Calibri"/>
          <w:sz w:val="22"/>
          <w:szCs w:val="22"/>
          <w:u w:val="single"/>
        </w:rPr>
        <w:t>Приобрел(а) практический опыт:</w:t>
      </w:r>
      <w:r w:rsidRPr="00AE1AC4">
        <w:rPr>
          <w:rFonts w:eastAsia="Calibri"/>
          <w:sz w:val="22"/>
          <w:szCs w:val="22"/>
        </w:rPr>
        <w:t xml:space="preserve"> </w:t>
      </w:r>
    </w:p>
    <w:p w:rsidR="00423323" w:rsidRDefault="0003249B" w:rsidP="0042332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3249B">
        <w:rPr>
          <w:rFonts w:eastAsia="Calibri"/>
          <w:sz w:val="22"/>
          <w:szCs w:val="22"/>
        </w:rPr>
        <w:t>оказания доврачебной помощи при неотложных состояниях</w:t>
      </w:r>
      <w:r>
        <w:rPr>
          <w:rFonts w:eastAsia="Calibri"/>
          <w:sz w:val="22"/>
          <w:szCs w:val="22"/>
        </w:rPr>
        <w:t>.</w:t>
      </w:r>
    </w:p>
    <w:p w:rsidR="0003249B" w:rsidRPr="00423323" w:rsidRDefault="0003249B" w:rsidP="00423323">
      <w:pPr>
        <w:jc w:val="both"/>
        <w:rPr>
          <w:rFonts w:eastAsia="Calibri"/>
        </w:rPr>
      </w:pPr>
    </w:p>
    <w:p w:rsidR="00423323" w:rsidRPr="00AE1AC4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sz w:val="22"/>
          <w:szCs w:val="22"/>
        </w:rPr>
      </w:pPr>
      <w:r w:rsidRPr="00AE1AC4">
        <w:rPr>
          <w:rFonts w:eastAsia="Calibri"/>
          <w:b/>
          <w:sz w:val="22"/>
          <w:szCs w:val="22"/>
        </w:rPr>
        <w:t xml:space="preserve">          Освоил(а) профессиональные компетенции в соответствии с программой практики: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077"/>
        <w:gridCol w:w="1276"/>
        <w:gridCol w:w="1134"/>
        <w:gridCol w:w="1134"/>
      </w:tblGrid>
      <w:tr w:rsidR="00423323" w:rsidRPr="0003249B" w:rsidTr="00F86630">
        <w:tc>
          <w:tcPr>
            <w:tcW w:w="552" w:type="dxa"/>
            <w:vMerge w:val="restart"/>
            <w:shd w:val="clear" w:color="auto" w:fill="auto"/>
          </w:tcPr>
          <w:p w:rsidR="00423323" w:rsidRPr="0003249B" w:rsidRDefault="00423323" w:rsidP="0042332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49B">
              <w:rPr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6077" w:type="dxa"/>
            <w:vMerge w:val="restart"/>
            <w:shd w:val="clear" w:color="auto" w:fill="auto"/>
          </w:tcPr>
          <w:p w:rsidR="00423323" w:rsidRPr="0003249B" w:rsidRDefault="00423323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Наименование ПК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3323" w:rsidRPr="0003249B" w:rsidRDefault="00423323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Уровни освоения</w:t>
            </w:r>
          </w:p>
        </w:tc>
      </w:tr>
      <w:tr w:rsidR="00423323" w:rsidRPr="0003249B" w:rsidTr="00F86630">
        <w:tc>
          <w:tcPr>
            <w:tcW w:w="552" w:type="dxa"/>
            <w:vMerge/>
            <w:shd w:val="clear" w:color="auto" w:fill="auto"/>
          </w:tcPr>
          <w:p w:rsidR="00423323" w:rsidRPr="0003249B" w:rsidRDefault="00423323" w:rsidP="00423323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vMerge/>
            <w:shd w:val="clear" w:color="auto" w:fill="auto"/>
          </w:tcPr>
          <w:p w:rsidR="00423323" w:rsidRPr="0003249B" w:rsidRDefault="00423323" w:rsidP="00423323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23323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В</w:t>
            </w:r>
            <w:r w:rsidR="00423323" w:rsidRPr="0003249B">
              <w:rPr>
                <w:b/>
                <w:sz w:val="22"/>
                <w:szCs w:val="22"/>
              </w:rPr>
              <w:t>ысокий</w:t>
            </w:r>
          </w:p>
          <w:p w:rsidR="00D418AB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3 балла</w:t>
            </w:r>
          </w:p>
        </w:tc>
        <w:tc>
          <w:tcPr>
            <w:tcW w:w="1134" w:type="dxa"/>
            <w:shd w:val="clear" w:color="auto" w:fill="auto"/>
          </w:tcPr>
          <w:p w:rsidR="00423323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С</w:t>
            </w:r>
            <w:r w:rsidR="00423323" w:rsidRPr="0003249B">
              <w:rPr>
                <w:b/>
                <w:sz w:val="22"/>
                <w:szCs w:val="22"/>
              </w:rPr>
              <w:t>редний</w:t>
            </w:r>
          </w:p>
          <w:p w:rsidR="00D418AB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1134" w:type="dxa"/>
            <w:shd w:val="clear" w:color="auto" w:fill="auto"/>
          </w:tcPr>
          <w:p w:rsidR="00423323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Н</w:t>
            </w:r>
            <w:r w:rsidR="00423323" w:rsidRPr="0003249B">
              <w:rPr>
                <w:b/>
                <w:sz w:val="22"/>
                <w:szCs w:val="22"/>
              </w:rPr>
              <w:t>изкий</w:t>
            </w:r>
          </w:p>
          <w:p w:rsidR="00D418AB" w:rsidRPr="0003249B" w:rsidRDefault="00D418AB" w:rsidP="00423323">
            <w:pPr>
              <w:jc w:val="center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>1 балл</w:t>
            </w:r>
          </w:p>
        </w:tc>
      </w:tr>
      <w:tr w:rsidR="0003249B" w:rsidRPr="0003249B" w:rsidTr="00F86630">
        <w:tc>
          <w:tcPr>
            <w:tcW w:w="552" w:type="dxa"/>
            <w:shd w:val="clear" w:color="auto" w:fill="auto"/>
          </w:tcPr>
          <w:p w:rsidR="0003249B" w:rsidRPr="0003249B" w:rsidRDefault="0003249B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03249B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>ПК 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276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03249B" w:rsidRPr="0003249B" w:rsidTr="00F86630">
        <w:tc>
          <w:tcPr>
            <w:tcW w:w="552" w:type="dxa"/>
            <w:shd w:val="clear" w:color="auto" w:fill="auto"/>
          </w:tcPr>
          <w:p w:rsidR="0003249B" w:rsidRPr="0003249B" w:rsidRDefault="0003249B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03249B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49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>1. 2.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ab/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1276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03249B" w:rsidRPr="0003249B" w:rsidTr="00F86630">
        <w:tc>
          <w:tcPr>
            <w:tcW w:w="552" w:type="dxa"/>
            <w:shd w:val="clear" w:color="auto" w:fill="auto"/>
          </w:tcPr>
          <w:p w:rsidR="0003249B" w:rsidRPr="0003249B" w:rsidRDefault="0003249B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03249B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49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>1. 3.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ab/>
              <w:t>Продавать изделия медицинского назначения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товары аптечного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249B" w:rsidRPr="0003249B" w:rsidRDefault="0003249B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 xml:space="preserve">ПК 1.4. Участвовать в оформлении торгового зала.  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>ПК 1.5. Информировать население, медицинских работников</w:t>
            </w:r>
            <w:r w:rsidRPr="00414872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здравоохранения о товарах аптечного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 xml:space="preserve">ПК 1.6. Соблюдать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>ПК 1.7. Оказывать первую медицинскую помощь.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>ПК 1.8. Оформлять документы первичного учета.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ED40B9" w:rsidRPr="0003249B" w:rsidTr="00F86630">
        <w:tc>
          <w:tcPr>
            <w:tcW w:w="552" w:type="dxa"/>
            <w:shd w:val="clear" w:color="auto" w:fill="auto"/>
          </w:tcPr>
          <w:p w:rsidR="00ED40B9" w:rsidRPr="0003249B" w:rsidRDefault="00ED40B9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077" w:type="dxa"/>
            <w:shd w:val="clear" w:color="auto" w:fill="auto"/>
          </w:tcPr>
          <w:p w:rsidR="00ED40B9" w:rsidRPr="00ED40B9" w:rsidRDefault="00ED40B9" w:rsidP="00ED40B9">
            <w:pPr>
              <w:pStyle w:val="a3"/>
              <w:widowControl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72">
              <w:rPr>
                <w:rFonts w:ascii="Times New Roman" w:hAnsi="Times New Roman"/>
                <w:sz w:val="24"/>
                <w:szCs w:val="24"/>
              </w:rPr>
              <w:t>ДПК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3849">
              <w:rPr>
                <w:rFonts w:ascii="Times New Roman" w:hAnsi="Times New Roman"/>
                <w:sz w:val="24"/>
                <w:szCs w:val="24"/>
              </w:rPr>
              <w:t xml:space="preserve"> Проводить фармацевтическую экспертизу рецептов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D40B9" w:rsidRPr="0003249B" w:rsidRDefault="00ED40B9" w:rsidP="00423323">
            <w:pPr>
              <w:jc w:val="center"/>
              <w:rPr>
                <w:sz w:val="22"/>
                <w:szCs w:val="22"/>
              </w:rPr>
            </w:pPr>
          </w:p>
        </w:tc>
      </w:tr>
      <w:tr w:rsidR="00D418AB" w:rsidRPr="0003249B" w:rsidTr="00F86630">
        <w:tc>
          <w:tcPr>
            <w:tcW w:w="6629" w:type="dxa"/>
            <w:gridSpan w:val="2"/>
            <w:shd w:val="clear" w:color="auto" w:fill="auto"/>
          </w:tcPr>
          <w:p w:rsidR="00D418AB" w:rsidRPr="0003249B" w:rsidRDefault="00D418AB" w:rsidP="00D418AB">
            <w:pPr>
              <w:jc w:val="right"/>
              <w:rPr>
                <w:b/>
                <w:sz w:val="22"/>
                <w:szCs w:val="22"/>
              </w:rPr>
            </w:pPr>
            <w:r w:rsidRPr="0003249B">
              <w:rPr>
                <w:b/>
                <w:sz w:val="22"/>
                <w:szCs w:val="22"/>
              </w:rPr>
              <w:t xml:space="preserve">Итого баллов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8AB" w:rsidRPr="0003249B" w:rsidRDefault="00D418AB" w:rsidP="004233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3323" w:rsidRPr="00423323" w:rsidRDefault="00ED40B9" w:rsidP="00ED40B9">
      <w:pPr>
        <w:pStyle w:val="a3"/>
        <w:widowControl w:val="0"/>
        <w:jc w:val="both"/>
        <w:rPr>
          <w:b/>
          <w:caps/>
        </w:rPr>
      </w:pPr>
      <w:r w:rsidRPr="00D93849">
        <w:rPr>
          <w:rFonts w:ascii="Times New Roman" w:hAnsi="Times New Roman"/>
          <w:sz w:val="24"/>
          <w:szCs w:val="24"/>
        </w:rPr>
        <w:tab/>
      </w:r>
    </w:p>
    <w:p w:rsidR="00423323" w:rsidRPr="00AE1AC4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caps/>
          <w:sz w:val="22"/>
          <w:szCs w:val="22"/>
        </w:rPr>
      </w:pPr>
      <w:r w:rsidRPr="00AE1AC4">
        <w:rPr>
          <w:rFonts w:eastAsia="Calibri"/>
          <w:b/>
          <w:sz w:val="22"/>
          <w:szCs w:val="22"/>
        </w:rPr>
        <w:t xml:space="preserve">      Освоил(а) общие компетенции: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375"/>
        <w:gridCol w:w="1135"/>
        <w:gridCol w:w="1417"/>
        <w:gridCol w:w="1276"/>
        <w:gridCol w:w="1418"/>
      </w:tblGrid>
      <w:tr w:rsidR="0015729B" w:rsidRPr="0015729B" w:rsidTr="000B7529">
        <w:trPr>
          <w:trHeight w:val="838"/>
        </w:trPr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b/>
                <w:sz w:val="23"/>
                <w:szCs w:val="22"/>
              </w:rPr>
            </w:pPr>
            <w:proofErr w:type="spellStart"/>
            <w:r>
              <w:rPr>
                <w:b/>
                <w:sz w:val="23"/>
                <w:szCs w:val="22"/>
              </w:rPr>
              <w:t>п.п</w:t>
            </w:r>
            <w:proofErr w:type="spellEnd"/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b/>
                <w:sz w:val="23"/>
                <w:szCs w:val="22"/>
              </w:rPr>
            </w:pPr>
            <w:r w:rsidRPr="0015729B">
              <w:rPr>
                <w:b/>
                <w:sz w:val="23"/>
                <w:szCs w:val="22"/>
              </w:rPr>
              <w:t>Наименование ОК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5729B">
              <w:rPr>
                <w:rFonts w:eastAsiaTheme="minorHAnsi" w:cstheme="minorBidi"/>
                <w:b/>
                <w:lang w:eastAsia="en-US"/>
              </w:rPr>
              <w:t>Освоена полностью</w:t>
            </w:r>
          </w:p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(</w:t>
            </w:r>
            <w:r w:rsidRPr="0015729B">
              <w:rPr>
                <w:rFonts w:eastAsiaTheme="minorHAnsi" w:cstheme="minorBidi"/>
                <w:b/>
                <w:lang w:eastAsia="en-US"/>
              </w:rPr>
              <w:t>2 балла</w:t>
            </w:r>
            <w:r>
              <w:rPr>
                <w:rFonts w:eastAsiaTheme="minorHAnsi" w:cstheme="minorBidi"/>
                <w:b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5729B">
              <w:rPr>
                <w:rFonts w:eastAsiaTheme="minorHAnsi" w:cstheme="minorBidi"/>
                <w:b/>
                <w:lang w:eastAsia="en-US"/>
              </w:rPr>
              <w:t>Освоена частично</w:t>
            </w:r>
          </w:p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(</w:t>
            </w:r>
            <w:r w:rsidRPr="0015729B">
              <w:rPr>
                <w:rFonts w:eastAsiaTheme="minorHAnsi" w:cstheme="minorBidi"/>
                <w:b/>
                <w:lang w:eastAsia="en-US"/>
              </w:rPr>
              <w:t>1 балл</w:t>
            </w:r>
            <w:r>
              <w:rPr>
                <w:rFonts w:eastAsiaTheme="minorHAnsi" w:cstheme="minorBidi"/>
                <w:b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15729B">
              <w:rPr>
                <w:rFonts w:eastAsiaTheme="minorHAnsi" w:cstheme="minorBidi"/>
                <w:b/>
                <w:lang w:eastAsia="en-US"/>
              </w:rPr>
              <w:t>Не освоена</w:t>
            </w:r>
          </w:p>
          <w:p w:rsidR="0015729B" w:rsidRPr="0015729B" w:rsidRDefault="0015729B" w:rsidP="0015729B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(</w:t>
            </w:r>
            <w:r w:rsidRPr="0015729B">
              <w:rPr>
                <w:rFonts w:eastAsiaTheme="minorHAnsi" w:cstheme="minorBidi"/>
                <w:b/>
                <w:lang w:eastAsia="en-US"/>
              </w:rPr>
              <w:t>0 баллов</w:t>
            </w:r>
            <w:r>
              <w:rPr>
                <w:rFonts w:eastAsiaTheme="minorHAnsi" w:cstheme="minorBidi"/>
                <w:b/>
                <w:lang w:eastAsia="en-US"/>
              </w:rPr>
              <w:t>)</w:t>
            </w: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 xml:space="preserve">ОК 1.  Понимать сущность и социальную значимость своей будущей профессии, проявлять к ней </w:t>
            </w:r>
            <w:r w:rsidRPr="0015729B">
              <w:rPr>
                <w:sz w:val="23"/>
                <w:szCs w:val="22"/>
              </w:rPr>
              <w:lastRenderedPageBreak/>
              <w:t>устойчивый интерес.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4. Осуществлять поиск и использование информации, необходимой для эффективного</w:t>
            </w:r>
          </w:p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7. Брать на себя ответственность за работу членов команды (подчиненных), результат</w:t>
            </w:r>
          </w:p>
          <w:p w:rsidR="0015729B" w:rsidRPr="0015729B" w:rsidRDefault="0015729B" w:rsidP="0015729B">
            <w:pPr>
              <w:widowControl w:val="0"/>
              <w:suppressAutoHyphens/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выполнения заданий.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widowControl w:val="0"/>
              <w:suppressAutoHyphens/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widowControl w:val="0"/>
              <w:suppressAutoHyphens/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2"/>
              </w:rPr>
            </w:pPr>
            <w:r w:rsidRPr="0015729B">
              <w:rPr>
                <w:sz w:val="23"/>
                <w:szCs w:val="22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15729B" w:rsidRPr="0015729B" w:rsidTr="000B7529">
        <w:tc>
          <w:tcPr>
            <w:tcW w:w="552" w:type="dxa"/>
            <w:shd w:val="clear" w:color="auto" w:fill="auto"/>
          </w:tcPr>
          <w:p w:rsidR="0015729B" w:rsidRPr="0015729B" w:rsidRDefault="0015729B" w:rsidP="0015729B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:rsidR="0015729B" w:rsidRPr="0015729B" w:rsidRDefault="0015729B" w:rsidP="0015729B">
            <w:pPr>
              <w:widowControl w:val="0"/>
              <w:suppressAutoHyphens/>
              <w:rPr>
                <w:rFonts w:eastAsiaTheme="minorHAnsi" w:cstheme="minorBidi"/>
                <w:lang w:eastAsia="en-US"/>
              </w:rPr>
            </w:pPr>
            <w:r w:rsidRPr="0015729B">
              <w:rPr>
                <w:sz w:val="23"/>
                <w:szCs w:val="22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5729B" w:rsidRPr="0015729B" w:rsidRDefault="0015729B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6B16DD" w:rsidRPr="0015729B" w:rsidTr="000B7529">
        <w:tc>
          <w:tcPr>
            <w:tcW w:w="6062" w:type="dxa"/>
            <w:gridSpan w:val="3"/>
            <w:shd w:val="clear" w:color="auto" w:fill="auto"/>
          </w:tcPr>
          <w:p w:rsidR="006B16DD" w:rsidRPr="0015729B" w:rsidRDefault="006B16DD" w:rsidP="0015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sz w:val="23"/>
                <w:szCs w:val="22"/>
              </w:rPr>
            </w:pPr>
            <w:r w:rsidRPr="0015729B">
              <w:rPr>
                <w:b/>
                <w:sz w:val="23"/>
                <w:szCs w:val="22"/>
              </w:rPr>
              <w:t>Итого баллов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16DD" w:rsidRPr="0015729B" w:rsidRDefault="006B16DD" w:rsidP="0015729B">
            <w:pPr>
              <w:jc w:val="center"/>
              <w:rPr>
                <w:caps/>
                <w:sz w:val="23"/>
                <w:szCs w:val="22"/>
              </w:rPr>
            </w:pPr>
          </w:p>
        </w:tc>
      </w:tr>
      <w:tr w:rsidR="00D418AB" w:rsidRPr="00D418AB" w:rsidTr="00F86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gridSpan w:val="2"/>
            <w:shd w:val="clear" w:color="auto" w:fill="auto"/>
          </w:tcPr>
          <w:p w:rsidR="00D418AB" w:rsidRPr="00D418AB" w:rsidRDefault="00D418AB" w:rsidP="00D418AB">
            <w:pPr>
              <w:rPr>
                <w:b/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>Критерии оценки освоения профессиональной компетенции:</w:t>
            </w:r>
          </w:p>
          <w:p w:rsidR="0003249B" w:rsidRPr="00F56240" w:rsidRDefault="00282BA0" w:rsidP="00F56240">
            <w:pPr>
              <w:rPr>
                <w:b/>
                <w:sz w:val="22"/>
                <w:szCs w:val="22"/>
              </w:rPr>
            </w:pPr>
            <w:r w:rsidRPr="00F56240">
              <w:rPr>
                <w:b/>
                <w:sz w:val="22"/>
                <w:szCs w:val="22"/>
              </w:rPr>
              <w:t>23-27</w:t>
            </w:r>
            <w:r w:rsidR="0003249B" w:rsidRPr="00F56240">
              <w:rPr>
                <w:b/>
                <w:sz w:val="22"/>
                <w:szCs w:val="22"/>
              </w:rPr>
              <w:t xml:space="preserve"> баллов – </w:t>
            </w:r>
            <w:r w:rsidR="0003249B" w:rsidRPr="00F56240">
              <w:rPr>
                <w:sz w:val="22"/>
                <w:szCs w:val="22"/>
              </w:rPr>
              <w:t>высокий уровень (отлично)</w:t>
            </w:r>
          </w:p>
          <w:p w:rsidR="0003249B" w:rsidRPr="00F56240" w:rsidRDefault="00F56240" w:rsidP="00F56240">
            <w:pPr>
              <w:rPr>
                <w:b/>
                <w:sz w:val="22"/>
                <w:szCs w:val="22"/>
              </w:rPr>
            </w:pPr>
            <w:r w:rsidRPr="00F56240">
              <w:rPr>
                <w:b/>
                <w:sz w:val="22"/>
                <w:szCs w:val="22"/>
              </w:rPr>
              <w:t>14-22</w:t>
            </w:r>
            <w:r w:rsidR="0003249B" w:rsidRPr="00F56240">
              <w:rPr>
                <w:b/>
                <w:sz w:val="22"/>
                <w:szCs w:val="22"/>
              </w:rPr>
              <w:t xml:space="preserve"> баллов – </w:t>
            </w:r>
            <w:r w:rsidR="0003249B" w:rsidRPr="00F56240">
              <w:rPr>
                <w:sz w:val="22"/>
                <w:szCs w:val="22"/>
              </w:rPr>
              <w:t>средний уровень (хорошо)</w:t>
            </w:r>
          </w:p>
          <w:p w:rsidR="0003249B" w:rsidRPr="00F56240" w:rsidRDefault="00F56240" w:rsidP="00F56240">
            <w:pPr>
              <w:rPr>
                <w:sz w:val="22"/>
                <w:szCs w:val="22"/>
              </w:rPr>
            </w:pPr>
            <w:r w:rsidRPr="00F56240">
              <w:rPr>
                <w:b/>
                <w:sz w:val="22"/>
                <w:szCs w:val="22"/>
              </w:rPr>
              <w:t xml:space="preserve">9-13 </w:t>
            </w:r>
            <w:r w:rsidR="0003249B" w:rsidRPr="00F56240">
              <w:rPr>
                <w:b/>
                <w:sz w:val="22"/>
                <w:szCs w:val="22"/>
              </w:rPr>
              <w:t xml:space="preserve">баллов – </w:t>
            </w:r>
            <w:r w:rsidR="0003249B" w:rsidRPr="00F56240">
              <w:rPr>
                <w:sz w:val="22"/>
                <w:szCs w:val="22"/>
              </w:rPr>
              <w:t>низкий уровень (удовлетворительно)</w:t>
            </w:r>
          </w:p>
          <w:p w:rsidR="00D418AB" w:rsidRPr="00D418AB" w:rsidRDefault="0003249B" w:rsidP="00F86630">
            <w:pPr>
              <w:rPr>
                <w:b/>
                <w:sz w:val="22"/>
                <w:szCs w:val="22"/>
              </w:rPr>
            </w:pPr>
            <w:r w:rsidRPr="00F56240">
              <w:rPr>
                <w:b/>
                <w:sz w:val="22"/>
                <w:szCs w:val="22"/>
              </w:rPr>
              <w:t xml:space="preserve">Менее </w:t>
            </w:r>
            <w:r w:rsidR="00F56240">
              <w:rPr>
                <w:b/>
                <w:sz w:val="22"/>
                <w:szCs w:val="22"/>
              </w:rPr>
              <w:t>9</w:t>
            </w:r>
            <w:r w:rsidRPr="00F56240">
              <w:rPr>
                <w:b/>
                <w:sz w:val="22"/>
                <w:szCs w:val="22"/>
              </w:rPr>
              <w:t xml:space="preserve"> баллов – </w:t>
            </w:r>
            <w:r w:rsidRPr="00F56240">
              <w:rPr>
                <w:sz w:val="22"/>
                <w:szCs w:val="22"/>
              </w:rPr>
              <w:t>ПК не освоена (неудовлетворительно)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D418AB" w:rsidRPr="00D418AB" w:rsidRDefault="00D418AB" w:rsidP="00D418AB">
            <w:pPr>
              <w:rPr>
                <w:b/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>Критерии оценки освоения общих компетенций:</w:t>
            </w:r>
          </w:p>
          <w:p w:rsidR="00D418AB" w:rsidRPr="00D418AB" w:rsidRDefault="00D418AB" w:rsidP="00D418AB">
            <w:pPr>
              <w:jc w:val="both"/>
              <w:rPr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>22-2</w:t>
            </w:r>
            <w:r w:rsidR="001E0048">
              <w:rPr>
                <w:b/>
                <w:sz w:val="22"/>
                <w:szCs w:val="22"/>
              </w:rPr>
              <w:t>4</w:t>
            </w:r>
            <w:r w:rsidRPr="00D418AB">
              <w:rPr>
                <w:b/>
                <w:sz w:val="22"/>
                <w:szCs w:val="22"/>
              </w:rPr>
              <w:t xml:space="preserve"> баллов – </w:t>
            </w:r>
            <w:r w:rsidRPr="00D418AB">
              <w:rPr>
                <w:sz w:val="22"/>
                <w:szCs w:val="22"/>
              </w:rPr>
              <w:t>отлично</w:t>
            </w:r>
          </w:p>
          <w:p w:rsidR="00D418AB" w:rsidRPr="00D418AB" w:rsidRDefault="00D418AB" w:rsidP="00D418AB">
            <w:pPr>
              <w:jc w:val="both"/>
              <w:rPr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 xml:space="preserve">18-21 балл – </w:t>
            </w:r>
            <w:r w:rsidRPr="00D418AB">
              <w:rPr>
                <w:sz w:val="22"/>
                <w:szCs w:val="22"/>
              </w:rPr>
              <w:t>хорошо</w:t>
            </w:r>
          </w:p>
          <w:p w:rsidR="00D418AB" w:rsidRPr="00D418AB" w:rsidRDefault="00D418AB" w:rsidP="00D418AB">
            <w:pPr>
              <w:jc w:val="both"/>
              <w:rPr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>1</w:t>
            </w:r>
            <w:r w:rsidR="004B20B1">
              <w:rPr>
                <w:b/>
                <w:sz w:val="22"/>
                <w:szCs w:val="22"/>
              </w:rPr>
              <w:t>2</w:t>
            </w:r>
            <w:r w:rsidRPr="00D418AB">
              <w:rPr>
                <w:b/>
                <w:sz w:val="22"/>
                <w:szCs w:val="22"/>
              </w:rPr>
              <w:t xml:space="preserve">-17 баллов </w:t>
            </w:r>
            <w:r w:rsidRPr="00D418AB">
              <w:rPr>
                <w:sz w:val="22"/>
                <w:szCs w:val="22"/>
              </w:rPr>
              <w:t>– удовлетворительно</w:t>
            </w:r>
          </w:p>
          <w:p w:rsidR="00D418AB" w:rsidRPr="00F86630" w:rsidRDefault="00D418AB" w:rsidP="004B20B1">
            <w:pPr>
              <w:rPr>
                <w:sz w:val="22"/>
                <w:szCs w:val="22"/>
              </w:rPr>
            </w:pPr>
            <w:r w:rsidRPr="00D418AB">
              <w:rPr>
                <w:b/>
                <w:sz w:val="22"/>
                <w:szCs w:val="22"/>
              </w:rPr>
              <w:t>Менее 1</w:t>
            </w:r>
            <w:r w:rsidR="004B20B1">
              <w:rPr>
                <w:b/>
                <w:sz w:val="22"/>
                <w:szCs w:val="22"/>
              </w:rPr>
              <w:t xml:space="preserve">2 </w:t>
            </w:r>
            <w:r w:rsidRPr="00D418AB">
              <w:rPr>
                <w:b/>
                <w:sz w:val="22"/>
                <w:szCs w:val="22"/>
              </w:rPr>
              <w:t>баллов</w:t>
            </w:r>
            <w:r w:rsidRPr="00D418AB">
              <w:rPr>
                <w:sz w:val="22"/>
                <w:szCs w:val="22"/>
              </w:rPr>
              <w:t xml:space="preserve"> – неудовлетворительно </w:t>
            </w:r>
          </w:p>
        </w:tc>
      </w:tr>
    </w:tbl>
    <w:p w:rsidR="00D418AB" w:rsidRPr="00D418AB" w:rsidRDefault="00210D6C" w:rsidP="00D418AB">
      <w:pPr>
        <w:jc w:val="right"/>
      </w:pPr>
      <w:r>
        <w:t>Руководитель практики от Ф</w:t>
      </w:r>
      <w:r w:rsidR="00D418AB" w:rsidRPr="00D418AB">
        <w:t xml:space="preserve">О: </w:t>
      </w:r>
    </w:p>
    <w:p w:rsidR="00D418AB" w:rsidRPr="00D418AB" w:rsidRDefault="00D418AB" w:rsidP="00D418AB">
      <w:pPr>
        <w:jc w:val="right"/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100330</wp:posOffset>
                </wp:positionV>
                <wp:extent cx="598805" cy="704850"/>
                <wp:effectExtent l="0" t="1905" r="254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E20A89" w:rsidRDefault="00D418AB" w:rsidP="00D418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D418AB" w:rsidRPr="00E20A89" w:rsidRDefault="00210D6C" w:rsidP="00D418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</w:t>
                            </w:r>
                            <w:r w:rsidR="00D418AB" w:rsidRPr="00E20A89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0.95pt;margin-top:7.9pt;width:4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" stroked="f">
                <v:textbox>
                  <w:txbxContent>
                    <w:p w:rsidR="00D418AB" w:rsidRPr="00E20A89" w:rsidRDefault="00D418AB" w:rsidP="00D418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sz w:val="28"/>
                          <w:szCs w:val="28"/>
                        </w:rPr>
                        <w:t>МП</w:t>
                      </w:r>
                    </w:p>
                    <w:p w:rsidR="00D418AB" w:rsidRPr="00E20A89" w:rsidRDefault="00210D6C" w:rsidP="00D418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</w:t>
                      </w:r>
                      <w:r w:rsidR="00D418AB" w:rsidRPr="00E20A89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-3810</wp:posOffset>
                </wp:positionV>
                <wp:extent cx="2857500" cy="80899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895EDE" w:rsidRDefault="00D418AB" w:rsidP="00D418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EDE"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D418AB" w:rsidRPr="00895EDE" w:rsidRDefault="00D418AB" w:rsidP="00D418AB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ПК - </w:t>
                            </w:r>
                          </w:p>
                          <w:p w:rsidR="00D418AB" w:rsidRPr="00895EDE" w:rsidRDefault="00D418AB" w:rsidP="00D418AB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</w:t>
                            </w:r>
                            <w:proofErr w:type="gramStart"/>
                            <w:r w:rsidRPr="00895EDE">
                              <w:t>ОК  -</w:t>
                            </w:r>
                            <w:proofErr w:type="gramEnd"/>
                            <w:r w:rsidRPr="00895EDE">
                              <w:t xml:space="preserve"> </w:t>
                            </w:r>
                          </w:p>
                          <w:p w:rsidR="00D418AB" w:rsidRPr="00857280" w:rsidRDefault="00D418AB" w:rsidP="00D418AB">
                            <w:pPr>
                              <w:suppressAutoHyphens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857280">
                              <w:rPr>
                                <w:b/>
                              </w:rPr>
                              <w:t xml:space="preserve">Общая по практике - </w:t>
                            </w:r>
                          </w:p>
                          <w:p w:rsidR="00D418AB" w:rsidRDefault="00D418AB" w:rsidP="00D418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0.9pt;margin-top:-.3pt;width:225pt;height:6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" stroked="f">
                <v:textbox inset="0,0,0,0">
                  <w:txbxContent>
                    <w:p w:rsidR="00D418AB" w:rsidRPr="00895EDE" w:rsidRDefault="00D418AB" w:rsidP="00D418AB">
                      <w:pPr>
                        <w:rPr>
                          <w:b/>
                          <w:bCs/>
                        </w:rPr>
                      </w:pPr>
                      <w:r w:rsidRPr="00895EDE"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D418AB" w:rsidRPr="00895EDE" w:rsidRDefault="00D418AB" w:rsidP="00D418AB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ПК - </w:t>
                      </w:r>
                    </w:p>
                    <w:p w:rsidR="00D418AB" w:rsidRPr="00895EDE" w:rsidRDefault="00D418AB" w:rsidP="00D418AB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</w:t>
                      </w:r>
                      <w:proofErr w:type="gramStart"/>
                      <w:r w:rsidRPr="00895EDE">
                        <w:t>ОК  -</w:t>
                      </w:r>
                      <w:proofErr w:type="gramEnd"/>
                      <w:r w:rsidRPr="00895EDE">
                        <w:t xml:space="preserve"> </w:t>
                      </w:r>
                    </w:p>
                    <w:p w:rsidR="00D418AB" w:rsidRPr="00857280" w:rsidRDefault="00D418AB" w:rsidP="00D418AB">
                      <w:pPr>
                        <w:suppressAutoHyphens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857280">
                        <w:rPr>
                          <w:b/>
                        </w:rPr>
                        <w:t xml:space="preserve">Общая по практике - </w:t>
                      </w:r>
                    </w:p>
                    <w:p w:rsidR="00D418AB" w:rsidRDefault="00D418AB" w:rsidP="00D418AB"/>
                  </w:txbxContent>
                </v:textbox>
                <w10:wrap type="square"/>
              </v:shape>
            </w:pict>
          </mc:Fallback>
        </mc:AlternateContent>
      </w:r>
      <w:r w:rsidRPr="00D418AB">
        <w:t>_______________</w:t>
      </w:r>
      <w:r w:rsidRPr="00D418AB">
        <w:rPr>
          <w:b/>
        </w:rPr>
        <w:t>______________________</w:t>
      </w:r>
    </w:p>
    <w:p w:rsidR="00D418AB" w:rsidRPr="00D418AB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Cs/>
          <w:i/>
          <w:kern w:val="36"/>
        </w:rPr>
      </w:pPr>
      <w:r w:rsidRPr="00D418AB">
        <w:rPr>
          <w:bCs/>
          <w:i/>
          <w:kern w:val="36"/>
        </w:rPr>
        <w:t xml:space="preserve">                                                                               (Ф.И.О., должность, подпись)</w:t>
      </w:r>
    </w:p>
    <w:p w:rsidR="00D418AB" w:rsidRPr="00D418AB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/>
          <w:bCs/>
          <w:kern w:val="36"/>
        </w:rPr>
      </w:pPr>
    </w:p>
    <w:p w:rsidR="00D418AB" w:rsidRPr="00D418AB" w:rsidRDefault="00D418AB" w:rsidP="00D418AB">
      <w:pPr>
        <w:keepNext/>
        <w:shd w:val="clear" w:color="auto" w:fill="FFFFFF"/>
        <w:suppressAutoHyphens/>
        <w:outlineLvl w:val="0"/>
        <w:rPr>
          <w:b/>
          <w:bCs/>
          <w:kern w:val="36"/>
        </w:rPr>
      </w:pPr>
    </w:p>
    <w:p w:rsidR="00D418AB" w:rsidRPr="00D418AB" w:rsidRDefault="00D418AB" w:rsidP="00D418AB">
      <w:pPr>
        <w:keepNext/>
        <w:shd w:val="clear" w:color="auto" w:fill="FFFFFF"/>
        <w:suppressAutoHyphens/>
        <w:outlineLvl w:val="0"/>
        <w:rPr>
          <w:bCs/>
          <w:i/>
          <w:kern w:val="3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111760</wp:posOffset>
                </wp:positionV>
                <wp:extent cx="3238500" cy="613410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895EDE" w:rsidRDefault="00D418AB" w:rsidP="00D418AB">
                            <w:pPr>
                              <w:jc w:val="right"/>
                            </w:pPr>
                            <w:r w:rsidRPr="00895EDE">
                              <w:t>Ру</w:t>
                            </w:r>
                            <w:r w:rsidR="004B20B1">
                              <w:t>ководитель практики от ГБПОУ «К</w:t>
                            </w:r>
                            <w:r w:rsidRPr="00895EDE">
                              <w:t>МК»:</w:t>
                            </w:r>
                          </w:p>
                          <w:p w:rsidR="00D418AB" w:rsidRDefault="00D418AB" w:rsidP="00D418AB">
                            <w:r>
                              <w:t>_________________________________________</w:t>
                            </w:r>
                          </w:p>
                          <w:p w:rsidR="00D418AB" w:rsidRPr="006051D0" w:rsidRDefault="00D418AB" w:rsidP="00D418A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 w:rsidRPr="006051D0">
                              <w:rPr>
                                <w:i/>
                              </w:rPr>
                              <w:t xml:space="preserve">(Ф.И.О, должность, подпись)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55.3pt;margin-top:8.8pt;width:255pt;height:4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GigIAAAYFAAAOAAAAZHJzL2Uyb0RvYy54bWysVNuO0zAQfUfiHyy/d3PZtNtETVd7oQhp&#10;uUgLH+DaTmPh2MF2mywrvoWv4AmJb+gnMXaasi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" stroked="f">
                <v:textbox inset="0,0,0,0">
                  <w:txbxContent>
                    <w:p w:rsidR="00D418AB" w:rsidRPr="00895EDE" w:rsidRDefault="00D418AB" w:rsidP="00D418AB">
                      <w:pPr>
                        <w:jc w:val="right"/>
                      </w:pPr>
                      <w:r w:rsidRPr="00895EDE">
                        <w:t>Ру</w:t>
                      </w:r>
                      <w:r w:rsidR="004B20B1">
                        <w:t>ководитель практики от ГБПОУ «К</w:t>
                      </w:r>
                      <w:r w:rsidRPr="00895EDE">
                        <w:t>МК»:</w:t>
                      </w:r>
                    </w:p>
                    <w:p w:rsidR="00D418AB" w:rsidRDefault="00D418AB" w:rsidP="00D418AB">
                      <w:r>
                        <w:t>_________________________________________</w:t>
                      </w:r>
                    </w:p>
                    <w:p w:rsidR="00D418AB" w:rsidRPr="006051D0" w:rsidRDefault="00D418AB" w:rsidP="00D418AB">
                      <w:pPr>
                        <w:rPr>
                          <w:i/>
                        </w:rPr>
                      </w:pPr>
                      <w:r>
                        <w:t xml:space="preserve">           </w:t>
                      </w:r>
                      <w:r w:rsidRPr="006051D0">
                        <w:rPr>
                          <w:i/>
                        </w:rPr>
                        <w:t xml:space="preserve">(Ф.И.О, должность, подпись)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8AB">
        <w:rPr>
          <w:b/>
          <w:bCs/>
          <w:kern w:val="36"/>
        </w:rPr>
        <w:t xml:space="preserve">Оценка за ведение документации -  </w:t>
      </w:r>
    </w:p>
    <w:p w:rsidR="00D418AB" w:rsidRPr="00D418AB" w:rsidRDefault="00D418AB" w:rsidP="00D418AB">
      <w:pPr>
        <w:keepNext/>
        <w:shd w:val="clear" w:color="auto" w:fill="FFFFFF"/>
        <w:suppressAutoHyphens/>
        <w:spacing w:line="322" w:lineRule="exact"/>
        <w:ind w:right="19"/>
        <w:outlineLvl w:val="0"/>
      </w:pPr>
      <w:r w:rsidRPr="00D418AB">
        <w:rPr>
          <w:b/>
          <w:bCs/>
          <w:kern w:val="36"/>
        </w:rPr>
        <w:t xml:space="preserve">Оценка за </w:t>
      </w:r>
      <w:proofErr w:type="spellStart"/>
      <w:r w:rsidRPr="00D418AB">
        <w:rPr>
          <w:b/>
          <w:bCs/>
          <w:kern w:val="36"/>
        </w:rPr>
        <w:t>дифф</w:t>
      </w:r>
      <w:proofErr w:type="spellEnd"/>
      <w:r w:rsidRPr="00D418AB">
        <w:rPr>
          <w:b/>
          <w:bCs/>
          <w:kern w:val="36"/>
        </w:rPr>
        <w:t>. зачет  -</w:t>
      </w:r>
    </w:p>
    <w:sectPr w:rsidR="00D418AB" w:rsidRPr="00D418AB" w:rsidSect="00BC0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E"/>
    <w:rsid w:val="0003249B"/>
    <w:rsid w:val="00050DB1"/>
    <w:rsid w:val="00062A4B"/>
    <w:rsid w:val="000B7529"/>
    <w:rsid w:val="0015729B"/>
    <w:rsid w:val="001E0048"/>
    <w:rsid w:val="001E5126"/>
    <w:rsid w:val="00210D6C"/>
    <w:rsid w:val="00282BA0"/>
    <w:rsid w:val="003F60C5"/>
    <w:rsid w:val="00423323"/>
    <w:rsid w:val="004B20B1"/>
    <w:rsid w:val="004C25CE"/>
    <w:rsid w:val="006B16DD"/>
    <w:rsid w:val="0072171F"/>
    <w:rsid w:val="00AE1AC4"/>
    <w:rsid w:val="00B73F5E"/>
    <w:rsid w:val="00BC0176"/>
    <w:rsid w:val="00CE60A6"/>
    <w:rsid w:val="00D418AB"/>
    <w:rsid w:val="00D60081"/>
    <w:rsid w:val="00ED40B9"/>
    <w:rsid w:val="00F56240"/>
    <w:rsid w:val="00F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CBE"/>
  <w15:docId w15:val="{8B47CA37-28DB-4933-B957-CBB275D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ED40B9"/>
    <w:pPr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20</cp:revision>
  <dcterms:created xsi:type="dcterms:W3CDTF">2018-02-22T03:48:00Z</dcterms:created>
  <dcterms:modified xsi:type="dcterms:W3CDTF">2021-05-13T09:02:00Z</dcterms:modified>
</cp:coreProperties>
</file>