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04" w:rsidRDefault="00490804" w:rsidP="00490804"/>
    <w:p w:rsidR="00D44730" w:rsidRPr="000F2C59" w:rsidRDefault="00D44730" w:rsidP="00D44730">
      <w:pPr>
        <w:jc w:val="center"/>
        <w:rPr>
          <w:b/>
        </w:rPr>
      </w:pPr>
      <w:r w:rsidRPr="000F2C59">
        <w:rPr>
          <w:b/>
        </w:rPr>
        <w:t xml:space="preserve">  Департамент охраны здоровья населения Кемеровской области</w:t>
      </w:r>
    </w:p>
    <w:p w:rsidR="00D44730" w:rsidRPr="000F2C59" w:rsidRDefault="00D44730" w:rsidP="00D44730">
      <w:pPr>
        <w:jc w:val="center"/>
        <w:rPr>
          <w:b/>
        </w:rPr>
      </w:pPr>
      <w:r w:rsidRPr="000F2C59">
        <w:t xml:space="preserve">Государственное </w:t>
      </w:r>
      <w:r>
        <w:t>бюджетное профессиональное</w:t>
      </w:r>
      <w:r w:rsidRPr="000F2C59">
        <w:t xml:space="preserve"> образовательное учреждение </w:t>
      </w:r>
      <w:r w:rsidRPr="000F2C59">
        <w:rPr>
          <w:b/>
        </w:rPr>
        <w:t>«Кемеровский областной медицинский колледж»</w:t>
      </w: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  <w:r w:rsidRPr="000F2C59">
        <w:t>Методическая разработка    практического занятия</w:t>
      </w:r>
    </w:p>
    <w:p w:rsidR="00D44730" w:rsidRPr="000F2C59" w:rsidRDefault="00D44730" w:rsidP="00D44730">
      <w:pPr>
        <w:jc w:val="center"/>
        <w:rPr>
          <w:i/>
        </w:rPr>
      </w:pPr>
      <w:r w:rsidRPr="000F2C59">
        <w:t xml:space="preserve"> по дисциплине психология</w:t>
      </w:r>
    </w:p>
    <w:p w:rsidR="00D44730" w:rsidRPr="000F2C59" w:rsidRDefault="00D44730" w:rsidP="00D44730">
      <w:pPr>
        <w:ind w:left="2832" w:firstLine="708"/>
        <w:rPr>
          <w:b/>
          <w:color w:val="000000"/>
        </w:rPr>
      </w:pPr>
      <w:r>
        <w:t>д</w:t>
      </w:r>
      <w:r w:rsidRPr="000F2C59">
        <w:t xml:space="preserve">ля специальности                                                                  </w:t>
      </w:r>
    </w:p>
    <w:p w:rsidR="00D44730" w:rsidRPr="000F2C59" w:rsidRDefault="00D44730" w:rsidP="00D44730">
      <w:pPr>
        <w:ind w:left="5736"/>
      </w:pPr>
    </w:p>
    <w:p w:rsidR="00D44730" w:rsidRPr="000F2C59" w:rsidRDefault="00D44730" w:rsidP="00D44730">
      <w:pPr>
        <w:jc w:val="center"/>
      </w:pPr>
    </w:p>
    <w:p w:rsidR="00D44730" w:rsidRPr="000C4688" w:rsidRDefault="00D44730" w:rsidP="00D44730">
      <w:pPr>
        <w:widowControl w:val="0"/>
        <w:spacing w:line="240" w:lineRule="exact"/>
        <w:ind w:left="20"/>
        <w:jc w:val="center"/>
        <w:rPr>
          <w:rFonts w:eastAsia="Calibri"/>
          <w:bCs/>
          <w:i/>
          <w:color w:val="000000"/>
          <w:u w:val="single"/>
          <w:shd w:val="clear" w:color="auto" w:fill="FFFFFF"/>
          <w:lang w:eastAsia="en-US"/>
        </w:rPr>
      </w:pPr>
      <w:r w:rsidRPr="000C4688">
        <w:rPr>
          <w:i/>
        </w:rPr>
        <w:t>31.02.05 Стоматология ортопедическая</w:t>
      </w: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Default="00D44730" w:rsidP="00D44730">
      <w:pPr>
        <w:jc w:val="center"/>
        <w:rPr>
          <w:color w:val="000000"/>
        </w:rPr>
      </w:pPr>
      <w:r>
        <w:t>Занятие № 9</w:t>
      </w:r>
      <w:r>
        <w:rPr>
          <w:color w:val="000000"/>
        </w:rPr>
        <w:t xml:space="preserve"> «Семейный подход в медицине»</w:t>
      </w:r>
    </w:p>
    <w:p w:rsidR="00D44730" w:rsidRPr="000F2C59" w:rsidRDefault="00D44730" w:rsidP="00D44730">
      <w:pPr>
        <w:jc w:val="center"/>
        <w:rPr>
          <w:color w:val="000000"/>
        </w:rPr>
      </w:pPr>
      <w:r>
        <w:rPr>
          <w:color w:val="000000"/>
        </w:rPr>
        <w:t>Раздел 2. Медицинская психология</w:t>
      </w: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right"/>
      </w:pPr>
      <w:proofErr w:type="gramStart"/>
      <w:r w:rsidRPr="000F2C59">
        <w:t>Составлен</w:t>
      </w:r>
      <w:proofErr w:type="gramEnd"/>
      <w:r w:rsidRPr="000F2C59">
        <w:t xml:space="preserve"> преподавателями психологии</w:t>
      </w:r>
    </w:p>
    <w:p w:rsidR="00D44730" w:rsidRPr="000F2C59" w:rsidRDefault="00D44730" w:rsidP="00D44730">
      <w:pPr>
        <w:jc w:val="right"/>
      </w:pPr>
    </w:p>
    <w:p w:rsidR="00D44730" w:rsidRPr="000F2C59" w:rsidRDefault="00D44730" w:rsidP="00D44730">
      <w:pPr>
        <w:jc w:val="center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center"/>
        <w:rPr>
          <w:b/>
        </w:rPr>
      </w:pPr>
    </w:p>
    <w:p w:rsidR="00D44730" w:rsidRPr="000F2C59" w:rsidRDefault="00D44730" w:rsidP="00D44730">
      <w:pPr>
        <w:jc w:val="center"/>
        <w:rPr>
          <w:b/>
        </w:rPr>
      </w:pPr>
    </w:p>
    <w:p w:rsidR="00D44730" w:rsidRPr="000F2C59" w:rsidRDefault="00D44730" w:rsidP="00D44730">
      <w:pPr>
        <w:jc w:val="center"/>
        <w:rPr>
          <w:b/>
        </w:rPr>
      </w:pPr>
    </w:p>
    <w:p w:rsidR="00D44730" w:rsidRPr="000F2C59" w:rsidRDefault="00D44730" w:rsidP="00D44730">
      <w:pPr>
        <w:jc w:val="center"/>
        <w:rPr>
          <w:b/>
        </w:rPr>
      </w:pPr>
    </w:p>
    <w:p w:rsidR="00D44730" w:rsidRPr="000F2C59" w:rsidRDefault="00D44730" w:rsidP="00D44730">
      <w:pPr>
        <w:jc w:val="center"/>
        <w:rPr>
          <w:b/>
        </w:rPr>
      </w:pPr>
    </w:p>
    <w:p w:rsidR="00D44730" w:rsidRPr="000C4688" w:rsidRDefault="00D44730" w:rsidP="00D44730">
      <w:pPr>
        <w:pStyle w:val="a5"/>
        <w:ind w:left="960"/>
        <w:jc w:val="center"/>
      </w:pPr>
      <w:r>
        <w:t>2018</w:t>
      </w:r>
      <w:r w:rsidRPr="000C4688">
        <w:t>г.</w:t>
      </w:r>
    </w:p>
    <w:p w:rsidR="00D44730" w:rsidRDefault="00D44730" w:rsidP="00D44730">
      <w:pPr>
        <w:ind w:left="720"/>
        <w:jc w:val="center"/>
      </w:pPr>
      <w:r>
        <w:lastRenderedPageBreak/>
        <w:t>Задание:</w:t>
      </w:r>
    </w:p>
    <w:p w:rsidR="00D44730" w:rsidRDefault="00D44730" w:rsidP="00493B28">
      <w:pPr>
        <w:pStyle w:val="a5"/>
        <w:numPr>
          <w:ilvl w:val="0"/>
          <w:numId w:val="21"/>
        </w:numPr>
        <w:jc w:val="both"/>
      </w:pPr>
      <w:r>
        <w:t>Законспектируйте материал Приложения №1;</w:t>
      </w:r>
    </w:p>
    <w:p w:rsidR="00D44730" w:rsidRDefault="00D44730" w:rsidP="00493B28">
      <w:pPr>
        <w:pStyle w:val="a5"/>
        <w:numPr>
          <w:ilvl w:val="0"/>
          <w:numId w:val="21"/>
        </w:numPr>
        <w:jc w:val="both"/>
      </w:pPr>
      <w:r>
        <w:t xml:space="preserve">Составьте таблицу «Признаки функциональной и </w:t>
      </w:r>
      <w:proofErr w:type="spellStart"/>
      <w:r>
        <w:t>дисфункциональной</w:t>
      </w:r>
      <w:proofErr w:type="spellEnd"/>
      <w:r>
        <w:t xml:space="preserve"> семьи».</w:t>
      </w:r>
    </w:p>
    <w:p w:rsidR="00D44730" w:rsidRDefault="00D44730" w:rsidP="00493B28">
      <w:pPr>
        <w:pStyle w:val="a5"/>
        <w:numPr>
          <w:ilvl w:val="0"/>
          <w:numId w:val="21"/>
        </w:numPr>
        <w:jc w:val="both"/>
      </w:pPr>
      <w:r>
        <w:t>Ситуационная задача:</w:t>
      </w:r>
    </w:p>
    <w:p w:rsidR="00D44730" w:rsidRDefault="00D44730" w:rsidP="00D44730">
      <w:pPr>
        <w:ind w:left="720"/>
        <w:jc w:val="both"/>
      </w:pPr>
      <w:r>
        <w:t xml:space="preserve">35-летний Ваня и 26-летняя Катя собираются </w:t>
      </w:r>
      <w:proofErr w:type="gramStart"/>
      <w:r>
        <w:t>поженится</w:t>
      </w:r>
      <w:proofErr w:type="gramEnd"/>
      <w:r>
        <w:t>. Ваня любит Катю, он привязан к ней, тогда когда Катя согласилась на брак с ним лишь потому, что все ее подруги уже вышли замуж т она чувствует себя одинокой. Оба закончили колледж и успешно работают в избранных ими сферах деятельности.</w:t>
      </w:r>
    </w:p>
    <w:p w:rsidR="00D44730" w:rsidRDefault="00D44730" w:rsidP="00D44730">
      <w:pPr>
        <w:ind w:left="720"/>
        <w:jc w:val="both"/>
      </w:pPr>
      <w:r>
        <w:t>Родители Вани в разводе. Его отец женился в третий раз, мать дважды была замужем. В детстве Ваня то и дело переезжал из одного дома в другой, постоянных, близких друзей у него не было и, в отличие от  Кати, нет и сейчас, только случайные знакомые.</w:t>
      </w:r>
    </w:p>
    <w:p w:rsidR="00D44730" w:rsidRDefault="00D44730" w:rsidP="00D44730">
      <w:pPr>
        <w:ind w:left="720"/>
        <w:jc w:val="both"/>
      </w:pPr>
      <w:r>
        <w:t xml:space="preserve">Родители Кати </w:t>
      </w:r>
      <w:proofErr w:type="gramStart"/>
      <w:r>
        <w:t>много лет счастливо живут</w:t>
      </w:r>
      <w:proofErr w:type="gramEnd"/>
      <w:r>
        <w:t xml:space="preserve"> друг с другом. Недавно Катя  с сестрой были на празднике в честь 30-тилетней годовщины родительской свадьбы. Катя свято чтит институт брака. В семье царит взаимопонимание, члены семьи привязаны друг к другу и вместе проводят отпуск.</w:t>
      </w:r>
    </w:p>
    <w:p w:rsidR="00D44730" w:rsidRDefault="00D44730" w:rsidP="00D44730">
      <w:pPr>
        <w:ind w:left="720"/>
        <w:jc w:val="both"/>
      </w:pPr>
      <w:r>
        <w:t xml:space="preserve">Катя и Ваня познакомились на церковном празднике. Они были прихожанами одной церкви, но посещали службу в разное время. После знакомства они быстро подружились. Оба увлекаются бегом трусцой, любят научную фантастику, не прочь пошутить и посмеяться. Катю беспокоит пристрастие Ваня к алкоголю, но до свадьбы она решила не говорить ему об этом, надеясь, что, став его женой, сможет помочь ему. Катя хочет как можно скорее обзавестись детьми, но Ваня считает,  что с детьми можно подождать, так как, если они оба </w:t>
      </w:r>
      <w:proofErr w:type="gramStart"/>
      <w:r>
        <w:t>будут работать и им не нужно</w:t>
      </w:r>
      <w:proofErr w:type="gramEnd"/>
      <w:r>
        <w:t xml:space="preserve"> будет тратить деньги на детей,  то они смогут купить яхту. Катя уверена, что после свадьбы ей удастся переубедить Ваню.</w:t>
      </w:r>
    </w:p>
    <w:p w:rsidR="00D44730" w:rsidRDefault="00D44730" w:rsidP="00D44730">
      <w:pPr>
        <w:ind w:left="720"/>
        <w:jc w:val="both"/>
      </w:pPr>
      <w:r>
        <w:t>Напишите аргументы:</w:t>
      </w:r>
    </w:p>
    <w:p w:rsidR="00D44730" w:rsidRDefault="00D44730" w:rsidP="00D44730">
      <w:pPr>
        <w:ind w:left="720"/>
        <w:jc w:val="both"/>
      </w:pPr>
      <w:r>
        <w:t>А.  Факторы, свидетельствующие о том, что брак Вани и Кати удачен.</w:t>
      </w:r>
    </w:p>
    <w:p w:rsidR="00D44730" w:rsidRDefault="00D44730" w:rsidP="00D44730">
      <w:pPr>
        <w:ind w:left="720"/>
        <w:jc w:val="both"/>
      </w:pPr>
      <w:r>
        <w:t>Б.  Факторы, свидетельствующие, что брак Вани и Кати неудачен.</w:t>
      </w:r>
    </w:p>
    <w:p w:rsidR="00D44730" w:rsidRDefault="00493B28" w:rsidP="00493B28">
      <w:pPr>
        <w:pStyle w:val="a5"/>
        <w:numPr>
          <w:ilvl w:val="0"/>
          <w:numId w:val="21"/>
        </w:numPr>
        <w:jc w:val="both"/>
      </w:pPr>
      <w:r>
        <w:t>Выполните тестовое задание (Приложение 2</w:t>
      </w:r>
      <w:bookmarkStart w:id="0" w:name="_GoBack"/>
      <w:bookmarkEnd w:id="0"/>
      <w:r>
        <w:t>)</w:t>
      </w:r>
    </w:p>
    <w:p w:rsidR="00D44730" w:rsidRPr="000F2C59" w:rsidRDefault="00D44730" w:rsidP="00D44730">
      <w:pPr>
        <w:ind w:left="720"/>
        <w:jc w:val="center"/>
      </w:pPr>
    </w:p>
    <w:p w:rsidR="00D44730" w:rsidRPr="000F2C59" w:rsidRDefault="00D44730" w:rsidP="00D44730">
      <w:pPr>
        <w:pageBreakBefore/>
        <w:tabs>
          <w:tab w:val="num" w:pos="360"/>
        </w:tabs>
        <w:ind w:left="357" w:hanging="357"/>
        <w:jc w:val="right"/>
      </w:pPr>
      <w:r w:rsidRPr="000F2C59">
        <w:rPr>
          <w:color w:val="000000"/>
        </w:rPr>
        <w:lastRenderedPageBreak/>
        <w:t>Приложение № 1</w:t>
      </w:r>
    </w:p>
    <w:p w:rsidR="00D44730" w:rsidRPr="000F2C59" w:rsidRDefault="00D44730" w:rsidP="00D44730">
      <w:pPr>
        <w:rPr>
          <w:b/>
          <w:i/>
          <w:u w:val="single"/>
        </w:rPr>
      </w:pPr>
      <w:r w:rsidRPr="000F2C59">
        <w:rPr>
          <w:b/>
          <w:i/>
          <w:u w:val="single"/>
        </w:rPr>
        <w:t>Понятие семьи</w:t>
      </w:r>
    </w:p>
    <w:p w:rsidR="00D44730" w:rsidRPr="000F2C59" w:rsidRDefault="00D44730" w:rsidP="00D44730">
      <w:pPr>
        <w:ind w:firstLine="708"/>
      </w:pPr>
      <w:r w:rsidRPr="000F2C59">
        <w:t>В основе семьи лежат брачные отношения,  в которых  находят проявление как естественная, так и социальная природа человека, как материальная, так и духовная сфера социальной жизни.</w:t>
      </w:r>
    </w:p>
    <w:p w:rsidR="00D44730" w:rsidRPr="000F2C59" w:rsidRDefault="00D44730" w:rsidP="00D44730">
      <w:r w:rsidRPr="000F2C59">
        <w:tab/>
      </w:r>
      <w:r w:rsidRPr="000F2C59">
        <w:rPr>
          <w:b/>
        </w:rPr>
        <w:t xml:space="preserve">Брак </w:t>
      </w:r>
      <w:r w:rsidRPr="000F2C59">
        <w:t>определяется как «исторически изменяющаяся социальная форма отношений между мужем и женой, посредством которой общество упорядочивает и санкционирует их половую жизнь и усматривает их супружеские и родительские права и обязанности» (</w:t>
      </w:r>
      <w:proofErr w:type="spellStart"/>
      <w:r w:rsidRPr="000F2C59">
        <w:t>Харчев</w:t>
      </w:r>
      <w:proofErr w:type="spellEnd"/>
      <w:r w:rsidRPr="000F2C59">
        <w:t xml:space="preserve"> А.Г.).</w:t>
      </w:r>
    </w:p>
    <w:p w:rsidR="00D44730" w:rsidRPr="000F2C59" w:rsidRDefault="00D44730" w:rsidP="00D44730">
      <w:r w:rsidRPr="000F2C59">
        <w:tab/>
      </w:r>
      <w:r w:rsidRPr="000F2C59">
        <w:rPr>
          <w:b/>
        </w:rPr>
        <w:t>Супружество</w:t>
      </w:r>
      <w:r w:rsidRPr="000F2C59">
        <w:t xml:space="preserve"> – это личное взаимодействие мужа и жены, регулируемое моральными принципами и поддерживаемое присущими ему ценностями. (Голод С.И.). </w:t>
      </w:r>
    </w:p>
    <w:p w:rsidR="00D44730" w:rsidRPr="000F2C59" w:rsidRDefault="00D44730" w:rsidP="00D44730">
      <w:r w:rsidRPr="000F2C59">
        <w:tab/>
      </w:r>
      <w:r w:rsidRPr="000F2C59">
        <w:rPr>
          <w:b/>
        </w:rPr>
        <w:t>Семья</w:t>
      </w:r>
      <w:r w:rsidRPr="000F2C59">
        <w:t xml:space="preserve">  представляет собой более сложную систему отношений, она объединяет не только супругов, но и их детей, а также других родственников или просто близких супругам и необходимых им людей (</w:t>
      </w:r>
      <w:proofErr w:type="spellStart"/>
      <w:r w:rsidRPr="000F2C59">
        <w:t>Харчев</w:t>
      </w:r>
      <w:proofErr w:type="spellEnd"/>
      <w:r w:rsidRPr="000F2C59">
        <w:t xml:space="preserve"> А.Г.).</w:t>
      </w:r>
    </w:p>
    <w:p w:rsidR="00D44730" w:rsidRPr="000F2C59" w:rsidRDefault="00D44730" w:rsidP="00D44730">
      <w:pPr>
        <w:rPr>
          <w:i/>
        </w:rPr>
      </w:pPr>
      <w:r w:rsidRPr="000F2C59">
        <w:tab/>
        <w:t>Виды совместимости:</w:t>
      </w:r>
    </w:p>
    <w:p w:rsidR="00D44730" w:rsidRPr="000F2C59" w:rsidRDefault="00D44730" w:rsidP="00D44730">
      <w:r w:rsidRPr="000F2C59">
        <w:tab/>
      </w:r>
      <w:r w:rsidRPr="000F2C59">
        <w:rPr>
          <w:b/>
        </w:rPr>
        <w:t xml:space="preserve">1. </w:t>
      </w:r>
      <w:proofErr w:type="gramStart"/>
      <w:r w:rsidRPr="000F2C59">
        <w:rPr>
          <w:b/>
        </w:rPr>
        <w:t>Физиологическая</w:t>
      </w:r>
      <w:proofErr w:type="gramEnd"/>
      <w:r w:rsidRPr="000F2C59">
        <w:rPr>
          <w:b/>
        </w:rPr>
        <w:t xml:space="preserve">  </w:t>
      </w:r>
      <w:r w:rsidRPr="000F2C59">
        <w:t>важное условие для создания крепкой семьи. Важное значение для здоровья в психологическом аспекте имеет возра</w:t>
      </w:r>
      <w:proofErr w:type="gramStart"/>
      <w:r w:rsidRPr="000F2C59">
        <w:t>ст вст</w:t>
      </w:r>
      <w:proofErr w:type="gramEnd"/>
      <w:r w:rsidRPr="000F2C59">
        <w:t xml:space="preserve">упления в брак, разница в возрасте супругов, знание о наследственности своего избранника. Гармония супружеских отношений достигается сочетанием духовного родства и сексуального влечения. В древнеиндийском трактате глубоко и мудро определено чувство любви: </w:t>
      </w:r>
    </w:p>
    <w:p w:rsidR="00D44730" w:rsidRPr="000F2C59" w:rsidRDefault="00D44730" w:rsidP="00D44730">
      <w:pPr>
        <w:rPr>
          <w:i/>
        </w:rPr>
      </w:pPr>
      <w:r w:rsidRPr="000F2C59">
        <w:tab/>
      </w:r>
      <w:r w:rsidRPr="000F2C59">
        <w:rPr>
          <w:i/>
        </w:rPr>
        <w:t>Три источника имеют влечение человека:</w:t>
      </w:r>
    </w:p>
    <w:p w:rsidR="00D44730" w:rsidRPr="000F2C59" w:rsidRDefault="00D44730" w:rsidP="00D44730">
      <w:pPr>
        <w:rPr>
          <w:i/>
        </w:rPr>
      </w:pPr>
      <w:r w:rsidRPr="000F2C59">
        <w:rPr>
          <w:i/>
        </w:rPr>
        <w:tab/>
        <w:t>Душа, разум и тело.</w:t>
      </w:r>
    </w:p>
    <w:p w:rsidR="00D44730" w:rsidRPr="000F2C59" w:rsidRDefault="00D44730" w:rsidP="00D44730">
      <w:pPr>
        <w:rPr>
          <w:i/>
        </w:rPr>
      </w:pPr>
      <w:r w:rsidRPr="000F2C59">
        <w:rPr>
          <w:i/>
        </w:rPr>
        <w:tab/>
        <w:t>Влечение душ порождает дружбу,</w:t>
      </w:r>
    </w:p>
    <w:p w:rsidR="00D44730" w:rsidRPr="000F2C59" w:rsidRDefault="00D44730" w:rsidP="00D44730">
      <w:pPr>
        <w:rPr>
          <w:i/>
        </w:rPr>
      </w:pPr>
      <w:r w:rsidRPr="000F2C59">
        <w:rPr>
          <w:i/>
        </w:rPr>
        <w:tab/>
        <w:t>Влечение ума порождает уважение,</w:t>
      </w:r>
    </w:p>
    <w:p w:rsidR="00D44730" w:rsidRPr="000F2C59" w:rsidRDefault="00D44730" w:rsidP="00D44730">
      <w:pPr>
        <w:rPr>
          <w:i/>
        </w:rPr>
      </w:pPr>
      <w:r w:rsidRPr="000F2C59">
        <w:rPr>
          <w:i/>
        </w:rPr>
        <w:tab/>
        <w:t>Влечение тела порождает желание,</w:t>
      </w:r>
    </w:p>
    <w:p w:rsidR="00D44730" w:rsidRPr="000F2C59" w:rsidRDefault="00D44730" w:rsidP="00D44730">
      <w:pPr>
        <w:rPr>
          <w:i/>
        </w:rPr>
      </w:pPr>
      <w:r w:rsidRPr="000F2C59">
        <w:rPr>
          <w:i/>
        </w:rPr>
        <w:tab/>
        <w:t>Соединение трех влечений порождает любовь.</w:t>
      </w:r>
    </w:p>
    <w:p w:rsidR="00D44730" w:rsidRPr="000F2C59" w:rsidRDefault="00D44730" w:rsidP="00D44730">
      <w:pPr>
        <w:ind w:firstLine="708"/>
      </w:pPr>
      <w:r w:rsidRPr="000F2C59">
        <w:t>Проблема психологической совместимости супругов стоит в центре внимания психологов. Психологическая совместимость включает в себя четыре вида супружеской совместимости: сексуальная совместимость, собственно психологическая, семейно – ролевая и духовная.</w:t>
      </w:r>
    </w:p>
    <w:p w:rsidR="00D44730" w:rsidRPr="000F2C59" w:rsidRDefault="00D44730" w:rsidP="00D44730">
      <w:pPr>
        <w:ind w:firstLine="708"/>
      </w:pPr>
      <w:r w:rsidRPr="000F2C59">
        <w:rPr>
          <w:b/>
        </w:rPr>
        <w:t xml:space="preserve">2. Сексуальная </w:t>
      </w:r>
      <w:r w:rsidRPr="000F2C59">
        <w:t xml:space="preserve">жизнь влияет на психологическое, эмоциональное состояния человека. Половое чувство сильное, </w:t>
      </w:r>
      <w:proofErr w:type="gramStart"/>
      <w:r w:rsidRPr="000F2C59">
        <w:t>однако</w:t>
      </w:r>
      <w:proofErr w:type="gramEnd"/>
      <w:r w:rsidRPr="000F2C59">
        <w:t xml:space="preserve"> очень хрупкое и ранимое. Грубость, невнимание, неуважение супругов, а также ложная стыдливость, предвзятые установки могут сломать это чувство навсегда. Огромное значение в сохранении обоюдного влечения имеет бережное отношение супругов друг к другу. Признаками сексуальной совместимости является гармония ласк мужчины и женщины, телесного контакта, удовлетворенность от близости.</w:t>
      </w:r>
    </w:p>
    <w:p w:rsidR="00D44730" w:rsidRPr="000F2C59" w:rsidRDefault="00D44730" w:rsidP="00D44730">
      <w:pPr>
        <w:ind w:firstLine="708"/>
      </w:pPr>
      <w:r w:rsidRPr="000F2C59">
        <w:rPr>
          <w:i/>
        </w:rPr>
        <w:t>3</w:t>
      </w:r>
      <w:r w:rsidRPr="000F2C59">
        <w:rPr>
          <w:b/>
        </w:rPr>
        <w:t>. Психологическая, или личностная, совместимость</w:t>
      </w:r>
      <w:r w:rsidRPr="000F2C59">
        <w:t xml:space="preserve"> - </w:t>
      </w:r>
      <w:r w:rsidRPr="000F2C59">
        <w:rPr>
          <w:i/>
        </w:rPr>
        <w:t xml:space="preserve"> </w:t>
      </w:r>
      <w:r w:rsidRPr="000F2C59">
        <w:t>это соответствие характеров, темпераментов, личностных особенностей партнеров, эмоционально-волевой сферы. Основная закономерность совместимости супругов – дополнительность структурных характеристик партнеров.</w:t>
      </w:r>
    </w:p>
    <w:p w:rsidR="00D44730" w:rsidRPr="000F2C59" w:rsidRDefault="00D44730" w:rsidP="00D44730">
      <w:pPr>
        <w:ind w:firstLine="708"/>
      </w:pPr>
      <w:r w:rsidRPr="000F2C59">
        <w:rPr>
          <w:b/>
        </w:rPr>
        <w:lastRenderedPageBreak/>
        <w:t>4. Семейно – ролевая совместимость</w:t>
      </w:r>
      <w:r w:rsidRPr="000F2C59">
        <w:rPr>
          <w:i/>
        </w:rPr>
        <w:t xml:space="preserve"> </w:t>
      </w:r>
      <w:r w:rsidRPr="000F2C59">
        <w:t>имеет два аспекта: согласованность семейных ценностей, семейного уклада и согласованность ролевых представлений о функциях мужа и жены в семье.</w:t>
      </w:r>
    </w:p>
    <w:p w:rsidR="00D44730" w:rsidRPr="000F2C59" w:rsidRDefault="00D44730" w:rsidP="00D44730">
      <w:pPr>
        <w:ind w:firstLine="708"/>
        <w:rPr>
          <w:i/>
        </w:rPr>
      </w:pPr>
      <w:r w:rsidRPr="000F2C59">
        <w:rPr>
          <w:b/>
        </w:rPr>
        <w:t>5. Духовная совместимость</w:t>
      </w:r>
      <w:r w:rsidRPr="000F2C59">
        <w:rPr>
          <w:i/>
        </w:rPr>
        <w:t xml:space="preserve">. </w:t>
      </w:r>
      <w:r w:rsidRPr="000F2C59">
        <w:t xml:space="preserve">Несмотря на то, что жизненные цели, установки, потребности, интересы, взгляды и ценности могут совпадать, не менее важно, чтобы совпадали средства и способы достижения этих целей. Основная закономерность духовной совместимости – сходство, подобие духовных укладов супругов. </w:t>
      </w:r>
      <w:r w:rsidRPr="000F2C59">
        <w:rPr>
          <w:i/>
        </w:rPr>
        <w:t xml:space="preserve"> </w:t>
      </w:r>
    </w:p>
    <w:p w:rsidR="00D44730" w:rsidRPr="000F2C59" w:rsidRDefault="00D44730" w:rsidP="00D44730">
      <w:pPr>
        <w:ind w:firstLine="708"/>
      </w:pPr>
    </w:p>
    <w:p w:rsidR="00D44730" w:rsidRPr="000F2C59" w:rsidRDefault="00D44730" w:rsidP="00D44730">
      <w:r w:rsidRPr="000F2C59">
        <w:rPr>
          <w:b/>
          <w:i/>
          <w:u w:val="single"/>
        </w:rPr>
        <w:t>Функции семьи</w:t>
      </w:r>
      <w:r w:rsidRPr="000F2C59">
        <w:t xml:space="preserve"> </w:t>
      </w:r>
    </w:p>
    <w:p w:rsidR="00D44730" w:rsidRPr="000F2C59" w:rsidRDefault="00D44730" w:rsidP="00D44730">
      <w:r w:rsidRPr="000F2C59">
        <w:tab/>
        <w:t>Это сферы жизнедеятельности семьи, непосредственно связанные с удовлетворением потребностей ее членов.</w:t>
      </w:r>
    </w:p>
    <w:p w:rsidR="00D44730" w:rsidRPr="000F2C59" w:rsidRDefault="00D44730" w:rsidP="00D44730">
      <w:r w:rsidRPr="000F2C59">
        <w:tab/>
        <w:t>И.В. Гребенников выделяет следующие функции:</w:t>
      </w:r>
    </w:p>
    <w:p w:rsidR="00D44730" w:rsidRPr="000F2C59" w:rsidRDefault="00D44730" w:rsidP="00D44730">
      <w:r w:rsidRPr="000F2C59">
        <w:rPr>
          <w:i/>
        </w:rPr>
        <w:t>Репродуктивная</w:t>
      </w:r>
      <w:r w:rsidRPr="000F2C59">
        <w:t xml:space="preserve"> – воспроизводство жизни, то есть рождение детей, продолжение человеческого рода;</w:t>
      </w:r>
    </w:p>
    <w:p w:rsidR="00D44730" w:rsidRPr="000F2C59" w:rsidRDefault="00D44730" w:rsidP="00D44730">
      <w:r w:rsidRPr="000F2C59">
        <w:rPr>
          <w:i/>
        </w:rPr>
        <w:t>Экономическая</w:t>
      </w:r>
      <w:r w:rsidRPr="000F2C59">
        <w:t xml:space="preserve"> – общественное производство сре</w:t>
      </w:r>
      <w:proofErr w:type="gramStart"/>
      <w:r w:rsidRPr="000F2C59">
        <w:t>дств к ж</w:t>
      </w:r>
      <w:proofErr w:type="gramEnd"/>
      <w:r w:rsidRPr="000F2C59">
        <w:t>изни, ведение своего хозяйства, наличие своего бюджета, организация потребительской деятельности.</w:t>
      </w:r>
    </w:p>
    <w:p w:rsidR="00D44730" w:rsidRPr="000F2C59" w:rsidRDefault="00D44730" w:rsidP="00D44730">
      <w:proofErr w:type="gramStart"/>
      <w:r w:rsidRPr="000F2C59">
        <w:rPr>
          <w:i/>
        </w:rPr>
        <w:t>Воспитательная</w:t>
      </w:r>
      <w:proofErr w:type="gramEnd"/>
      <w:r w:rsidRPr="000F2C59">
        <w:t xml:space="preserve"> – формирование личности ребенка, систематическое воспитательное воздействие семейного коллектива на каждого своего члена в течение всей его жизни, постоянное влияние детей на родителей и других взрослых членов семьи;</w:t>
      </w:r>
    </w:p>
    <w:p w:rsidR="00D44730" w:rsidRPr="000F2C59" w:rsidRDefault="00D44730" w:rsidP="00D44730">
      <w:r w:rsidRPr="000F2C59">
        <w:rPr>
          <w:i/>
        </w:rPr>
        <w:t xml:space="preserve">Коммуникативная </w:t>
      </w:r>
      <w:r w:rsidRPr="000F2C59">
        <w:t>– посредничество семьи в контакте своих членов со средствами массовой информации, литературой и искусством, влияние семьи на многообразные связи своих членов с окружающей природной средой и на характер ее восприятия, организация внутрисемейного общения, досуга и отдыха.</w:t>
      </w:r>
    </w:p>
    <w:p w:rsidR="00D44730" w:rsidRPr="000F2C59" w:rsidRDefault="00D44730" w:rsidP="00D44730"/>
    <w:p w:rsidR="00D44730" w:rsidRPr="000F2C59" w:rsidRDefault="00D44730" w:rsidP="00D44730">
      <w:r w:rsidRPr="000F2C59">
        <w:rPr>
          <w:b/>
          <w:i/>
          <w:u w:val="single"/>
        </w:rPr>
        <w:t xml:space="preserve">Структура семьи </w:t>
      </w:r>
    </w:p>
    <w:p w:rsidR="00D44730" w:rsidRPr="000F2C59" w:rsidRDefault="00D44730" w:rsidP="00D44730">
      <w:r w:rsidRPr="000F2C59">
        <w:tab/>
        <w:t>Существует множество различных вариантов состава, или структуры, семьи:</w:t>
      </w:r>
    </w:p>
    <w:p w:rsidR="00D44730" w:rsidRPr="000F2C59" w:rsidRDefault="00D44730" w:rsidP="00D44730">
      <w:r w:rsidRPr="000F2C59">
        <w:t>- «</w:t>
      </w:r>
      <w:proofErr w:type="spellStart"/>
      <w:r w:rsidRPr="000F2C59">
        <w:t>нуклеарная</w:t>
      </w:r>
      <w:proofErr w:type="spellEnd"/>
      <w:r w:rsidRPr="000F2C59">
        <w:t xml:space="preserve"> семья» состоит из мужа, жены и их детей;</w:t>
      </w:r>
    </w:p>
    <w:p w:rsidR="00D44730" w:rsidRPr="000F2C59" w:rsidRDefault="00D44730" w:rsidP="00D44730">
      <w:r w:rsidRPr="000F2C59">
        <w:t>- «пополненная семья» - увеличенный по своему составу союз: супружеская пара и их дети, плюс родители других поколений, например бабушки, дедушки, дяди, тети, живущие все вмести или в тесной близости друг от друга и составляющие структуру семьи;</w:t>
      </w:r>
    </w:p>
    <w:p w:rsidR="00D44730" w:rsidRPr="000F2C59" w:rsidRDefault="00D44730" w:rsidP="00D44730">
      <w:r w:rsidRPr="000F2C59">
        <w:t>- «смешанная семья» является «перестроенной» семьей, образовавшейся вследствие брака разведенных людей. Смешанная семья включает неродных родителей и неродных детей, так как дети от предыдущего брака вливаются в новую единицу семьи;</w:t>
      </w:r>
    </w:p>
    <w:p w:rsidR="00D44730" w:rsidRPr="000F2C59" w:rsidRDefault="00D44730" w:rsidP="00D44730">
      <w:r w:rsidRPr="000F2C59">
        <w:t>- «семья родителя - одиночки» является хозяйством, которое ведется одним родителем из-за развода, ухода или смерти супруга либо потому, что брак никогда и не был заключен (Леви Д., 1993).</w:t>
      </w:r>
    </w:p>
    <w:p w:rsidR="00D44730" w:rsidRPr="000F2C59" w:rsidRDefault="00D44730" w:rsidP="00D44730"/>
    <w:p w:rsidR="00D44730" w:rsidRPr="000F2C59" w:rsidRDefault="00D44730" w:rsidP="00D44730">
      <w:r w:rsidRPr="000F2C59">
        <w:rPr>
          <w:b/>
          <w:i/>
          <w:u w:val="single"/>
        </w:rPr>
        <w:t xml:space="preserve">Жизненный цикл семьи </w:t>
      </w:r>
    </w:p>
    <w:p w:rsidR="00D44730" w:rsidRPr="000F2C59" w:rsidRDefault="00D44730" w:rsidP="00D44730">
      <w:r w:rsidRPr="000F2C59">
        <w:lastRenderedPageBreak/>
        <w:t xml:space="preserve">Г. </w:t>
      </w:r>
      <w:proofErr w:type="spellStart"/>
      <w:r w:rsidRPr="000F2C59">
        <w:t>Навайтис</w:t>
      </w:r>
      <w:proofErr w:type="spellEnd"/>
      <w:r w:rsidRPr="000F2C59">
        <w:t xml:space="preserve"> рассматривает следующие этапы развития семьи:</w:t>
      </w:r>
    </w:p>
    <w:p w:rsidR="00D44730" w:rsidRPr="000F2C59" w:rsidRDefault="00D44730" w:rsidP="00D44730">
      <w:r w:rsidRPr="000F2C59">
        <w:rPr>
          <w:i/>
        </w:rPr>
        <w:t xml:space="preserve">1) Добрачное общение. </w:t>
      </w:r>
      <w:r w:rsidRPr="000F2C59">
        <w:t>На данном этапе необходимо достигнуть частичной психологической и материальной независимости от генетической семьи, приобрести опыт общения с другим полом, выбрать брачного партнера, приобрести опыт эмоционального и делового общения с ним.</w:t>
      </w:r>
    </w:p>
    <w:p w:rsidR="00D44730" w:rsidRPr="000F2C59" w:rsidRDefault="00D44730" w:rsidP="00D44730">
      <w:r w:rsidRPr="000F2C59">
        <w:rPr>
          <w:i/>
        </w:rPr>
        <w:t>2) Брак.</w:t>
      </w:r>
      <w:r w:rsidRPr="000F2C59">
        <w:t xml:space="preserve"> Принятие супружеских социальных ролей.</w:t>
      </w:r>
    </w:p>
    <w:p w:rsidR="00D44730" w:rsidRPr="000F2C59" w:rsidRDefault="00D44730" w:rsidP="00D44730">
      <w:r w:rsidRPr="000F2C59">
        <w:rPr>
          <w:i/>
        </w:rPr>
        <w:t>3) Этап медового месяца.</w:t>
      </w:r>
      <w:r w:rsidRPr="000F2C59">
        <w:t xml:space="preserve"> К его задачам относятся: принятие изменений в интенсивности чувств, установление психологической и пространственной дистанции с генетическими семьями, приобретение опыта взаимодействия в решении вопросов организации каждодневного быта семьи, создание интимности, первичное согласование семейных ролей.</w:t>
      </w:r>
    </w:p>
    <w:p w:rsidR="00D44730" w:rsidRPr="000F2C59" w:rsidRDefault="00D44730" w:rsidP="00D44730">
      <w:r w:rsidRPr="000F2C59">
        <w:rPr>
          <w:i/>
        </w:rPr>
        <w:t>4) Этап молодой семьи.</w:t>
      </w:r>
      <w:r w:rsidRPr="000F2C59">
        <w:t xml:space="preserve"> Рамки этапа: решение о продолжении рода – возвращение  жены к профессиональной деятельности или начало посещения ребенком дошкольного учреждения.</w:t>
      </w:r>
    </w:p>
    <w:p w:rsidR="00D44730" w:rsidRPr="000F2C59" w:rsidRDefault="00D44730" w:rsidP="00D44730">
      <w:r w:rsidRPr="000F2C59">
        <w:rPr>
          <w:i/>
        </w:rPr>
        <w:t>5) Зрелая семья.</w:t>
      </w:r>
      <w:r w:rsidRPr="000F2C59">
        <w:t xml:space="preserve"> Семья, выполняющая все свои функции. Если на четвертом этапе семья пополнилась новым членом, то на пятом она дополняется новыми личностями. Соответственно изменяются роли родителей. Их возможности удовлетворять потребности ребенка в опеке, в безопасности должны </w:t>
      </w:r>
      <w:proofErr w:type="gramStart"/>
      <w:r w:rsidRPr="000F2C59">
        <w:t>дополняться способностями воспитывать</w:t>
      </w:r>
      <w:proofErr w:type="gramEnd"/>
      <w:r w:rsidRPr="000F2C59">
        <w:t xml:space="preserve">, организовывать социальные связи ребенка. </w:t>
      </w:r>
    </w:p>
    <w:p w:rsidR="00D44730" w:rsidRPr="000F2C59" w:rsidRDefault="00D44730" w:rsidP="00D44730">
      <w:r w:rsidRPr="000F2C59">
        <w:tab/>
        <w:t>Этап заканчивается, когда дети достигают частичной независимости от родительской семьи. Эмоциональные задачи семьи можно считать решенными, когда психологическое влияние детей и родителей друг на друга приходит к равновесию, когда все члены семьи условно автономны.</w:t>
      </w:r>
    </w:p>
    <w:p w:rsidR="00D44730" w:rsidRPr="000F2C59" w:rsidRDefault="00D44730" w:rsidP="00D44730">
      <w:r w:rsidRPr="000F2C59">
        <w:rPr>
          <w:i/>
        </w:rPr>
        <w:t>6) Семья людей зрелого возраста.</w:t>
      </w:r>
      <w:r w:rsidRPr="000F2C59">
        <w:t xml:space="preserve"> На данном этапе возобновляются супружеские отношения, придается новое содержание семейным функциям (воспитательная функция выражается участием в воспитании внуков).</w:t>
      </w:r>
    </w:p>
    <w:p w:rsidR="00D44730" w:rsidRPr="000F2C59" w:rsidRDefault="00D44730" w:rsidP="00D44730">
      <w:r w:rsidRPr="000F2C59">
        <w:tab/>
        <w:t xml:space="preserve">Наличие проблем у членов семьи может быть связано с необходимостью перехода семьи на новую стадию развития и адаптации к новым условиям. Обычно наиболее </w:t>
      </w:r>
      <w:proofErr w:type="spellStart"/>
      <w:r w:rsidRPr="000F2C59">
        <w:t>стрессогенными</w:t>
      </w:r>
      <w:proofErr w:type="spellEnd"/>
      <w:r w:rsidRPr="000F2C59">
        <w:t xml:space="preserve"> являются третья стадия (по классификации Картера и Мак-</w:t>
      </w:r>
      <w:proofErr w:type="spellStart"/>
      <w:r w:rsidRPr="000F2C59">
        <w:t>Голдринга</w:t>
      </w:r>
      <w:proofErr w:type="spellEnd"/>
      <w:r w:rsidRPr="000F2C59">
        <w:t>), когда появляется новый ребенок, и пятая стадия, когда структура семьи нестабильна в связи с «приходом» одних членов семьи и «уходом» других. Даже позитивные отношения могут приводить к стрессу семьи.</w:t>
      </w:r>
    </w:p>
    <w:p w:rsidR="00D44730" w:rsidRPr="000F2C59" w:rsidRDefault="00D44730" w:rsidP="00D44730">
      <w:pPr>
        <w:rPr>
          <w:u w:val="single"/>
        </w:rPr>
      </w:pPr>
      <w:r w:rsidRPr="000F2C59">
        <w:tab/>
        <w:t xml:space="preserve">Выделяют </w:t>
      </w:r>
      <w:r w:rsidRPr="000F2C59">
        <w:rPr>
          <w:b/>
        </w:rPr>
        <w:t>три основных вида супружеских ролей</w:t>
      </w:r>
      <w:r w:rsidRPr="000F2C59">
        <w:t xml:space="preserve">: </w:t>
      </w:r>
      <w:r w:rsidRPr="000F2C59">
        <w:rPr>
          <w:u w:val="single"/>
        </w:rPr>
        <w:t xml:space="preserve">традиционные, дружеские и партнерские. </w:t>
      </w:r>
    </w:p>
    <w:p w:rsidR="00D44730" w:rsidRPr="000F2C59" w:rsidRDefault="00D44730" w:rsidP="00D44730">
      <w:r w:rsidRPr="000F2C59">
        <w:tab/>
      </w:r>
      <w:r w:rsidRPr="000F2C59">
        <w:rPr>
          <w:i/>
        </w:rPr>
        <w:t xml:space="preserve">Традиционные роли </w:t>
      </w:r>
      <w:r w:rsidRPr="000F2C59">
        <w:t xml:space="preserve">предполагают </w:t>
      </w:r>
      <w:r w:rsidRPr="000F2C59">
        <w:rPr>
          <w:b/>
          <w:i/>
        </w:rPr>
        <w:t>со стороны жены</w:t>
      </w:r>
      <w:r w:rsidRPr="000F2C59">
        <w:t>:</w:t>
      </w:r>
    </w:p>
    <w:p w:rsidR="00D44730" w:rsidRPr="000F2C59" w:rsidRDefault="00D44730" w:rsidP="00493B28">
      <w:pPr>
        <w:numPr>
          <w:ilvl w:val="0"/>
          <w:numId w:val="1"/>
        </w:numPr>
      </w:pPr>
      <w:r w:rsidRPr="000F2C59">
        <w:t>рождение и воспитание детей,</w:t>
      </w:r>
    </w:p>
    <w:p w:rsidR="00D44730" w:rsidRPr="000F2C59" w:rsidRDefault="00D44730" w:rsidP="00493B28">
      <w:pPr>
        <w:numPr>
          <w:ilvl w:val="0"/>
          <w:numId w:val="1"/>
        </w:numPr>
      </w:pPr>
      <w:r w:rsidRPr="000F2C59">
        <w:t>создание и поддержание дома,</w:t>
      </w:r>
    </w:p>
    <w:p w:rsidR="00D44730" w:rsidRPr="000F2C59" w:rsidRDefault="00D44730" w:rsidP="00493B28">
      <w:pPr>
        <w:numPr>
          <w:ilvl w:val="0"/>
          <w:numId w:val="1"/>
        </w:numPr>
      </w:pPr>
      <w:r w:rsidRPr="000F2C59">
        <w:t>обслуживание семьи, преданное подчинение собственных интересов интересам мужа,</w:t>
      </w:r>
    </w:p>
    <w:p w:rsidR="00D44730" w:rsidRPr="000F2C59" w:rsidRDefault="00D44730" w:rsidP="00493B28">
      <w:pPr>
        <w:numPr>
          <w:ilvl w:val="0"/>
          <w:numId w:val="1"/>
        </w:numPr>
      </w:pPr>
      <w:r w:rsidRPr="000F2C59">
        <w:t xml:space="preserve"> приспособленность к зависимости,</w:t>
      </w:r>
    </w:p>
    <w:p w:rsidR="00D44730" w:rsidRPr="000F2C59" w:rsidRDefault="00D44730" w:rsidP="00493B28">
      <w:pPr>
        <w:numPr>
          <w:ilvl w:val="0"/>
          <w:numId w:val="1"/>
        </w:numPr>
      </w:pPr>
      <w:r w:rsidRPr="000F2C59">
        <w:t xml:space="preserve"> терпимость к ограничению сферы деятельности.</w:t>
      </w:r>
    </w:p>
    <w:p w:rsidR="00D44730" w:rsidRPr="000F2C59" w:rsidRDefault="00D44730" w:rsidP="00D44730">
      <w:pPr>
        <w:rPr>
          <w:b/>
          <w:i/>
        </w:rPr>
      </w:pPr>
      <w:r w:rsidRPr="000F2C59">
        <w:tab/>
      </w:r>
      <w:r w:rsidRPr="000F2C59">
        <w:rPr>
          <w:b/>
          <w:i/>
        </w:rPr>
        <w:t xml:space="preserve">Со стороны мужа: </w:t>
      </w:r>
    </w:p>
    <w:p w:rsidR="00D44730" w:rsidRPr="000F2C59" w:rsidRDefault="00D44730" w:rsidP="00493B28">
      <w:pPr>
        <w:numPr>
          <w:ilvl w:val="0"/>
          <w:numId w:val="2"/>
        </w:numPr>
      </w:pPr>
      <w:r w:rsidRPr="000F2C59">
        <w:lastRenderedPageBreak/>
        <w:t>Преданность матери своих детей,</w:t>
      </w:r>
    </w:p>
    <w:p w:rsidR="00D44730" w:rsidRPr="000F2C59" w:rsidRDefault="00D44730" w:rsidP="00493B28">
      <w:pPr>
        <w:numPr>
          <w:ilvl w:val="0"/>
          <w:numId w:val="2"/>
        </w:numPr>
      </w:pPr>
      <w:r w:rsidRPr="000F2C59">
        <w:t xml:space="preserve"> экономическая безопасность и защита семьи, </w:t>
      </w:r>
    </w:p>
    <w:p w:rsidR="00D44730" w:rsidRPr="000F2C59" w:rsidRDefault="00D44730" w:rsidP="00493B28">
      <w:pPr>
        <w:numPr>
          <w:ilvl w:val="0"/>
          <w:numId w:val="2"/>
        </w:numPr>
      </w:pPr>
      <w:r w:rsidRPr="000F2C59">
        <w:t>поддержание семейной власти и контроля,</w:t>
      </w:r>
    </w:p>
    <w:p w:rsidR="00D44730" w:rsidRPr="000F2C59" w:rsidRDefault="00D44730" w:rsidP="00493B28">
      <w:pPr>
        <w:numPr>
          <w:ilvl w:val="0"/>
          <w:numId w:val="2"/>
        </w:numPr>
      </w:pPr>
      <w:r w:rsidRPr="000F2C59">
        <w:t>принятие основных решений,</w:t>
      </w:r>
    </w:p>
    <w:p w:rsidR="00D44730" w:rsidRPr="000F2C59" w:rsidRDefault="00D44730" w:rsidP="00493B28">
      <w:pPr>
        <w:numPr>
          <w:ilvl w:val="0"/>
          <w:numId w:val="2"/>
        </w:numPr>
      </w:pPr>
      <w:r w:rsidRPr="000F2C59">
        <w:t>эмоциональная благодарность жене за принятие приспособленности к зависимости,</w:t>
      </w:r>
    </w:p>
    <w:p w:rsidR="00D44730" w:rsidRPr="000F2C59" w:rsidRDefault="00D44730" w:rsidP="00493B28">
      <w:pPr>
        <w:numPr>
          <w:ilvl w:val="0"/>
          <w:numId w:val="2"/>
        </w:numPr>
      </w:pPr>
      <w:r w:rsidRPr="000F2C59">
        <w:t>обеспечение алиментов при разводе.</w:t>
      </w:r>
    </w:p>
    <w:p w:rsidR="00D44730" w:rsidRPr="000F2C59" w:rsidRDefault="00D44730" w:rsidP="00D44730">
      <w:pPr>
        <w:ind w:left="360"/>
        <w:rPr>
          <w:b/>
          <w:i/>
        </w:rPr>
      </w:pPr>
      <w:r w:rsidRPr="000F2C59">
        <w:rPr>
          <w:i/>
        </w:rPr>
        <w:t xml:space="preserve">Товарищеские роли </w:t>
      </w:r>
      <w:r w:rsidRPr="000F2C59">
        <w:t xml:space="preserve">требуют </w:t>
      </w:r>
      <w:r w:rsidRPr="000F2C59">
        <w:rPr>
          <w:b/>
          <w:i/>
        </w:rPr>
        <w:t>от жены:</w:t>
      </w:r>
    </w:p>
    <w:p w:rsidR="00D44730" w:rsidRPr="000F2C59" w:rsidRDefault="00D44730" w:rsidP="00493B28">
      <w:pPr>
        <w:numPr>
          <w:ilvl w:val="0"/>
          <w:numId w:val="3"/>
        </w:numPr>
      </w:pPr>
      <w:r w:rsidRPr="000F2C59">
        <w:t>Сохранение внешней привлекательности,</w:t>
      </w:r>
    </w:p>
    <w:p w:rsidR="00D44730" w:rsidRPr="000F2C59" w:rsidRDefault="00D44730" w:rsidP="00493B28">
      <w:pPr>
        <w:numPr>
          <w:ilvl w:val="0"/>
          <w:numId w:val="3"/>
        </w:numPr>
      </w:pPr>
      <w:r w:rsidRPr="000F2C59">
        <w:t>Обеспечение моральной поддержки и сексуального удовлетворения мужа,</w:t>
      </w:r>
    </w:p>
    <w:p w:rsidR="00D44730" w:rsidRPr="000F2C59" w:rsidRDefault="00D44730" w:rsidP="00493B28">
      <w:pPr>
        <w:numPr>
          <w:ilvl w:val="0"/>
          <w:numId w:val="3"/>
        </w:numPr>
      </w:pPr>
      <w:r w:rsidRPr="000F2C59">
        <w:t>Поддержание полезных для мужа социальных контактов,</w:t>
      </w:r>
    </w:p>
    <w:p w:rsidR="00D44730" w:rsidRPr="000F2C59" w:rsidRDefault="00D44730" w:rsidP="00493B28">
      <w:pPr>
        <w:numPr>
          <w:ilvl w:val="0"/>
          <w:numId w:val="3"/>
        </w:numPr>
      </w:pPr>
      <w:r w:rsidRPr="000F2C59">
        <w:t>Живого и интересного духовного общения с мужем и гостями,</w:t>
      </w:r>
    </w:p>
    <w:p w:rsidR="00D44730" w:rsidRPr="000F2C59" w:rsidRDefault="00D44730" w:rsidP="00493B28">
      <w:pPr>
        <w:numPr>
          <w:ilvl w:val="0"/>
          <w:numId w:val="3"/>
        </w:numPr>
      </w:pPr>
      <w:r w:rsidRPr="000F2C59">
        <w:t>Обеспечение разнообразия жизни и устранения скуки.</w:t>
      </w:r>
    </w:p>
    <w:p w:rsidR="00D44730" w:rsidRPr="000F2C59" w:rsidRDefault="00D44730" w:rsidP="00D44730">
      <w:pPr>
        <w:rPr>
          <w:b/>
          <w:i/>
        </w:rPr>
      </w:pPr>
      <w:r w:rsidRPr="000F2C59">
        <w:rPr>
          <w:b/>
          <w:i/>
        </w:rPr>
        <w:t>От мужа:</w:t>
      </w:r>
    </w:p>
    <w:p w:rsidR="00D44730" w:rsidRPr="000F2C59" w:rsidRDefault="00D44730" w:rsidP="00493B28">
      <w:pPr>
        <w:numPr>
          <w:ilvl w:val="0"/>
          <w:numId w:val="4"/>
        </w:numPr>
      </w:pPr>
      <w:r w:rsidRPr="000F2C59">
        <w:t>восхищения женой,</w:t>
      </w:r>
    </w:p>
    <w:p w:rsidR="00D44730" w:rsidRPr="000F2C59" w:rsidRDefault="00D44730" w:rsidP="00493B28">
      <w:pPr>
        <w:numPr>
          <w:ilvl w:val="0"/>
          <w:numId w:val="4"/>
        </w:numPr>
      </w:pPr>
      <w:r w:rsidRPr="000F2C59">
        <w:t>рыцарского отношения к ней,</w:t>
      </w:r>
    </w:p>
    <w:p w:rsidR="00D44730" w:rsidRPr="000F2C59" w:rsidRDefault="00D44730" w:rsidP="00493B28">
      <w:pPr>
        <w:numPr>
          <w:ilvl w:val="0"/>
          <w:numId w:val="4"/>
        </w:numPr>
      </w:pPr>
      <w:r w:rsidRPr="000F2C59">
        <w:t xml:space="preserve">ответной романтической любви и нежности, </w:t>
      </w:r>
    </w:p>
    <w:p w:rsidR="00D44730" w:rsidRPr="000F2C59" w:rsidRDefault="00D44730" w:rsidP="00493B28">
      <w:pPr>
        <w:numPr>
          <w:ilvl w:val="0"/>
          <w:numId w:val="4"/>
        </w:numPr>
      </w:pPr>
      <w:r w:rsidRPr="000F2C59">
        <w:t>обеспечение сре</w:t>
      </w:r>
      <w:proofErr w:type="gramStart"/>
      <w:r w:rsidRPr="000F2C59">
        <w:t>дств дл</w:t>
      </w:r>
      <w:proofErr w:type="gramEnd"/>
      <w:r w:rsidRPr="000F2C59">
        <w:t xml:space="preserve">я нарядов, развлечений, социальных контактов, </w:t>
      </w:r>
    </w:p>
    <w:p w:rsidR="00D44730" w:rsidRPr="000F2C59" w:rsidRDefault="00D44730" w:rsidP="00493B28">
      <w:pPr>
        <w:numPr>
          <w:ilvl w:val="0"/>
          <w:numId w:val="4"/>
        </w:numPr>
      </w:pPr>
      <w:r w:rsidRPr="000F2C59">
        <w:t>проведение досуга с женой.</w:t>
      </w:r>
    </w:p>
    <w:p w:rsidR="00D44730" w:rsidRPr="000F2C59" w:rsidRDefault="00D44730" w:rsidP="00D44730">
      <w:r w:rsidRPr="000F2C59">
        <w:rPr>
          <w:i/>
        </w:rPr>
        <w:t xml:space="preserve">Роли партнеров </w:t>
      </w:r>
      <w:r w:rsidRPr="000F2C59">
        <w:t xml:space="preserve">требуют и </w:t>
      </w:r>
      <w:r w:rsidRPr="000F2C59">
        <w:rPr>
          <w:b/>
          <w:i/>
        </w:rPr>
        <w:t>от мужа, и от жены</w:t>
      </w:r>
      <w:r w:rsidRPr="000F2C59">
        <w:t>:</w:t>
      </w:r>
    </w:p>
    <w:p w:rsidR="00D44730" w:rsidRPr="000F2C59" w:rsidRDefault="00D44730" w:rsidP="00493B28">
      <w:pPr>
        <w:numPr>
          <w:ilvl w:val="0"/>
          <w:numId w:val="5"/>
        </w:numPr>
      </w:pPr>
      <w:r w:rsidRPr="000F2C59">
        <w:t>экономического вклада в семью в соответствии с заработком,</w:t>
      </w:r>
    </w:p>
    <w:p w:rsidR="00D44730" w:rsidRPr="000F2C59" w:rsidRDefault="00D44730" w:rsidP="00493B28">
      <w:pPr>
        <w:numPr>
          <w:ilvl w:val="0"/>
          <w:numId w:val="5"/>
        </w:numPr>
      </w:pPr>
      <w:r w:rsidRPr="000F2C59">
        <w:t xml:space="preserve">общей ответственности за детей, </w:t>
      </w:r>
    </w:p>
    <w:p w:rsidR="00D44730" w:rsidRPr="000F2C59" w:rsidRDefault="00D44730" w:rsidP="00493B28">
      <w:pPr>
        <w:numPr>
          <w:ilvl w:val="0"/>
          <w:numId w:val="5"/>
        </w:numPr>
      </w:pPr>
      <w:r w:rsidRPr="000F2C59">
        <w:t xml:space="preserve">участия в домашней работе, </w:t>
      </w:r>
    </w:p>
    <w:p w:rsidR="00D44730" w:rsidRPr="000F2C59" w:rsidRDefault="00D44730" w:rsidP="00493B28">
      <w:pPr>
        <w:numPr>
          <w:ilvl w:val="0"/>
          <w:numId w:val="5"/>
        </w:numPr>
      </w:pPr>
      <w:r w:rsidRPr="000F2C59">
        <w:t>распределение правовой ответственности.</w:t>
      </w:r>
    </w:p>
    <w:p w:rsidR="00D44730" w:rsidRPr="000F2C59" w:rsidRDefault="00D44730" w:rsidP="00D44730">
      <w:r w:rsidRPr="000F2C59">
        <w:t xml:space="preserve">Но, помимо общего, </w:t>
      </w:r>
      <w:r w:rsidRPr="000F2C59">
        <w:rPr>
          <w:b/>
          <w:i/>
        </w:rPr>
        <w:t>от жены</w:t>
      </w:r>
      <w:r w:rsidRPr="000F2C59">
        <w:t xml:space="preserve"> еще требуется:</w:t>
      </w:r>
    </w:p>
    <w:p w:rsidR="00D44730" w:rsidRPr="000F2C59" w:rsidRDefault="00D44730" w:rsidP="00493B28">
      <w:pPr>
        <w:numPr>
          <w:ilvl w:val="0"/>
          <w:numId w:val="6"/>
        </w:numPr>
      </w:pPr>
      <w:r w:rsidRPr="000F2C59">
        <w:t>готовность отказа от рыцарства супруга (так как супруги равны),</w:t>
      </w:r>
    </w:p>
    <w:p w:rsidR="00D44730" w:rsidRPr="000F2C59" w:rsidRDefault="00D44730" w:rsidP="00493B28">
      <w:pPr>
        <w:numPr>
          <w:ilvl w:val="0"/>
          <w:numId w:val="6"/>
        </w:numPr>
      </w:pPr>
      <w:r w:rsidRPr="000F2C59">
        <w:t>равной ответственности за поддержание статуса семьи.</w:t>
      </w:r>
    </w:p>
    <w:p w:rsidR="00D44730" w:rsidRPr="000F2C59" w:rsidRDefault="00D44730" w:rsidP="00D44730">
      <w:pPr>
        <w:ind w:left="360"/>
      </w:pPr>
      <w:r w:rsidRPr="000F2C59">
        <w:t xml:space="preserve">А </w:t>
      </w:r>
      <w:r w:rsidRPr="000F2C59">
        <w:rPr>
          <w:b/>
          <w:i/>
        </w:rPr>
        <w:t>от мужа</w:t>
      </w:r>
      <w:r w:rsidRPr="000F2C59">
        <w:t>: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принятие равного статуса жены и согласия с ее равным участием в принятии любых решений.</w:t>
      </w:r>
    </w:p>
    <w:p w:rsidR="00D44730" w:rsidRPr="000F2C59" w:rsidRDefault="00D44730" w:rsidP="00D44730">
      <w:r w:rsidRPr="000F2C59">
        <w:t xml:space="preserve">Современные молодые люди в своих </w:t>
      </w:r>
      <w:proofErr w:type="spellStart"/>
      <w:r w:rsidRPr="000F2C59">
        <w:t>предбрачных</w:t>
      </w:r>
      <w:proofErr w:type="spellEnd"/>
      <w:r w:rsidRPr="000F2C59">
        <w:t xml:space="preserve"> ожиданиях иногда смешивают черты традиционной и эгалитарной семьи. </w:t>
      </w:r>
      <w:proofErr w:type="gramStart"/>
      <w:r w:rsidRPr="000F2C59">
        <w:t xml:space="preserve">По данным опросов большой выборки будущих молодоженов(438 пар), 17,6% юношей ориентировались на </w:t>
      </w:r>
      <w:proofErr w:type="spellStart"/>
      <w:r w:rsidRPr="000F2C59">
        <w:t>псевдотрадиционную</w:t>
      </w:r>
      <w:proofErr w:type="spellEnd"/>
      <w:r w:rsidRPr="000F2C59">
        <w:t xml:space="preserve"> модель семьи  с главенством мужа без его ответственности за материальное обеспечение семьи, а 28,4% невест придерживались </w:t>
      </w:r>
      <w:proofErr w:type="spellStart"/>
      <w:r w:rsidRPr="000F2C59">
        <w:t>псевдоэгалитарной</w:t>
      </w:r>
      <w:proofErr w:type="spellEnd"/>
      <w:r w:rsidRPr="000F2C59">
        <w:t xml:space="preserve"> модели, в которой было бы полное равенство в загруженности бытовыми работами, и в то же время приписывали мужу традиционную обязанность содержать семью.</w:t>
      </w:r>
      <w:proofErr w:type="gramEnd"/>
    </w:p>
    <w:p w:rsidR="00D44730" w:rsidRPr="000F2C59" w:rsidRDefault="00D44730" w:rsidP="00D44730">
      <w:r w:rsidRPr="000F2C59">
        <w:tab/>
      </w:r>
      <w:r w:rsidRPr="000F2C59">
        <w:rPr>
          <w:b/>
          <w:i/>
          <w:u w:val="single"/>
        </w:rPr>
        <w:t>Причины супружеских конфликтов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трудности коммуникации;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проблемы, связанные с детьми и их воспитанием;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сексуальные проблемы;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lastRenderedPageBreak/>
        <w:t>финансовые проблемы;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досуг;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отношения с родителями;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супружеская неверность;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домашнее хозяйство;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физические оскорбления;</w:t>
      </w:r>
    </w:p>
    <w:p w:rsidR="00D44730" w:rsidRPr="000F2C59" w:rsidRDefault="00D44730" w:rsidP="00493B28">
      <w:pPr>
        <w:numPr>
          <w:ilvl w:val="0"/>
          <w:numId w:val="8"/>
        </w:numPr>
      </w:pPr>
      <w:r w:rsidRPr="000F2C59">
        <w:t>другие проблемы.</w:t>
      </w:r>
    </w:p>
    <w:p w:rsidR="00D44730" w:rsidRPr="000F2C59" w:rsidRDefault="00D44730" w:rsidP="00D44730">
      <w:pPr>
        <w:ind w:left="705"/>
      </w:pPr>
    </w:p>
    <w:p w:rsidR="00D44730" w:rsidRPr="000F2C59" w:rsidRDefault="00D44730" w:rsidP="00D44730">
      <w:pPr>
        <w:rPr>
          <w:b/>
          <w:u w:val="single"/>
        </w:rPr>
      </w:pPr>
      <w:r w:rsidRPr="000F2C59">
        <w:rPr>
          <w:b/>
          <w:u w:val="single"/>
        </w:rPr>
        <w:t>Основные признаки трудных отношений:</w:t>
      </w:r>
    </w:p>
    <w:p w:rsidR="00D44730" w:rsidRPr="000F2C59" w:rsidRDefault="00D44730" w:rsidP="00493B28">
      <w:pPr>
        <w:numPr>
          <w:ilvl w:val="0"/>
          <w:numId w:val="9"/>
        </w:numPr>
      </w:pPr>
      <w:r w:rsidRPr="000F2C59">
        <w:t>Недостаточная психофизиологическая совместимость супругов, негативное или неясное восприятие физической привлекательности, приемлемости членов семьи друг другом.</w:t>
      </w:r>
    </w:p>
    <w:p w:rsidR="00D44730" w:rsidRPr="000F2C59" w:rsidRDefault="00D44730" w:rsidP="00493B28">
      <w:pPr>
        <w:numPr>
          <w:ilvl w:val="0"/>
          <w:numId w:val="9"/>
        </w:numPr>
      </w:pPr>
      <w:proofErr w:type="gramStart"/>
      <w:r w:rsidRPr="000F2C59">
        <w:t xml:space="preserve">Недостаточная личностная зрелость супругов, наличие </w:t>
      </w:r>
      <w:proofErr w:type="spellStart"/>
      <w:r w:rsidRPr="000F2C59">
        <w:t>внутриличностных</w:t>
      </w:r>
      <w:proofErr w:type="spellEnd"/>
      <w:r w:rsidRPr="000F2C59">
        <w:t xml:space="preserve"> конфликтов, тревожность, неуверенность, психическое напряжение,  неврозы; трудности поведения, акцентуированные черты; трудности </w:t>
      </w:r>
      <w:proofErr w:type="spellStart"/>
      <w:r w:rsidRPr="000F2C59">
        <w:t>саморегуляции</w:t>
      </w:r>
      <w:proofErr w:type="spellEnd"/>
      <w:r w:rsidRPr="000F2C59">
        <w:t xml:space="preserve"> своих состояний, чувств, поведения и др.</w:t>
      </w:r>
      <w:proofErr w:type="gramEnd"/>
    </w:p>
    <w:p w:rsidR="00D44730" w:rsidRPr="000F2C59" w:rsidRDefault="00D44730" w:rsidP="00493B28">
      <w:pPr>
        <w:numPr>
          <w:ilvl w:val="0"/>
          <w:numId w:val="9"/>
        </w:numPr>
      </w:pPr>
      <w:r w:rsidRPr="000F2C59">
        <w:t>Отсутствие взаимного стремления в удовлетворении базовых потребностей мужа, жены, детей, со стороны супругов – родителей.</w:t>
      </w:r>
    </w:p>
    <w:p w:rsidR="00D44730" w:rsidRPr="000F2C59" w:rsidRDefault="00D44730" w:rsidP="00493B28">
      <w:pPr>
        <w:numPr>
          <w:ilvl w:val="0"/>
          <w:numId w:val="9"/>
        </w:numPr>
      </w:pPr>
      <w:r w:rsidRPr="000F2C59">
        <w:t>Преобладающее наличие в контактах, связях внутри  семьи негативных, деструктивных эмоций, чувств наряду с присутствием позитивных, эмоций и чувств.</w:t>
      </w:r>
    </w:p>
    <w:p w:rsidR="00D44730" w:rsidRPr="000F2C59" w:rsidRDefault="00D44730" w:rsidP="00493B28">
      <w:pPr>
        <w:numPr>
          <w:ilvl w:val="0"/>
          <w:numId w:val="9"/>
        </w:numPr>
      </w:pPr>
      <w:r w:rsidRPr="000F2C59">
        <w:t>Когнитивное рассогласование в восприятии, понимании, совпадении ценностей супругов, родителей и детей.</w:t>
      </w:r>
    </w:p>
    <w:p w:rsidR="00D44730" w:rsidRPr="000F2C59" w:rsidRDefault="00D44730" w:rsidP="00493B28">
      <w:pPr>
        <w:numPr>
          <w:ilvl w:val="0"/>
          <w:numId w:val="9"/>
        </w:numPr>
      </w:pPr>
      <w:r w:rsidRPr="000F2C59">
        <w:t>Ригидность, конфликтность, конкуренция, бескомпромиссность, слабая адаптивность в межличностном поведении членов семьи.</w:t>
      </w:r>
    </w:p>
    <w:p w:rsidR="00D44730" w:rsidRPr="000F2C59" w:rsidRDefault="00D44730" w:rsidP="00493B28">
      <w:pPr>
        <w:numPr>
          <w:ilvl w:val="0"/>
          <w:numId w:val="9"/>
        </w:numPr>
      </w:pPr>
      <w:r w:rsidRPr="000F2C59">
        <w:t>Затрудненный поиск методов, способов, видов решения различных проблем в процессе жизненного цикла семьи (Харитонов А.Н., Тимченко Г.Н.).</w:t>
      </w:r>
    </w:p>
    <w:p w:rsidR="00D44730" w:rsidRPr="000F2C59" w:rsidRDefault="00D44730" w:rsidP="00D44730">
      <w:pPr>
        <w:ind w:left="360"/>
      </w:pPr>
    </w:p>
    <w:p w:rsidR="00D44730" w:rsidRPr="000F2C59" w:rsidRDefault="00D44730" w:rsidP="00D44730">
      <w:pPr>
        <w:ind w:left="360"/>
      </w:pPr>
    </w:p>
    <w:p w:rsidR="00D44730" w:rsidRPr="000F2C59" w:rsidRDefault="00D44730" w:rsidP="00D44730">
      <w:pPr>
        <w:ind w:left="360"/>
      </w:pPr>
      <w:r w:rsidRPr="000F2C59">
        <w:rPr>
          <w:b/>
          <w:i/>
        </w:rPr>
        <w:t>Тактики разрешения супружеских конфликтов:</w:t>
      </w:r>
    </w:p>
    <w:p w:rsidR="00D44730" w:rsidRPr="000F2C59" w:rsidRDefault="00D44730" w:rsidP="00D44730">
      <w:pPr>
        <w:ind w:left="360"/>
      </w:pPr>
      <w:r w:rsidRPr="000F2C59">
        <w:t xml:space="preserve">Говоря о разрешении супружеских конфликтов, </w:t>
      </w:r>
      <w:proofErr w:type="spellStart"/>
      <w:r w:rsidRPr="000F2C59">
        <w:t>В.А.Сысенко</w:t>
      </w:r>
      <w:proofErr w:type="spellEnd"/>
      <w:r w:rsidRPr="000F2C59">
        <w:t xml:space="preserve"> считает, что нужно: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поддерживать чувство личного достоинства мужа и жены;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постоянно демонстрировать взаимное уважение и почтение;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стараться вызвать энтузиазм у другого супруга,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«выливать» на супруга проявление злобы, гнева, раздражительности и нервозности;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акцентировать внимания на ошибках и просчетах своего спутника жизни;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упрекать прошлым вообще и прошлыми ошибками в частности;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шуткой или любым отвлекающим приемом снимать или приостанавливать нарастающее психическое напряжение;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lastRenderedPageBreak/>
        <w:t>разрешать назревающие конфликты отвлечением на другие безопасные темы;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терзать себя и партнера подозрениями в неверности и измене, сдерживать себя в проявлениях ревности;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помнить, что в браке и семье необходимо проявление крайнего терпения, снисходительности, добросердечия, внимания и других положительных качеств.</w:t>
      </w:r>
    </w:p>
    <w:p w:rsidR="00D44730" w:rsidRPr="000F2C59" w:rsidRDefault="00D44730" w:rsidP="00D44730">
      <w:pPr>
        <w:ind w:left="360"/>
      </w:pPr>
    </w:p>
    <w:p w:rsidR="00D44730" w:rsidRPr="000F2C59" w:rsidRDefault="00D44730" w:rsidP="00D44730">
      <w:pPr>
        <w:ind w:left="360"/>
        <w:rPr>
          <w:i/>
        </w:rPr>
      </w:pPr>
    </w:p>
    <w:p w:rsidR="00D44730" w:rsidRPr="000F2C59" w:rsidRDefault="00D44730" w:rsidP="00D44730">
      <w:pPr>
        <w:jc w:val="both"/>
        <w:rPr>
          <w:b/>
          <w:u w:val="single"/>
        </w:rPr>
      </w:pPr>
      <w:r w:rsidRPr="000F2C59">
        <w:rPr>
          <w:b/>
          <w:u w:val="single"/>
        </w:rPr>
        <w:t>Образ здоровой семьи.</w:t>
      </w:r>
    </w:p>
    <w:p w:rsidR="00D44730" w:rsidRPr="000F2C59" w:rsidRDefault="00D44730" w:rsidP="00493B28">
      <w:pPr>
        <w:numPr>
          <w:ilvl w:val="1"/>
          <w:numId w:val="10"/>
        </w:numPr>
        <w:jc w:val="both"/>
      </w:pPr>
      <w:r w:rsidRPr="000F2C59">
        <w:t>Культура рода</w:t>
      </w:r>
    </w:p>
    <w:p w:rsidR="00D44730" w:rsidRPr="000F2C59" w:rsidRDefault="00D44730" w:rsidP="00493B28">
      <w:pPr>
        <w:numPr>
          <w:ilvl w:val="1"/>
          <w:numId w:val="10"/>
        </w:numPr>
        <w:jc w:val="both"/>
      </w:pPr>
      <w:r w:rsidRPr="000F2C59">
        <w:t>Нравственная зрелость.</w:t>
      </w:r>
    </w:p>
    <w:p w:rsidR="00D44730" w:rsidRPr="000F2C59" w:rsidRDefault="00D44730" w:rsidP="00493B28">
      <w:pPr>
        <w:numPr>
          <w:ilvl w:val="1"/>
          <w:numId w:val="10"/>
        </w:numPr>
        <w:jc w:val="both"/>
      </w:pPr>
      <w:r w:rsidRPr="000F2C59">
        <w:t>Психологическая зрелость.</w:t>
      </w:r>
    </w:p>
    <w:p w:rsidR="00D44730" w:rsidRPr="000F2C59" w:rsidRDefault="00D44730" w:rsidP="00493B28">
      <w:pPr>
        <w:numPr>
          <w:ilvl w:val="1"/>
          <w:numId w:val="10"/>
        </w:numPr>
        <w:jc w:val="both"/>
      </w:pPr>
      <w:proofErr w:type="spellStart"/>
      <w:r w:rsidRPr="000F2C59">
        <w:t>Психосексуальная</w:t>
      </w:r>
      <w:proofErr w:type="spellEnd"/>
      <w:r w:rsidRPr="000F2C59">
        <w:t xml:space="preserve"> зрелость.</w:t>
      </w:r>
    </w:p>
    <w:p w:rsidR="00D44730" w:rsidRPr="000F2C59" w:rsidRDefault="00D44730" w:rsidP="00493B28">
      <w:pPr>
        <w:numPr>
          <w:ilvl w:val="1"/>
          <w:numId w:val="10"/>
        </w:numPr>
        <w:jc w:val="both"/>
      </w:pPr>
      <w:r w:rsidRPr="000F2C59">
        <w:t>Социальная зрелость.</w:t>
      </w:r>
    </w:p>
    <w:p w:rsidR="00D44730" w:rsidRPr="000F2C59" w:rsidRDefault="00D44730" w:rsidP="00493B28">
      <w:pPr>
        <w:numPr>
          <w:ilvl w:val="1"/>
          <w:numId w:val="10"/>
        </w:numPr>
        <w:jc w:val="both"/>
      </w:pPr>
      <w:r w:rsidRPr="000F2C59">
        <w:t>Родительская готовность.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D44730" w:rsidRDefault="00D44730" w:rsidP="00D44730">
      <w:pPr>
        <w:jc w:val="both"/>
      </w:pPr>
    </w:p>
    <w:p w:rsidR="00493B28" w:rsidRDefault="00493B28" w:rsidP="00D44730">
      <w:pPr>
        <w:jc w:val="both"/>
      </w:pPr>
    </w:p>
    <w:p w:rsidR="00493B28" w:rsidRDefault="00493B28" w:rsidP="00D44730">
      <w:pPr>
        <w:jc w:val="both"/>
      </w:pPr>
    </w:p>
    <w:p w:rsidR="00D44730" w:rsidRDefault="00D44730" w:rsidP="00D44730">
      <w:pPr>
        <w:jc w:val="both"/>
      </w:pPr>
    </w:p>
    <w:p w:rsidR="00493B28" w:rsidRPr="000F2C59" w:rsidRDefault="00493B28" w:rsidP="00493B28">
      <w:pPr>
        <w:ind w:left="360"/>
        <w:jc w:val="right"/>
      </w:pPr>
      <w:r>
        <w:t>Приложение №2</w:t>
      </w:r>
    </w:p>
    <w:p w:rsidR="00493B28" w:rsidRPr="000F2C59" w:rsidRDefault="00493B28" w:rsidP="00493B28">
      <w:pPr>
        <w:ind w:left="360"/>
      </w:pPr>
      <w:r w:rsidRPr="000F2C59">
        <w:t>Тестовый опрос</w:t>
      </w:r>
    </w:p>
    <w:p w:rsidR="00493B28" w:rsidRPr="000F2C59" w:rsidRDefault="00493B28" w:rsidP="00493B28">
      <w:pPr>
        <w:jc w:val="both"/>
      </w:pPr>
      <w:r w:rsidRPr="000F2C59">
        <w:t>Установить соответствие:</w:t>
      </w:r>
    </w:p>
    <w:p w:rsidR="00493B28" w:rsidRPr="000F2C59" w:rsidRDefault="00493B28" w:rsidP="00493B28">
      <w:pPr>
        <w:tabs>
          <w:tab w:val="left" w:pos="534"/>
          <w:tab w:val="left" w:pos="3652"/>
          <w:tab w:val="left" w:pos="4219"/>
          <w:tab w:val="left" w:pos="8520"/>
        </w:tabs>
      </w:pPr>
      <w:r w:rsidRPr="000F2C59">
        <w:t>1.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  <w:rPr>
                <w:i/>
              </w:rPr>
            </w:pPr>
            <w:r w:rsidRPr="000F2C59">
              <w:rPr>
                <w:i/>
              </w:rPr>
              <w:t>Функции семьи</w:t>
            </w:r>
            <w:r w:rsidRPr="000F2C59">
              <w:rPr>
                <w:i/>
              </w:rPr>
              <w:tab/>
            </w:r>
            <w:r w:rsidRPr="000F2C59">
              <w:rPr>
                <w:i/>
              </w:rPr>
              <w:tab/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  <w:rPr>
                <w:i/>
              </w:rPr>
            </w:pPr>
            <w:r w:rsidRPr="000F2C59">
              <w:rPr>
                <w:i/>
              </w:rPr>
              <w:t>Содержание функции: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1. Воспитательная.</w:t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а) удовлетворение индивидуальных потребностей в отцовстве и материнстве, контактах с детьми, их воспитании, самореализации в детях.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2. Хозяйственно-бытовая.</w:t>
            </w:r>
            <w:r w:rsidRPr="000F2C59">
              <w:tab/>
            </w:r>
            <w:r w:rsidRPr="000F2C59">
              <w:tab/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б) удовлетворение членами семьи потребности во внимании, уважении, признании, эмоциональной поддержке, психотерапевтической защите.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3. Эмотивная.</w:t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в) удовлетворение материальных потребностей членов семьи, содействует укреплению здоровью.</w:t>
            </w:r>
          </w:p>
        </w:tc>
      </w:tr>
    </w:tbl>
    <w:p w:rsidR="00493B28" w:rsidRPr="000F2C59" w:rsidRDefault="00493B28" w:rsidP="00493B28">
      <w:pPr>
        <w:jc w:val="both"/>
      </w:pPr>
      <w:r w:rsidRPr="000F2C59">
        <w:t xml:space="preserve">1 </w:t>
      </w:r>
      <w:r w:rsidRPr="000F2C59">
        <w:softHyphen/>
      </w:r>
      <w:r w:rsidRPr="000F2C59">
        <w:softHyphen/>
        <w:t>___, 2 ___, 3 ___.</w:t>
      </w:r>
    </w:p>
    <w:p w:rsidR="00493B28" w:rsidRPr="000F2C59" w:rsidRDefault="00493B28" w:rsidP="00493B28">
      <w:pPr>
        <w:tabs>
          <w:tab w:val="left" w:pos="534"/>
          <w:tab w:val="left" w:pos="3652"/>
          <w:tab w:val="left" w:pos="4219"/>
          <w:tab w:val="left" w:pos="8520"/>
        </w:tabs>
        <w:ind w:left="4215" w:hanging="4215"/>
      </w:pPr>
      <w:r w:rsidRPr="000F2C59">
        <w:t xml:space="preserve">2.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  <w:rPr>
                <w:i/>
              </w:rPr>
            </w:pPr>
            <w:r w:rsidRPr="000F2C59">
              <w:rPr>
                <w:i/>
              </w:rPr>
              <w:t>Функции семьи</w:t>
            </w:r>
            <w:r w:rsidRPr="000F2C59">
              <w:rPr>
                <w:i/>
              </w:rPr>
              <w:tab/>
            </w:r>
            <w:r w:rsidRPr="000F2C59">
              <w:rPr>
                <w:i/>
              </w:rPr>
              <w:tab/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  <w:rPr>
                <w:i/>
              </w:rPr>
            </w:pPr>
            <w:r w:rsidRPr="000F2C59">
              <w:rPr>
                <w:i/>
              </w:rPr>
              <w:t>Содержание функции: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1. Сексуально-эротическая.</w:t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а) удовлетворение сексуально-эротических потребностей  членов семьи.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2. Хозяйственно-бытовая.</w:t>
            </w:r>
            <w:r w:rsidRPr="000F2C59">
              <w:tab/>
            </w:r>
            <w:r w:rsidRPr="000F2C59">
              <w:tab/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б) удовлетворение членами семьи потребности во внимании, уважении, признании, эмоциональной поддержке, психотерапевтической защите.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3. Эмотивная.</w:t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в) удовлетворение материальных потребностей членов семьи, содействует укреплению здоровью.</w:t>
            </w:r>
          </w:p>
        </w:tc>
      </w:tr>
    </w:tbl>
    <w:p w:rsidR="00493B28" w:rsidRPr="000F2C59" w:rsidRDefault="00493B28" w:rsidP="00493B28">
      <w:pPr>
        <w:jc w:val="both"/>
      </w:pPr>
      <w:r w:rsidRPr="000F2C59">
        <w:t xml:space="preserve">1 </w:t>
      </w:r>
      <w:r w:rsidRPr="000F2C59">
        <w:softHyphen/>
      </w:r>
      <w:r w:rsidRPr="000F2C59">
        <w:softHyphen/>
        <w:t>___, 2 ___, 3 ___.</w:t>
      </w:r>
    </w:p>
    <w:p w:rsidR="00493B28" w:rsidRPr="000F2C59" w:rsidRDefault="00493B28" w:rsidP="00493B28">
      <w:pPr>
        <w:jc w:val="both"/>
      </w:pPr>
      <w:r w:rsidRPr="000F2C59">
        <w:t>3.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  <w:rPr>
                <w:i/>
              </w:rPr>
            </w:pPr>
            <w:r w:rsidRPr="000F2C59">
              <w:rPr>
                <w:i/>
              </w:rPr>
              <w:t>Функции семьи</w:t>
            </w:r>
            <w:r w:rsidRPr="000F2C59">
              <w:rPr>
                <w:i/>
              </w:rPr>
              <w:tab/>
            </w:r>
            <w:r w:rsidRPr="000F2C59">
              <w:rPr>
                <w:i/>
              </w:rPr>
              <w:tab/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  <w:rPr>
                <w:i/>
              </w:rPr>
            </w:pPr>
            <w:r w:rsidRPr="000F2C59">
              <w:rPr>
                <w:i/>
              </w:rPr>
              <w:t>Содержание функции: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jc w:val="both"/>
            </w:pPr>
            <w:r w:rsidRPr="000F2C59">
              <w:t>1. Репродуктивная.</w:t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а) воспроизводство жизни, рождение детей, продолжение  рода.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2. Хозяйственно-бытовая.</w:t>
            </w:r>
            <w:r w:rsidRPr="000F2C59">
              <w:tab/>
            </w:r>
            <w:r w:rsidRPr="000F2C59">
              <w:tab/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б) удовлетворение материальных потребностей членов семьи, содействует укреплению здоровью.</w:t>
            </w:r>
          </w:p>
        </w:tc>
      </w:tr>
      <w:tr w:rsidR="00493B28" w:rsidRPr="000F2C59" w:rsidTr="0094547D">
        <w:tc>
          <w:tcPr>
            <w:tcW w:w="4786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3. Эмотивная.</w:t>
            </w:r>
          </w:p>
        </w:tc>
        <w:tc>
          <w:tcPr>
            <w:tcW w:w="4787" w:type="dxa"/>
            <w:hideMark/>
          </w:tcPr>
          <w:p w:rsidR="00493B28" w:rsidRPr="000F2C59" w:rsidRDefault="00493B28" w:rsidP="0094547D">
            <w:pPr>
              <w:tabs>
                <w:tab w:val="left" w:pos="534"/>
                <w:tab w:val="left" w:pos="3652"/>
                <w:tab w:val="left" w:pos="4219"/>
                <w:tab w:val="left" w:pos="8520"/>
              </w:tabs>
            </w:pPr>
            <w:r w:rsidRPr="000F2C59">
              <w:t>в) удовлетворение членами семьи потребности во внимании, уважении, признании, эмоциональной поддержке, психотерапевтической защите.</w:t>
            </w:r>
          </w:p>
        </w:tc>
      </w:tr>
    </w:tbl>
    <w:p w:rsidR="00493B28" w:rsidRPr="000F2C59" w:rsidRDefault="00493B28" w:rsidP="00493B28">
      <w:pPr>
        <w:jc w:val="both"/>
      </w:pPr>
      <w:r w:rsidRPr="000F2C59">
        <w:lastRenderedPageBreak/>
        <w:t xml:space="preserve">1 </w:t>
      </w:r>
      <w:r w:rsidRPr="000F2C59">
        <w:softHyphen/>
      </w:r>
      <w:r w:rsidRPr="000F2C59">
        <w:softHyphen/>
        <w:t>___, 2 ___, 3 ___.</w:t>
      </w:r>
    </w:p>
    <w:p w:rsidR="00493B28" w:rsidRPr="000F2C59" w:rsidRDefault="00493B28" w:rsidP="00493B28">
      <w:pPr>
        <w:jc w:val="both"/>
      </w:pPr>
    </w:p>
    <w:p w:rsidR="00493B28" w:rsidRPr="000F2C59" w:rsidRDefault="00493B28" w:rsidP="00493B28">
      <w:pPr>
        <w:jc w:val="both"/>
      </w:pPr>
      <w:r w:rsidRPr="000F2C59">
        <w:t>Выбрать номер правильного ответа: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4. </w:t>
      </w:r>
      <w:r w:rsidRPr="000F2C59">
        <w:rPr>
          <w:i/>
        </w:rPr>
        <w:t>Рождение и воспитание детей, создание и поддержание дома, терпимость  к ограничению сферы деятельности, приспособленность к зависимости – это составляющие роли жены в случае:</w:t>
      </w:r>
    </w:p>
    <w:p w:rsidR="00493B28" w:rsidRPr="000F2C59" w:rsidRDefault="00493B28" w:rsidP="00493B28">
      <w:pPr>
        <w:numPr>
          <w:ilvl w:val="0"/>
          <w:numId w:val="11"/>
        </w:numPr>
        <w:jc w:val="both"/>
      </w:pPr>
      <w:r w:rsidRPr="000F2C59">
        <w:t>Традиционной роли.</w:t>
      </w:r>
    </w:p>
    <w:p w:rsidR="00493B28" w:rsidRPr="000F2C59" w:rsidRDefault="00493B28" w:rsidP="00493B28">
      <w:pPr>
        <w:numPr>
          <w:ilvl w:val="0"/>
          <w:numId w:val="11"/>
        </w:numPr>
        <w:jc w:val="both"/>
      </w:pPr>
      <w:r w:rsidRPr="000F2C59">
        <w:t>Товарищеской роли.</w:t>
      </w:r>
    </w:p>
    <w:p w:rsidR="00493B28" w:rsidRPr="000F2C59" w:rsidRDefault="00493B28" w:rsidP="00493B28">
      <w:pPr>
        <w:numPr>
          <w:ilvl w:val="0"/>
          <w:numId w:val="11"/>
        </w:numPr>
        <w:jc w:val="both"/>
      </w:pPr>
      <w:r w:rsidRPr="000F2C59">
        <w:t>Партнерской роли.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5. </w:t>
      </w:r>
      <w:r w:rsidRPr="000F2C59">
        <w:rPr>
          <w:i/>
        </w:rPr>
        <w:t>Сохранение внешней привлекательности, поддержание полезных для мужа социальных контактов, обеспечение разнообразия жизни и устранение скуки – это составляющие роли жены в случае:</w:t>
      </w:r>
    </w:p>
    <w:p w:rsidR="00493B28" w:rsidRPr="000F2C59" w:rsidRDefault="00493B28" w:rsidP="00493B28">
      <w:pPr>
        <w:numPr>
          <w:ilvl w:val="0"/>
          <w:numId w:val="12"/>
        </w:numPr>
        <w:jc w:val="both"/>
      </w:pPr>
      <w:r w:rsidRPr="000F2C59">
        <w:t>Традиционной роли.</w:t>
      </w:r>
    </w:p>
    <w:p w:rsidR="00493B28" w:rsidRPr="000F2C59" w:rsidRDefault="00493B28" w:rsidP="00493B28">
      <w:pPr>
        <w:numPr>
          <w:ilvl w:val="0"/>
          <w:numId w:val="12"/>
        </w:numPr>
        <w:jc w:val="both"/>
      </w:pPr>
      <w:r w:rsidRPr="000F2C59">
        <w:t>Товарищеской роли.</w:t>
      </w:r>
    </w:p>
    <w:p w:rsidR="00493B28" w:rsidRPr="000F2C59" w:rsidRDefault="00493B28" w:rsidP="00493B28">
      <w:pPr>
        <w:numPr>
          <w:ilvl w:val="0"/>
          <w:numId w:val="12"/>
        </w:numPr>
        <w:jc w:val="both"/>
      </w:pPr>
      <w:r w:rsidRPr="000F2C59">
        <w:t>Партнерской роли.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6. </w:t>
      </w:r>
      <w:r w:rsidRPr="000F2C59">
        <w:rPr>
          <w:i/>
        </w:rPr>
        <w:t>Готовность отказа от рыцарства супруга, равная ответственность за поддержание статуса семьи - это составляющие роли жены в случае:</w:t>
      </w:r>
    </w:p>
    <w:p w:rsidR="00493B28" w:rsidRPr="000F2C59" w:rsidRDefault="00493B28" w:rsidP="00493B28">
      <w:pPr>
        <w:numPr>
          <w:ilvl w:val="0"/>
          <w:numId w:val="13"/>
        </w:numPr>
        <w:jc w:val="both"/>
      </w:pPr>
      <w:r w:rsidRPr="000F2C59">
        <w:t>Традиционной роли.</w:t>
      </w:r>
    </w:p>
    <w:p w:rsidR="00493B28" w:rsidRPr="000F2C59" w:rsidRDefault="00493B28" w:rsidP="00493B28">
      <w:pPr>
        <w:numPr>
          <w:ilvl w:val="0"/>
          <w:numId w:val="13"/>
        </w:numPr>
        <w:jc w:val="both"/>
      </w:pPr>
      <w:r w:rsidRPr="000F2C59">
        <w:t>Товарищеской роли.</w:t>
      </w:r>
    </w:p>
    <w:p w:rsidR="00493B28" w:rsidRPr="000F2C59" w:rsidRDefault="00493B28" w:rsidP="00493B28">
      <w:pPr>
        <w:numPr>
          <w:ilvl w:val="0"/>
          <w:numId w:val="13"/>
        </w:numPr>
        <w:jc w:val="both"/>
      </w:pPr>
      <w:r w:rsidRPr="000F2C59">
        <w:t>Партнерской роли.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7. </w:t>
      </w:r>
      <w:r w:rsidRPr="000F2C59">
        <w:rPr>
          <w:i/>
        </w:rPr>
        <w:t>Преданность матери своих детей, экономическая безопасность и защита семьи, поддержание семейной власти и контроля – это составляющие роли мужа в случае:</w:t>
      </w:r>
    </w:p>
    <w:p w:rsidR="00493B28" w:rsidRPr="000F2C59" w:rsidRDefault="00493B28" w:rsidP="00493B28">
      <w:pPr>
        <w:numPr>
          <w:ilvl w:val="0"/>
          <w:numId w:val="14"/>
        </w:numPr>
        <w:jc w:val="both"/>
      </w:pPr>
      <w:r w:rsidRPr="000F2C59">
        <w:t>Традиционной роли.</w:t>
      </w:r>
    </w:p>
    <w:p w:rsidR="00493B28" w:rsidRPr="000F2C59" w:rsidRDefault="00493B28" w:rsidP="00493B28">
      <w:pPr>
        <w:numPr>
          <w:ilvl w:val="0"/>
          <w:numId w:val="14"/>
        </w:numPr>
        <w:jc w:val="both"/>
      </w:pPr>
      <w:r w:rsidRPr="000F2C59">
        <w:t>Товарищеской роли.</w:t>
      </w:r>
    </w:p>
    <w:p w:rsidR="00493B28" w:rsidRPr="000F2C59" w:rsidRDefault="00493B28" w:rsidP="00493B28">
      <w:pPr>
        <w:numPr>
          <w:ilvl w:val="0"/>
          <w:numId w:val="14"/>
        </w:numPr>
        <w:jc w:val="both"/>
      </w:pPr>
      <w:r w:rsidRPr="000F2C59">
        <w:t>Партнерской роли.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8. </w:t>
      </w:r>
      <w:r w:rsidRPr="000F2C59">
        <w:rPr>
          <w:b/>
        </w:rPr>
        <w:t xml:space="preserve"> </w:t>
      </w:r>
      <w:r w:rsidRPr="000F2C59">
        <w:rPr>
          <w:i/>
        </w:rPr>
        <w:t>Восхищение женой, рыцарское отношение к ней, обеспечение сре</w:t>
      </w:r>
      <w:proofErr w:type="gramStart"/>
      <w:r w:rsidRPr="000F2C59">
        <w:rPr>
          <w:i/>
        </w:rPr>
        <w:t>дств дл</w:t>
      </w:r>
      <w:proofErr w:type="gramEnd"/>
      <w:r w:rsidRPr="000F2C59">
        <w:rPr>
          <w:i/>
        </w:rPr>
        <w:t>я нарядов и социальных контактов, проведение досуга с женой – это составляющие роли мужа в случае:</w:t>
      </w:r>
    </w:p>
    <w:p w:rsidR="00493B28" w:rsidRPr="000F2C59" w:rsidRDefault="00493B28" w:rsidP="00493B28">
      <w:pPr>
        <w:numPr>
          <w:ilvl w:val="0"/>
          <w:numId w:val="15"/>
        </w:numPr>
        <w:jc w:val="both"/>
      </w:pPr>
      <w:r w:rsidRPr="000F2C59">
        <w:t>Традиционной роли.</w:t>
      </w:r>
    </w:p>
    <w:p w:rsidR="00493B28" w:rsidRPr="000F2C59" w:rsidRDefault="00493B28" w:rsidP="00493B28">
      <w:pPr>
        <w:numPr>
          <w:ilvl w:val="0"/>
          <w:numId w:val="15"/>
        </w:numPr>
        <w:jc w:val="both"/>
      </w:pPr>
      <w:r w:rsidRPr="000F2C59">
        <w:t>Товарищеской роли.</w:t>
      </w:r>
    </w:p>
    <w:p w:rsidR="00493B28" w:rsidRPr="000F2C59" w:rsidRDefault="00493B28" w:rsidP="00493B28">
      <w:pPr>
        <w:numPr>
          <w:ilvl w:val="0"/>
          <w:numId w:val="15"/>
        </w:numPr>
        <w:jc w:val="both"/>
      </w:pPr>
      <w:r w:rsidRPr="000F2C59">
        <w:t>Партнерской роли.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9. </w:t>
      </w:r>
      <w:r w:rsidRPr="000F2C59">
        <w:rPr>
          <w:i/>
        </w:rPr>
        <w:t>Принятие равного статуса жены и согласия с ее равным участием в принятии любых решений, распределение правовой ответственности - это составляющие роли мужа в случае:</w:t>
      </w:r>
    </w:p>
    <w:p w:rsidR="00493B28" w:rsidRPr="000F2C59" w:rsidRDefault="00493B28" w:rsidP="00493B28">
      <w:pPr>
        <w:numPr>
          <w:ilvl w:val="0"/>
          <w:numId w:val="16"/>
        </w:numPr>
        <w:jc w:val="both"/>
      </w:pPr>
      <w:r w:rsidRPr="000F2C59">
        <w:t>Традиционной роли.</w:t>
      </w:r>
    </w:p>
    <w:p w:rsidR="00493B28" w:rsidRPr="000F2C59" w:rsidRDefault="00493B28" w:rsidP="00493B28">
      <w:pPr>
        <w:numPr>
          <w:ilvl w:val="0"/>
          <w:numId w:val="16"/>
        </w:numPr>
        <w:jc w:val="both"/>
      </w:pPr>
      <w:r w:rsidRPr="000F2C59">
        <w:t>Товарищеской роли.</w:t>
      </w:r>
    </w:p>
    <w:p w:rsidR="00493B28" w:rsidRPr="000F2C59" w:rsidRDefault="00493B28" w:rsidP="00493B28">
      <w:pPr>
        <w:numPr>
          <w:ilvl w:val="0"/>
          <w:numId w:val="16"/>
        </w:numPr>
        <w:jc w:val="both"/>
      </w:pPr>
      <w:r w:rsidRPr="000F2C59">
        <w:t>Партнерской роли.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10. </w:t>
      </w:r>
      <w:r w:rsidRPr="000F2C59">
        <w:rPr>
          <w:i/>
        </w:rPr>
        <w:t>Личность типа</w:t>
      </w:r>
      <w:proofErr w:type="gramStart"/>
      <w:r w:rsidRPr="000F2C59">
        <w:rPr>
          <w:i/>
        </w:rPr>
        <w:t xml:space="preserve"> А</w:t>
      </w:r>
      <w:proofErr w:type="gramEnd"/>
      <w:r w:rsidRPr="000F2C59">
        <w:rPr>
          <w:i/>
        </w:rPr>
        <w:t xml:space="preserve"> при инфаркте миокарда -  это:</w:t>
      </w:r>
    </w:p>
    <w:p w:rsidR="00493B28" w:rsidRPr="000F2C59" w:rsidRDefault="00493B28" w:rsidP="00493B28">
      <w:pPr>
        <w:numPr>
          <w:ilvl w:val="0"/>
          <w:numId w:val="17"/>
        </w:numPr>
        <w:jc w:val="both"/>
      </w:pPr>
      <w:r w:rsidRPr="000F2C59">
        <w:t>Ориентированные на действие субъекты, которые  борются за какие-то цели методом враждебного соперничества.</w:t>
      </w:r>
    </w:p>
    <w:p w:rsidR="00493B28" w:rsidRPr="000F2C59" w:rsidRDefault="00493B28" w:rsidP="00493B28">
      <w:pPr>
        <w:numPr>
          <w:ilvl w:val="0"/>
          <w:numId w:val="17"/>
        </w:numPr>
        <w:jc w:val="both"/>
      </w:pPr>
      <w:r w:rsidRPr="000F2C59">
        <w:t>Спокойные и мало агрессивные люди,  добиваются своих целей, не прибегая к враждебным действиям.</w:t>
      </w:r>
    </w:p>
    <w:p w:rsidR="00493B28" w:rsidRPr="000F2C59" w:rsidRDefault="00493B28" w:rsidP="00493B28">
      <w:pPr>
        <w:jc w:val="both"/>
        <w:rPr>
          <w:i/>
        </w:rPr>
      </w:pPr>
      <w:r w:rsidRPr="000F2C59">
        <w:t xml:space="preserve">11.  </w:t>
      </w:r>
      <w:r w:rsidRPr="000F2C59">
        <w:rPr>
          <w:i/>
        </w:rPr>
        <w:t>Личность типа</w:t>
      </w:r>
      <w:proofErr w:type="gramStart"/>
      <w:r w:rsidRPr="000F2C59">
        <w:rPr>
          <w:i/>
        </w:rPr>
        <w:t xml:space="preserve"> Б</w:t>
      </w:r>
      <w:proofErr w:type="gramEnd"/>
      <w:r w:rsidRPr="000F2C59">
        <w:rPr>
          <w:i/>
        </w:rPr>
        <w:t xml:space="preserve"> при инфаркте миокарда - это:</w:t>
      </w:r>
    </w:p>
    <w:p w:rsidR="00493B28" w:rsidRPr="000F2C59" w:rsidRDefault="00493B28" w:rsidP="00493B28">
      <w:pPr>
        <w:numPr>
          <w:ilvl w:val="0"/>
          <w:numId w:val="18"/>
        </w:numPr>
        <w:jc w:val="both"/>
      </w:pPr>
      <w:r w:rsidRPr="000F2C59">
        <w:lastRenderedPageBreak/>
        <w:t>Ориентированные на действие субъекты, которые  борются за какие-то цели методом враждебного соперничества.</w:t>
      </w:r>
    </w:p>
    <w:p w:rsidR="00493B28" w:rsidRPr="000F2C59" w:rsidRDefault="00493B28" w:rsidP="00493B28">
      <w:pPr>
        <w:numPr>
          <w:ilvl w:val="0"/>
          <w:numId w:val="18"/>
        </w:numPr>
        <w:jc w:val="both"/>
      </w:pPr>
      <w:r w:rsidRPr="000F2C59">
        <w:t>Спокойные и мало агрессивные люди,  добиваются своих целей, не прибегая к враждебным действиям.</w:t>
      </w:r>
    </w:p>
    <w:p w:rsidR="00493B28" w:rsidRPr="000F2C59" w:rsidRDefault="00493B28" w:rsidP="00493B28"/>
    <w:p w:rsidR="00D44730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tbl>
      <w:tblPr>
        <w:tblpPr w:leftFromText="180" w:rightFromText="180" w:vertAnchor="text" w:horzAnchor="margin" w:tblpY="176"/>
        <w:tblW w:w="98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86"/>
      </w:tblGrid>
      <w:tr w:rsidR="00D44730" w:rsidRPr="006E4B2D" w:rsidTr="00403FD5">
        <w:trPr>
          <w:tblCellSpacing w:w="15" w:type="dxa"/>
        </w:trPr>
        <w:tc>
          <w:tcPr>
            <w:tcW w:w="0" w:type="auto"/>
          </w:tcPr>
          <w:p w:rsidR="00D44730" w:rsidRPr="006E4B2D" w:rsidRDefault="00D44730" w:rsidP="00403FD5">
            <w:pPr>
              <w:spacing w:before="100" w:beforeAutospacing="1" w:after="100" w:afterAutospacing="1"/>
            </w:pPr>
          </w:p>
        </w:tc>
      </w:tr>
    </w:tbl>
    <w:p w:rsidR="00D44730" w:rsidRPr="006E4B2D" w:rsidRDefault="00D44730" w:rsidP="00D44730">
      <w:pPr>
        <w:rPr>
          <w:vanish/>
          <w:sz w:val="24"/>
          <w:szCs w:val="24"/>
        </w:rPr>
      </w:pPr>
    </w:p>
    <w:p w:rsidR="00D44730" w:rsidRPr="006E4B2D" w:rsidRDefault="00D44730" w:rsidP="00D44730">
      <w:pPr>
        <w:rPr>
          <w:sz w:val="24"/>
          <w:szCs w:val="24"/>
        </w:rPr>
        <w:sectPr w:rsidR="00D44730" w:rsidRPr="006E4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730" w:rsidRPr="006E4B2D" w:rsidRDefault="00D44730" w:rsidP="00D44730">
      <w:pPr>
        <w:rPr>
          <w:vanish/>
          <w:sz w:val="24"/>
          <w:szCs w:val="24"/>
        </w:rPr>
      </w:pPr>
    </w:p>
    <w:p w:rsidR="00D44730" w:rsidRPr="006E4B2D" w:rsidRDefault="00D44730" w:rsidP="00D44730">
      <w:pPr>
        <w:rPr>
          <w:sz w:val="24"/>
          <w:szCs w:val="24"/>
        </w:rPr>
      </w:pPr>
    </w:p>
    <w:p w:rsidR="00D44730" w:rsidRPr="000F2C59" w:rsidRDefault="00D44730" w:rsidP="00493B28">
      <w:pPr>
        <w:ind w:left="360"/>
        <w:jc w:val="right"/>
      </w:pPr>
      <w:r w:rsidRPr="000F2C59">
        <w:br w:type="page"/>
      </w:r>
      <w:r w:rsidR="00493B28" w:rsidRPr="000F2C59">
        <w:lastRenderedPageBreak/>
        <w:t xml:space="preserve"> </w:t>
      </w:r>
    </w:p>
    <w:p w:rsidR="00D44730" w:rsidRPr="000F2C59" w:rsidRDefault="00D44730" w:rsidP="00D44730">
      <w:pPr>
        <w:pageBreakBefore/>
        <w:jc w:val="right"/>
      </w:pPr>
      <w:r w:rsidRPr="000F2C59">
        <w:lastRenderedPageBreak/>
        <w:t>Приложение № 4.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  <w:rPr>
          <w:b/>
        </w:rPr>
      </w:pPr>
      <w:r w:rsidRPr="000F2C59">
        <w:rPr>
          <w:b/>
        </w:rPr>
        <w:t xml:space="preserve">Жизненный цикл семьи </w:t>
      </w:r>
    </w:p>
    <w:p w:rsidR="00D44730" w:rsidRPr="000F2C59" w:rsidRDefault="00D44730" w:rsidP="00D44730">
      <w:pPr>
        <w:jc w:val="both"/>
        <w:rPr>
          <w:b/>
        </w:rPr>
      </w:pPr>
    </w:p>
    <w:p w:rsidR="00D44730" w:rsidRPr="000F2C59" w:rsidRDefault="00D44730" w:rsidP="00D44730">
      <w:pPr>
        <w:jc w:val="both"/>
      </w:pPr>
      <w:r w:rsidRPr="000F2C59">
        <w:tab/>
        <w:t xml:space="preserve">Г. </w:t>
      </w:r>
      <w:proofErr w:type="spellStart"/>
      <w:r w:rsidRPr="000F2C59">
        <w:t>Навайтис</w:t>
      </w:r>
      <w:proofErr w:type="spellEnd"/>
      <w:r w:rsidRPr="000F2C59">
        <w:t xml:space="preserve"> рассматривает следующие этапы развития семьи: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  <w:r w:rsidRPr="000F2C59">
        <w:rPr>
          <w:i/>
        </w:rPr>
        <w:t xml:space="preserve">1) Добрачное общение. </w:t>
      </w:r>
      <w:r w:rsidRPr="000F2C59">
        <w:t>На данном этапе необходимо достигнуть частичной психологической и материальной независимости от генетической семьи, приобрести опыт общения с другим полом, выбрать брачного партнера, приобрести опыт эмоционального и делового общения с ним.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  <w:r w:rsidRPr="000F2C59">
        <w:rPr>
          <w:i/>
        </w:rPr>
        <w:t>2) Брак.</w:t>
      </w:r>
      <w:r w:rsidRPr="000F2C59">
        <w:t xml:space="preserve"> Принятие супружеских социальных ролей.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  <w:r w:rsidRPr="000F2C59">
        <w:rPr>
          <w:i/>
        </w:rPr>
        <w:t>3) Этап медового месяца.</w:t>
      </w:r>
      <w:r w:rsidRPr="000F2C59">
        <w:t xml:space="preserve"> К его задачам относятся: принятие изменений в интенсивности чувств, установление психологической и пространственной дистанции с генетическими семьями, приобретение опыта взаимодействия в решении вопросов организации каждодневного быта семьи, создание интимности, первичное согласование семейных ролей.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  <w:r w:rsidRPr="000F2C59">
        <w:rPr>
          <w:i/>
        </w:rPr>
        <w:t>4) Этап молодой семьи.</w:t>
      </w:r>
      <w:r w:rsidRPr="000F2C59">
        <w:t xml:space="preserve"> Рамки этапа: решение о продолжении рода – возвращение  жены к профессиональной деятельности или начало посещения ребенком дошкольного учреждения.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  <w:r w:rsidRPr="000F2C59">
        <w:rPr>
          <w:i/>
        </w:rPr>
        <w:t>5) Зрелая семья.</w:t>
      </w:r>
      <w:r w:rsidRPr="000F2C59">
        <w:t xml:space="preserve"> Семья, выполняющая все свои функции. Если на четвертом этапе семья пополнилась новым членом, то на пятом она дополняется новыми личностями. Соответственно изменяются роли родителей. Их возможности удовлетворять потребности ребенка в опеке, в безопасности должны </w:t>
      </w:r>
      <w:proofErr w:type="gramStart"/>
      <w:r w:rsidRPr="000F2C59">
        <w:t>дополняться способностями воспитывать</w:t>
      </w:r>
      <w:proofErr w:type="gramEnd"/>
      <w:r w:rsidRPr="000F2C59">
        <w:t xml:space="preserve">, организовывать социальные связи ребенка. </w:t>
      </w:r>
    </w:p>
    <w:p w:rsidR="00D44730" w:rsidRPr="000F2C59" w:rsidRDefault="00D44730" w:rsidP="00D44730">
      <w:pPr>
        <w:jc w:val="both"/>
      </w:pPr>
      <w:r w:rsidRPr="000F2C59">
        <w:tab/>
        <w:t>Этап заканчивается, когда дети достигают частичной независимости от родительской семьи. Эмоциональные задачи семьи можно считать решенными, когда психологическое влияние детей и родителей друг на друга приходит к равновесию, когда все члены семьи условно автономны.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  <w:r w:rsidRPr="000F2C59">
        <w:rPr>
          <w:i/>
        </w:rPr>
        <w:t>6) Семья людей зрелого возраста.</w:t>
      </w:r>
      <w:r w:rsidRPr="000F2C59">
        <w:t xml:space="preserve"> На данном этапе возобновляются супружеские отношения, придается новое содержание семейным функциям (воспитательная функция выражается участием в воспитании внуков).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right"/>
      </w:pPr>
      <w:r w:rsidRPr="000F2C59">
        <w:br w:type="page"/>
      </w:r>
      <w:r w:rsidRPr="000F2C59">
        <w:lastRenderedPageBreak/>
        <w:t>Приложение № 5.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rPr>
          <w:b/>
        </w:rPr>
      </w:pPr>
      <w:r w:rsidRPr="000F2C59">
        <w:rPr>
          <w:b/>
        </w:rPr>
        <w:t>Основные причины супружеских конфликтов.</w:t>
      </w:r>
    </w:p>
    <w:p w:rsidR="00D44730" w:rsidRPr="000F2C59" w:rsidRDefault="00D44730" w:rsidP="00D44730"/>
    <w:p w:rsidR="00D44730" w:rsidRPr="000F2C59" w:rsidRDefault="00D44730" w:rsidP="00493B28">
      <w:pPr>
        <w:numPr>
          <w:ilvl w:val="0"/>
          <w:numId w:val="19"/>
        </w:numPr>
      </w:pPr>
      <w:r w:rsidRPr="000F2C59">
        <w:t>трудности коммуникации;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проблемы, связанные с детьми и их воспитанием;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сексуальные проблемы;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финансовые проблемы;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досуг;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отношения с родителями;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супружеская неверность;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домашнее хозяйство;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физические оскорбления;</w:t>
      </w:r>
    </w:p>
    <w:p w:rsidR="00D44730" w:rsidRPr="000F2C59" w:rsidRDefault="00D44730" w:rsidP="00493B28">
      <w:pPr>
        <w:numPr>
          <w:ilvl w:val="0"/>
          <w:numId w:val="19"/>
        </w:numPr>
      </w:pPr>
      <w:r w:rsidRPr="000F2C59">
        <w:t>другие проблемы.</w:t>
      </w: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</w:p>
    <w:p w:rsidR="00D44730" w:rsidRPr="000F2C59" w:rsidRDefault="00D44730" w:rsidP="00D44730">
      <w:pPr>
        <w:ind w:left="360"/>
        <w:rPr>
          <w:b/>
          <w:i/>
        </w:rPr>
      </w:pPr>
      <w:r w:rsidRPr="000F2C59">
        <w:rPr>
          <w:b/>
          <w:i/>
        </w:rPr>
        <w:t>Тактики разрешения супружеских конфликтов</w:t>
      </w:r>
    </w:p>
    <w:p w:rsidR="00D44730" w:rsidRPr="000F2C59" w:rsidRDefault="00D44730" w:rsidP="00D44730">
      <w:pPr>
        <w:ind w:left="360"/>
      </w:pP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поддерживать чувство личного достоинства мужа и жены;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постоянно демонстрировать взаимное уважение и почтение;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стараться вызвать энтузиазм у другого супруга,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«выливать» на супруга проявление злобы, гнева, раздражительности и нервозности;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акцентировать внимания на ошибках и просчетах своего спутника жизни;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упрекать прошлым вообще и прошлыми ошибками в частности;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шуткой или любым отвлекающим приемом снимать или приостанавливать нарастающее психическое напряжение;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разрешать назревающие конфликты отвлечением на другие безопасные темы;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не терзать себя и партнера подозрениями в неверности и измене, сдерживать себя в проявлениях ревности;</w:t>
      </w:r>
    </w:p>
    <w:p w:rsidR="00D44730" w:rsidRPr="000F2C59" w:rsidRDefault="00D44730" w:rsidP="00493B28">
      <w:pPr>
        <w:numPr>
          <w:ilvl w:val="0"/>
          <w:numId w:val="7"/>
        </w:numPr>
      </w:pPr>
      <w:r w:rsidRPr="000F2C59">
        <w:t>помнить, что в браке и семье необходимо проявление крайнего терпения, снисходительности, добросердечия, внимания и других положительных качеств.</w:t>
      </w:r>
    </w:p>
    <w:p w:rsidR="00D44730" w:rsidRPr="000F2C59" w:rsidRDefault="00D44730" w:rsidP="00D44730">
      <w:pPr>
        <w:ind w:left="360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right"/>
      </w:pPr>
      <w:r w:rsidRPr="000F2C59">
        <w:br w:type="page"/>
      </w:r>
      <w:r w:rsidRPr="000F2C59">
        <w:lastRenderedPageBreak/>
        <w:t>Приложение № 6.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  <w:rPr>
          <w:b/>
        </w:rPr>
      </w:pPr>
      <w:r w:rsidRPr="000F2C59">
        <w:rPr>
          <w:b/>
        </w:rPr>
        <w:t>Образ здоровой семьи.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493B28">
      <w:pPr>
        <w:numPr>
          <w:ilvl w:val="0"/>
          <w:numId w:val="20"/>
        </w:numPr>
        <w:jc w:val="both"/>
      </w:pPr>
      <w:r w:rsidRPr="000F2C59">
        <w:t>Культура рода</w:t>
      </w:r>
    </w:p>
    <w:p w:rsidR="00D44730" w:rsidRPr="000F2C59" w:rsidRDefault="00D44730" w:rsidP="00D44730">
      <w:pPr>
        <w:ind w:left="360"/>
        <w:jc w:val="both"/>
      </w:pPr>
    </w:p>
    <w:p w:rsidR="00D44730" w:rsidRPr="000F2C59" w:rsidRDefault="00D44730" w:rsidP="00493B28">
      <w:pPr>
        <w:numPr>
          <w:ilvl w:val="0"/>
          <w:numId w:val="20"/>
        </w:numPr>
        <w:jc w:val="both"/>
      </w:pPr>
      <w:r w:rsidRPr="000F2C59">
        <w:t>Нравственная зрелость.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493B28">
      <w:pPr>
        <w:numPr>
          <w:ilvl w:val="0"/>
          <w:numId w:val="20"/>
        </w:numPr>
        <w:jc w:val="both"/>
      </w:pPr>
      <w:r w:rsidRPr="000F2C59">
        <w:t>Психологическая зрелость.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493B28">
      <w:pPr>
        <w:numPr>
          <w:ilvl w:val="0"/>
          <w:numId w:val="20"/>
        </w:numPr>
        <w:jc w:val="both"/>
      </w:pPr>
      <w:proofErr w:type="spellStart"/>
      <w:r w:rsidRPr="000F2C59">
        <w:t>Психосексуальная</w:t>
      </w:r>
      <w:proofErr w:type="spellEnd"/>
      <w:r w:rsidRPr="000F2C59">
        <w:t xml:space="preserve"> зрелость.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493B28">
      <w:pPr>
        <w:numPr>
          <w:ilvl w:val="0"/>
          <w:numId w:val="20"/>
        </w:numPr>
        <w:jc w:val="both"/>
      </w:pPr>
      <w:r w:rsidRPr="000F2C59">
        <w:t>Социальная зрелость.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493B28">
      <w:pPr>
        <w:numPr>
          <w:ilvl w:val="0"/>
          <w:numId w:val="20"/>
        </w:numPr>
        <w:jc w:val="both"/>
      </w:pPr>
      <w:r w:rsidRPr="000F2C59">
        <w:t>Родительская готовность.</w:t>
      </w: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jc w:val="both"/>
      </w:pPr>
    </w:p>
    <w:p w:rsidR="00D44730" w:rsidRPr="000F2C59" w:rsidRDefault="00D44730" w:rsidP="00D44730">
      <w:pPr>
        <w:ind w:firstLine="720"/>
        <w:jc w:val="center"/>
        <w:rPr>
          <w:b/>
          <w:color w:val="000000"/>
        </w:rPr>
      </w:pPr>
    </w:p>
    <w:p w:rsidR="00D44730" w:rsidRPr="000F2C59" w:rsidRDefault="00D44730" w:rsidP="00D44730"/>
    <w:p w:rsidR="00D44730" w:rsidRPr="000F2C59" w:rsidRDefault="00D44730" w:rsidP="00D44730"/>
    <w:p w:rsidR="00FE569B" w:rsidRPr="00490804" w:rsidRDefault="00FE569B" w:rsidP="00490804"/>
    <w:sectPr w:rsidR="00FE569B" w:rsidRPr="00490804" w:rsidSect="0019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E01"/>
    <w:multiLevelType w:val="hybridMultilevel"/>
    <w:tmpl w:val="0D189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D20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37D19"/>
    <w:multiLevelType w:val="hybridMultilevel"/>
    <w:tmpl w:val="DB04D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087CEA"/>
    <w:multiLevelType w:val="hybridMultilevel"/>
    <w:tmpl w:val="0344A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313E"/>
    <w:multiLevelType w:val="hybridMultilevel"/>
    <w:tmpl w:val="A9B06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A1DE2"/>
    <w:multiLevelType w:val="hybridMultilevel"/>
    <w:tmpl w:val="3B9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24DAB"/>
    <w:multiLevelType w:val="hybridMultilevel"/>
    <w:tmpl w:val="BA723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166FA"/>
    <w:multiLevelType w:val="hybridMultilevel"/>
    <w:tmpl w:val="86142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1C7672"/>
    <w:multiLevelType w:val="hybridMultilevel"/>
    <w:tmpl w:val="798C5A4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E646F2E"/>
    <w:multiLevelType w:val="hybridMultilevel"/>
    <w:tmpl w:val="F12A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E5F32"/>
    <w:multiLevelType w:val="hybridMultilevel"/>
    <w:tmpl w:val="A516A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FC36A6"/>
    <w:multiLevelType w:val="hybridMultilevel"/>
    <w:tmpl w:val="9A5C3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8116FB"/>
    <w:multiLevelType w:val="hybridMultilevel"/>
    <w:tmpl w:val="9438B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8E68FE"/>
    <w:multiLevelType w:val="hybridMultilevel"/>
    <w:tmpl w:val="113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A0456"/>
    <w:multiLevelType w:val="hybridMultilevel"/>
    <w:tmpl w:val="B83E95A2"/>
    <w:lvl w:ilvl="0" w:tplc="4B28A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CD542E"/>
    <w:multiLevelType w:val="hybridMultilevel"/>
    <w:tmpl w:val="4FBA2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40F7C5E"/>
    <w:multiLevelType w:val="hybridMultilevel"/>
    <w:tmpl w:val="CEF2C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AF762B"/>
    <w:multiLevelType w:val="hybridMultilevel"/>
    <w:tmpl w:val="3DF65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A18B1"/>
    <w:multiLevelType w:val="hybridMultilevel"/>
    <w:tmpl w:val="D44870E2"/>
    <w:lvl w:ilvl="0" w:tplc="CCF42E0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68F8492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7F60656"/>
    <w:multiLevelType w:val="hybridMultilevel"/>
    <w:tmpl w:val="68B08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1E176D"/>
    <w:multiLevelType w:val="hybridMultilevel"/>
    <w:tmpl w:val="E50A3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A30FA"/>
    <w:multiLevelType w:val="hybridMultilevel"/>
    <w:tmpl w:val="5D24C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"/>
  </w:num>
  <w:num w:numId="5">
    <w:abstractNumId w:val="20"/>
  </w:num>
  <w:num w:numId="6">
    <w:abstractNumId w:val="8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9B"/>
    <w:rsid w:val="000A3147"/>
    <w:rsid w:val="00197F82"/>
    <w:rsid w:val="00232E8B"/>
    <w:rsid w:val="00490804"/>
    <w:rsid w:val="00493B28"/>
    <w:rsid w:val="00546B56"/>
    <w:rsid w:val="0075124E"/>
    <w:rsid w:val="00871B28"/>
    <w:rsid w:val="00C75402"/>
    <w:rsid w:val="00D44730"/>
    <w:rsid w:val="00E96C93"/>
    <w:rsid w:val="00F04A96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90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8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08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080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804"/>
    <w:pPr>
      <w:ind w:left="720"/>
      <w:contextualSpacing/>
    </w:pPr>
  </w:style>
  <w:style w:type="character" w:styleId="a6">
    <w:name w:val="Strong"/>
    <w:uiPriority w:val="22"/>
    <w:qFormat/>
    <w:rsid w:val="00490804"/>
    <w:rPr>
      <w:b/>
      <w:bCs/>
    </w:rPr>
  </w:style>
  <w:style w:type="character" w:customStyle="1" w:styleId="21">
    <w:name w:val="Основной текст 2 Знак"/>
    <w:link w:val="22"/>
    <w:rsid w:val="0049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rsid w:val="00490804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4908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5">
    <w:name w:val="FR5"/>
    <w:rsid w:val="00490804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i/>
      <w:snapToGrid w:val="0"/>
      <w:sz w:val="12"/>
      <w:szCs w:val="20"/>
      <w:lang w:eastAsia="ru-RU"/>
    </w:rPr>
  </w:style>
  <w:style w:type="paragraph" w:styleId="a7">
    <w:name w:val="Normal (Web)"/>
    <w:basedOn w:val="a"/>
    <w:uiPriority w:val="99"/>
    <w:unhideWhenUsed/>
    <w:rsid w:val="0049080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490804"/>
    <w:rPr>
      <w:i/>
      <w:iCs/>
    </w:rPr>
  </w:style>
  <w:style w:type="table" w:styleId="a9">
    <w:name w:val="Table Grid"/>
    <w:basedOn w:val="a1"/>
    <w:rsid w:val="00D44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"/>
    <w:rsid w:val="00D44730"/>
    <w:pPr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F18C-B3CC-44ED-961E-7AC956C4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Кравченко Лилия Ивановна</cp:lastModifiedBy>
  <cp:revision>3</cp:revision>
  <dcterms:created xsi:type="dcterms:W3CDTF">2020-02-10T03:15:00Z</dcterms:created>
  <dcterms:modified xsi:type="dcterms:W3CDTF">2020-02-10T03:18:00Z</dcterms:modified>
</cp:coreProperties>
</file>