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74C" w:rsidRPr="0053074C" w:rsidRDefault="0053074C" w:rsidP="0053074C">
      <w:pPr>
        <w:jc w:val="center"/>
        <w:rPr>
          <w:b/>
          <w:sz w:val="28"/>
          <w:szCs w:val="32"/>
        </w:rPr>
      </w:pPr>
      <w:r w:rsidRPr="0053074C">
        <w:rPr>
          <w:b/>
          <w:sz w:val="32"/>
          <w:szCs w:val="36"/>
        </w:rPr>
        <w:t>Занятие № 13</w:t>
      </w:r>
      <w:r w:rsidRPr="0053074C">
        <w:rPr>
          <w:b/>
          <w:i/>
          <w:sz w:val="28"/>
          <w:szCs w:val="32"/>
        </w:rPr>
        <w:t xml:space="preserve">. </w:t>
      </w:r>
      <w:r w:rsidRPr="0053074C">
        <w:rPr>
          <w:b/>
          <w:bCs/>
          <w:sz w:val="28"/>
          <w:szCs w:val="32"/>
        </w:rPr>
        <w:t xml:space="preserve">Освоение технологии и отработка </w:t>
      </w:r>
      <w:proofErr w:type="gramStart"/>
      <w:r w:rsidRPr="0053074C">
        <w:rPr>
          <w:b/>
          <w:bCs/>
          <w:sz w:val="28"/>
          <w:szCs w:val="32"/>
        </w:rPr>
        <w:t>навыков  выполнения</w:t>
      </w:r>
      <w:proofErr w:type="gramEnd"/>
      <w:r w:rsidRPr="0053074C">
        <w:rPr>
          <w:b/>
          <w:bCs/>
          <w:sz w:val="28"/>
          <w:szCs w:val="32"/>
        </w:rPr>
        <w:t xml:space="preserve">  пособия при парентеральном введении </w:t>
      </w:r>
      <w:r w:rsidRPr="0053074C">
        <w:rPr>
          <w:b/>
          <w:sz w:val="28"/>
          <w:szCs w:val="32"/>
        </w:rPr>
        <w:t>лекарственных веществ</w:t>
      </w:r>
    </w:p>
    <w:p w:rsidR="0053074C" w:rsidRPr="00046D1D" w:rsidRDefault="0053074C" w:rsidP="0053074C">
      <w:pPr>
        <w:jc w:val="center"/>
        <w:rPr>
          <w:b/>
          <w:bCs/>
          <w:sz w:val="36"/>
          <w:szCs w:val="36"/>
        </w:rPr>
      </w:pPr>
    </w:p>
    <w:p w:rsidR="0053074C" w:rsidRPr="00454E2E" w:rsidRDefault="0053074C" w:rsidP="0053074C">
      <w:pPr>
        <w:shd w:val="clear" w:color="auto" w:fill="FFFFFF"/>
        <w:ind w:firstLine="709"/>
        <w:jc w:val="center"/>
        <w:rPr>
          <w:color w:val="000000"/>
          <w:sz w:val="28"/>
          <w:szCs w:val="28"/>
        </w:rPr>
      </w:pPr>
      <w:r w:rsidRPr="00454E2E">
        <w:rPr>
          <w:b/>
          <w:bCs/>
          <w:color w:val="000000"/>
          <w:sz w:val="28"/>
          <w:szCs w:val="28"/>
        </w:rPr>
        <w:t>Наружный путь введения</w:t>
      </w:r>
      <w:r w:rsidRPr="00454E2E">
        <w:rPr>
          <w:color w:val="000000"/>
          <w:sz w:val="28"/>
          <w:szCs w:val="28"/>
        </w:rPr>
        <w:t> </w:t>
      </w:r>
    </w:p>
    <w:p w:rsidR="0053074C" w:rsidRPr="00454E2E" w:rsidRDefault="0053074C" w:rsidP="0053074C">
      <w:pPr>
        <w:shd w:val="clear" w:color="auto" w:fill="FFFFFF"/>
        <w:ind w:firstLine="709"/>
        <w:jc w:val="both"/>
        <w:rPr>
          <w:sz w:val="28"/>
          <w:szCs w:val="28"/>
        </w:rPr>
      </w:pPr>
      <w:r w:rsidRPr="00454E2E">
        <w:rPr>
          <w:b/>
          <w:bCs/>
          <w:sz w:val="28"/>
          <w:szCs w:val="28"/>
        </w:rPr>
        <w:t>Наружный путь введения</w:t>
      </w:r>
      <w:r w:rsidRPr="00454E2E">
        <w:rPr>
          <w:sz w:val="28"/>
          <w:szCs w:val="28"/>
        </w:rPr>
        <w:t> - это применение лекарственных ве</w:t>
      </w:r>
      <w:r w:rsidRPr="00454E2E">
        <w:rPr>
          <w:sz w:val="28"/>
          <w:szCs w:val="28"/>
        </w:rPr>
        <w:softHyphen/>
        <w:t>ществ на кожу и слизистые (в глаза, нос, уши, во влагалище). Этот путь введения рассчитан преимущественно на местное действие ле</w:t>
      </w:r>
      <w:r w:rsidRPr="00454E2E">
        <w:rPr>
          <w:sz w:val="28"/>
          <w:szCs w:val="28"/>
        </w:rPr>
        <w:softHyphen/>
        <w:t>карственных средств, так как через неповрежденную кожу (в основ</w:t>
      </w:r>
      <w:r w:rsidRPr="00454E2E">
        <w:rPr>
          <w:sz w:val="28"/>
          <w:szCs w:val="28"/>
        </w:rPr>
        <w:softHyphen/>
        <w:t>ном через выводные протоки сальных желез и волосяных фоллику</w:t>
      </w:r>
      <w:r w:rsidRPr="00454E2E">
        <w:rPr>
          <w:sz w:val="28"/>
          <w:szCs w:val="28"/>
        </w:rPr>
        <w:softHyphen/>
        <w:t>лов) всасываются только жирорастворимые вещества.</w:t>
      </w:r>
    </w:p>
    <w:p w:rsidR="0053074C" w:rsidRPr="00454E2E" w:rsidRDefault="0053074C" w:rsidP="0053074C">
      <w:pPr>
        <w:shd w:val="clear" w:color="auto" w:fill="FFFFFF"/>
        <w:ind w:firstLine="709"/>
        <w:jc w:val="both"/>
        <w:rPr>
          <w:sz w:val="28"/>
          <w:szCs w:val="28"/>
        </w:rPr>
      </w:pPr>
      <w:r w:rsidRPr="00454E2E">
        <w:rPr>
          <w:sz w:val="28"/>
          <w:szCs w:val="28"/>
        </w:rPr>
        <w:t>Эффективность терапевтического действия лекарственного вещества в значительной степени зависит от того, в какой лекарственной форме оно применяется: в виде примочки или компресса, пасты или мази и т. п. </w:t>
      </w:r>
      <w:r w:rsidRPr="00454E2E">
        <w:rPr>
          <w:sz w:val="28"/>
          <w:szCs w:val="28"/>
        </w:rPr>
        <w:br/>
        <w:t>Компрессы, примочки, присыпки, смазывания, втирания, повяз</w:t>
      </w:r>
      <w:r w:rsidRPr="00454E2E">
        <w:rPr>
          <w:sz w:val="28"/>
          <w:szCs w:val="28"/>
        </w:rPr>
        <w:softHyphen/>
        <w:t>ки на раневую поверхность, закапывание капель в глаза, уши, нос, закладывание мазей в глаза, нос, уши - все это способы наружного пути введения различных лекарственных форм: 1) примочки, 2) компрессы, 3) присыпки, 4) жидкие пасты (водные и масляные, 5) пасты, 6) мази, 7) кремы, 8) пластыри, 9) клей и 10) мыла.</w:t>
      </w:r>
    </w:p>
    <w:p w:rsidR="0053074C" w:rsidRPr="00454E2E" w:rsidRDefault="0053074C" w:rsidP="0053074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54E2E">
        <w:rPr>
          <w:b/>
          <w:bCs/>
          <w:i/>
          <w:iCs/>
          <w:sz w:val="28"/>
          <w:szCs w:val="28"/>
        </w:rPr>
        <w:t xml:space="preserve">Цель местного </w:t>
      </w:r>
      <w:r w:rsidRPr="00454E2E">
        <w:rPr>
          <w:b/>
          <w:bCs/>
          <w:i/>
          <w:iCs/>
          <w:color w:val="000000"/>
          <w:sz w:val="28"/>
          <w:szCs w:val="28"/>
        </w:rPr>
        <w:t>применения лекарств:</w:t>
      </w:r>
    </w:p>
    <w:p w:rsidR="0053074C" w:rsidRPr="00454E2E" w:rsidRDefault="0053074C" w:rsidP="0053074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54E2E">
        <w:rPr>
          <w:color w:val="000000"/>
          <w:sz w:val="28"/>
          <w:szCs w:val="28"/>
        </w:rPr>
        <w:t>•         улучшение всасывания препаратов через кожу или слизистые оболочки;</w:t>
      </w:r>
    </w:p>
    <w:p w:rsidR="0053074C" w:rsidRPr="00454E2E" w:rsidRDefault="0053074C" w:rsidP="0053074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54E2E">
        <w:rPr>
          <w:color w:val="000000"/>
          <w:sz w:val="28"/>
          <w:szCs w:val="28"/>
        </w:rPr>
        <w:t>•         обеспечение местного анестезирующего эффекта;</w:t>
      </w:r>
    </w:p>
    <w:p w:rsidR="0053074C" w:rsidRPr="00454E2E" w:rsidRDefault="0053074C" w:rsidP="0053074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54E2E">
        <w:rPr>
          <w:color w:val="000000"/>
          <w:sz w:val="28"/>
          <w:szCs w:val="28"/>
        </w:rPr>
        <w:t>•         обеспечение бактерицидного и бактериостатического эффекта.</w:t>
      </w:r>
    </w:p>
    <w:p w:rsidR="0053074C" w:rsidRPr="00454E2E" w:rsidRDefault="0053074C" w:rsidP="0053074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54E2E">
        <w:rPr>
          <w:b/>
          <w:bCs/>
          <w:i/>
          <w:iCs/>
          <w:color w:val="000000"/>
          <w:sz w:val="28"/>
          <w:szCs w:val="28"/>
        </w:rPr>
        <w:t>Способы применения:</w:t>
      </w:r>
      <w:r w:rsidRPr="00454E2E">
        <w:rPr>
          <w:color w:val="000000"/>
          <w:sz w:val="28"/>
          <w:szCs w:val="28"/>
        </w:rPr>
        <w:t> компрессы, примочки, припудривание, нанесение, втирание, повязки, закапывание капель, ингаляции.</w:t>
      </w:r>
    </w:p>
    <w:p w:rsidR="0053074C" w:rsidRPr="00454E2E" w:rsidRDefault="0053074C" w:rsidP="0053074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54E2E">
        <w:rPr>
          <w:b/>
          <w:bCs/>
          <w:i/>
          <w:iCs/>
          <w:color w:val="000000"/>
          <w:sz w:val="28"/>
          <w:szCs w:val="28"/>
        </w:rPr>
        <w:t>Лекарственные формы:</w:t>
      </w:r>
      <w:r w:rsidRPr="00454E2E">
        <w:rPr>
          <w:color w:val="000000"/>
          <w:sz w:val="28"/>
          <w:szCs w:val="28"/>
        </w:rPr>
        <w:t> мази, эмульсии, линименты, лосьоны, желе, гели, пены, пасты, растворы, болтушки, порошки, настойки, аэрозоли.</w:t>
      </w:r>
    </w:p>
    <w:p w:rsidR="0053074C" w:rsidRPr="00454E2E" w:rsidRDefault="0053074C" w:rsidP="0053074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54E2E">
        <w:rPr>
          <w:b/>
          <w:bCs/>
          <w:color w:val="000000"/>
          <w:sz w:val="28"/>
          <w:szCs w:val="28"/>
        </w:rPr>
        <w:t>Преимущества:</w:t>
      </w:r>
      <w:r w:rsidRPr="00454E2E">
        <w:rPr>
          <w:color w:val="000000"/>
          <w:sz w:val="28"/>
          <w:szCs w:val="28"/>
        </w:rPr>
        <w:t> доступность, разнообразие лекарственных форм и способов их применения.</w:t>
      </w:r>
    </w:p>
    <w:p w:rsidR="0053074C" w:rsidRPr="00454E2E" w:rsidRDefault="0053074C" w:rsidP="0053074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54E2E">
        <w:rPr>
          <w:b/>
          <w:bCs/>
          <w:color w:val="000000"/>
          <w:sz w:val="28"/>
          <w:szCs w:val="28"/>
        </w:rPr>
        <w:t>Недостатки:</w:t>
      </w:r>
      <w:r w:rsidRPr="00454E2E">
        <w:rPr>
          <w:color w:val="000000"/>
          <w:sz w:val="28"/>
          <w:szCs w:val="28"/>
        </w:rPr>
        <w:t> метод рассчитан преимущественно на местное воздействие, так как через неповреждённую кожу всасываются только жирорастворимые вещества. </w:t>
      </w:r>
    </w:p>
    <w:p w:rsidR="0053074C" w:rsidRPr="00454E2E" w:rsidRDefault="0053074C" w:rsidP="0053074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54E2E">
        <w:rPr>
          <w:b/>
          <w:bCs/>
          <w:color w:val="000000"/>
          <w:sz w:val="28"/>
          <w:szCs w:val="28"/>
        </w:rPr>
        <w:t>ЗАПОМНИТЕ!</w:t>
      </w:r>
    </w:p>
    <w:p w:rsidR="0053074C" w:rsidRPr="00454E2E" w:rsidRDefault="0053074C" w:rsidP="0053074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54E2E">
        <w:rPr>
          <w:color w:val="000000"/>
          <w:sz w:val="28"/>
          <w:szCs w:val="28"/>
        </w:rPr>
        <w:t>При использовании лекарственного средства на кожу необходимо:</w:t>
      </w:r>
    </w:p>
    <w:p w:rsidR="0053074C" w:rsidRPr="00454E2E" w:rsidRDefault="0053074C" w:rsidP="0053074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54E2E">
        <w:rPr>
          <w:color w:val="000000"/>
          <w:sz w:val="28"/>
          <w:szCs w:val="28"/>
        </w:rPr>
        <w:t xml:space="preserve">•         осмотреть место нанесения лекарства, убедиться в отсутствии красноты, сыпи, припухлости, </w:t>
      </w:r>
      <w:proofErr w:type="spellStart"/>
      <w:r w:rsidRPr="00454E2E">
        <w:rPr>
          <w:color w:val="000000"/>
          <w:sz w:val="28"/>
          <w:szCs w:val="28"/>
        </w:rPr>
        <w:t>мокнутия</w:t>
      </w:r>
      <w:proofErr w:type="spellEnd"/>
      <w:r w:rsidRPr="00454E2E">
        <w:rPr>
          <w:color w:val="000000"/>
          <w:sz w:val="28"/>
          <w:szCs w:val="28"/>
        </w:rPr>
        <w:t>;</w:t>
      </w:r>
    </w:p>
    <w:p w:rsidR="0053074C" w:rsidRPr="00454E2E" w:rsidRDefault="0053074C" w:rsidP="0053074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54E2E">
        <w:rPr>
          <w:color w:val="000000"/>
          <w:sz w:val="28"/>
          <w:szCs w:val="28"/>
        </w:rPr>
        <w:t>•         обработать теплой водой или кожным антисептиком;</w:t>
      </w:r>
    </w:p>
    <w:p w:rsidR="0053074C" w:rsidRPr="00454E2E" w:rsidRDefault="0053074C" w:rsidP="0053074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54E2E">
        <w:rPr>
          <w:color w:val="000000"/>
          <w:sz w:val="28"/>
          <w:szCs w:val="28"/>
        </w:rPr>
        <w:t>•         осушить полотенцем или марлевыми салфетками.</w:t>
      </w:r>
    </w:p>
    <w:p w:rsidR="0053074C" w:rsidRPr="00454E2E" w:rsidRDefault="0053074C" w:rsidP="0053074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54E2E">
        <w:rPr>
          <w:color w:val="000000"/>
          <w:sz w:val="28"/>
          <w:szCs w:val="28"/>
        </w:rPr>
        <w:t>Перед воздействием на кожу лекарственные формы:</w:t>
      </w:r>
    </w:p>
    <w:p w:rsidR="0053074C" w:rsidRPr="00454E2E" w:rsidRDefault="0053074C" w:rsidP="0053074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54E2E">
        <w:rPr>
          <w:color w:val="000000"/>
          <w:sz w:val="28"/>
          <w:szCs w:val="28"/>
        </w:rPr>
        <w:t>•         жидкие (лосьон, болтушка) - наливать на марлевую салфетку;</w:t>
      </w:r>
    </w:p>
    <w:p w:rsidR="0053074C" w:rsidRPr="00454E2E" w:rsidRDefault="0053074C" w:rsidP="0053074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54E2E">
        <w:rPr>
          <w:color w:val="000000"/>
          <w:sz w:val="28"/>
          <w:szCs w:val="28"/>
        </w:rPr>
        <w:t>•         мягкие (мазь, паста, крем, желе, гель) - наносить на участок кожи аппликатором, салфетками, шпателем, руками;</w:t>
      </w:r>
    </w:p>
    <w:p w:rsidR="0053074C" w:rsidRPr="00454E2E" w:rsidRDefault="0053074C" w:rsidP="0053074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54E2E">
        <w:rPr>
          <w:color w:val="000000"/>
          <w:sz w:val="28"/>
          <w:szCs w:val="28"/>
        </w:rPr>
        <w:lastRenderedPageBreak/>
        <w:t>•         твердые (присыпки) - наносить на участок кожи встряхивающими движениями из упаковки. </w:t>
      </w:r>
    </w:p>
    <w:p w:rsidR="0053074C" w:rsidRDefault="0053074C" w:rsidP="0053074C">
      <w:pPr>
        <w:shd w:val="clear" w:color="auto" w:fill="FFFFFF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53074C" w:rsidRDefault="0053074C" w:rsidP="0053074C">
      <w:pPr>
        <w:shd w:val="clear" w:color="auto" w:fill="FFFFFF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53074C" w:rsidRPr="00454E2E" w:rsidRDefault="0053074C" w:rsidP="0053074C">
      <w:pPr>
        <w:shd w:val="clear" w:color="auto" w:fill="FFFFFF"/>
        <w:ind w:firstLine="709"/>
        <w:jc w:val="center"/>
        <w:rPr>
          <w:color w:val="000000"/>
          <w:sz w:val="28"/>
          <w:szCs w:val="28"/>
        </w:rPr>
      </w:pPr>
      <w:r w:rsidRPr="00454E2E">
        <w:rPr>
          <w:b/>
          <w:bCs/>
          <w:color w:val="000000"/>
          <w:sz w:val="28"/>
          <w:szCs w:val="28"/>
        </w:rPr>
        <w:t>Применение присыпки</w:t>
      </w:r>
    </w:p>
    <w:p w:rsidR="0053074C" w:rsidRPr="00454E2E" w:rsidRDefault="0053074C" w:rsidP="0053074C">
      <w:pPr>
        <w:shd w:val="clear" w:color="auto" w:fill="FFFFFF"/>
        <w:ind w:firstLine="709"/>
        <w:jc w:val="center"/>
        <w:rPr>
          <w:color w:val="000000"/>
          <w:sz w:val="28"/>
          <w:szCs w:val="28"/>
        </w:rPr>
      </w:pPr>
      <w:r w:rsidRPr="00454E2E">
        <w:rPr>
          <w:b/>
          <w:bCs/>
          <w:color w:val="000000"/>
          <w:sz w:val="28"/>
          <w:szCs w:val="28"/>
        </w:rPr>
        <w:t>Последовательность действий: </w:t>
      </w:r>
    </w:p>
    <w:p w:rsidR="0053074C" w:rsidRPr="00454E2E" w:rsidRDefault="0053074C" w:rsidP="0053074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54E2E">
        <w:rPr>
          <w:color w:val="000000"/>
          <w:sz w:val="28"/>
          <w:szCs w:val="28"/>
        </w:rPr>
        <w:t>1. Обработать руки, надеть перчатки.</w:t>
      </w:r>
    </w:p>
    <w:p w:rsidR="0053074C" w:rsidRPr="00454E2E" w:rsidRDefault="0053074C" w:rsidP="0053074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54E2E">
        <w:rPr>
          <w:color w:val="000000"/>
          <w:sz w:val="28"/>
          <w:szCs w:val="28"/>
        </w:rPr>
        <w:t>2. Вымыть и высушить кожу салфеткой или полотенцем.</w:t>
      </w:r>
    </w:p>
    <w:p w:rsidR="0053074C" w:rsidRPr="00454E2E" w:rsidRDefault="0053074C" w:rsidP="0053074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54E2E">
        <w:rPr>
          <w:color w:val="000000"/>
          <w:sz w:val="28"/>
          <w:szCs w:val="28"/>
        </w:rPr>
        <w:t>3. Равномерно встряхивающими движениями нанести на кожу («припудрить»),</w:t>
      </w:r>
    </w:p>
    <w:p w:rsidR="0053074C" w:rsidRPr="00454E2E" w:rsidRDefault="0053074C" w:rsidP="0053074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54E2E">
        <w:rPr>
          <w:color w:val="000000"/>
          <w:sz w:val="28"/>
          <w:szCs w:val="28"/>
        </w:rPr>
        <w:t xml:space="preserve">4. Снять перчатки, сбросить в </w:t>
      </w:r>
      <w:proofErr w:type="spellStart"/>
      <w:r w:rsidRPr="00454E2E">
        <w:rPr>
          <w:color w:val="000000"/>
          <w:sz w:val="28"/>
          <w:szCs w:val="28"/>
        </w:rPr>
        <w:t>дезинфектант</w:t>
      </w:r>
      <w:proofErr w:type="spellEnd"/>
      <w:r w:rsidRPr="00454E2E">
        <w:rPr>
          <w:color w:val="000000"/>
          <w:sz w:val="28"/>
          <w:szCs w:val="28"/>
        </w:rPr>
        <w:t>.</w:t>
      </w:r>
    </w:p>
    <w:p w:rsidR="0053074C" w:rsidRPr="00454E2E" w:rsidRDefault="0053074C" w:rsidP="0053074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54E2E">
        <w:rPr>
          <w:color w:val="000000"/>
          <w:sz w:val="28"/>
          <w:szCs w:val="28"/>
        </w:rPr>
        <w:t>5. Обработать руки. </w:t>
      </w:r>
    </w:p>
    <w:p w:rsidR="0053074C" w:rsidRPr="00454E2E" w:rsidRDefault="0053074C" w:rsidP="0053074C">
      <w:pPr>
        <w:shd w:val="clear" w:color="auto" w:fill="FFFFFF"/>
        <w:ind w:firstLine="709"/>
        <w:jc w:val="center"/>
        <w:rPr>
          <w:color w:val="000000"/>
          <w:sz w:val="28"/>
          <w:szCs w:val="28"/>
        </w:rPr>
      </w:pPr>
      <w:r w:rsidRPr="00454E2E">
        <w:rPr>
          <w:b/>
          <w:bCs/>
          <w:color w:val="000000"/>
          <w:sz w:val="28"/>
          <w:szCs w:val="28"/>
        </w:rPr>
        <w:t>Применение пластыря на неповрежденную кожу</w:t>
      </w:r>
    </w:p>
    <w:p w:rsidR="0053074C" w:rsidRPr="00454E2E" w:rsidRDefault="0053074C" w:rsidP="0053074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54E2E">
        <w:rPr>
          <w:color w:val="000000"/>
          <w:sz w:val="28"/>
          <w:szCs w:val="28"/>
        </w:rPr>
        <w:t> </w:t>
      </w:r>
      <w:r w:rsidRPr="00454E2E">
        <w:rPr>
          <w:b/>
          <w:bCs/>
          <w:color w:val="000000"/>
          <w:sz w:val="28"/>
          <w:szCs w:val="28"/>
        </w:rPr>
        <w:t>Последовательность действий: </w:t>
      </w:r>
    </w:p>
    <w:p w:rsidR="0053074C" w:rsidRPr="00454E2E" w:rsidRDefault="0053074C" w:rsidP="0053074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54E2E">
        <w:rPr>
          <w:color w:val="000000"/>
          <w:sz w:val="28"/>
          <w:szCs w:val="28"/>
        </w:rPr>
        <w:t>1. Обработать руки, надеть перчатки.</w:t>
      </w:r>
    </w:p>
    <w:p w:rsidR="0053074C" w:rsidRPr="00454E2E" w:rsidRDefault="0053074C" w:rsidP="0053074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54E2E">
        <w:rPr>
          <w:color w:val="000000"/>
          <w:sz w:val="28"/>
          <w:szCs w:val="28"/>
        </w:rPr>
        <w:t>2. Вскрыть ножницами упаковку пластыря.</w:t>
      </w:r>
    </w:p>
    <w:p w:rsidR="0053074C" w:rsidRPr="00454E2E" w:rsidRDefault="0053074C" w:rsidP="0053074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54E2E">
        <w:rPr>
          <w:color w:val="000000"/>
          <w:sz w:val="28"/>
          <w:szCs w:val="28"/>
        </w:rPr>
        <w:t>3. Снять защитный слой, не касаясь руками внутренней поверхности.</w:t>
      </w:r>
    </w:p>
    <w:p w:rsidR="0053074C" w:rsidRPr="00454E2E" w:rsidRDefault="0053074C" w:rsidP="0053074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54E2E">
        <w:rPr>
          <w:color w:val="000000"/>
          <w:sz w:val="28"/>
          <w:szCs w:val="28"/>
        </w:rPr>
        <w:t>4. Зафиксировать пластырь на коже.</w:t>
      </w:r>
    </w:p>
    <w:p w:rsidR="0053074C" w:rsidRPr="00454E2E" w:rsidRDefault="0053074C" w:rsidP="0053074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54E2E">
        <w:rPr>
          <w:color w:val="000000"/>
          <w:sz w:val="28"/>
          <w:szCs w:val="28"/>
        </w:rPr>
        <w:t>5. Обеспечить пациенту комфортные условия.</w:t>
      </w:r>
    </w:p>
    <w:p w:rsidR="0053074C" w:rsidRPr="00454E2E" w:rsidRDefault="0053074C" w:rsidP="0053074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54E2E">
        <w:rPr>
          <w:color w:val="000000"/>
          <w:sz w:val="28"/>
          <w:szCs w:val="28"/>
        </w:rPr>
        <w:t xml:space="preserve">6. Снять перчатки, сбросить в </w:t>
      </w:r>
      <w:proofErr w:type="spellStart"/>
      <w:r w:rsidRPr="00454E2E">
        <w:rPr>
          <w:color w:val="000000"/>
          <w:sz w:val="28"/>
          <w:szCs w:val="28"/>
        </w:rPr>
        <w:t>дезинфектант</w:t>
      </w:r>
      <w:proofErr w:type="spellEnd"/>
      <w:r w:rsidRPr="00454E2E">
        <w:rPr>
          <w:color w:val="000000"/>
          <w:sz w:val="28"/>
          <w:szCs w:val="28"/>
        </w:rPr>
        <w:t>.</w:t>
      </w:r>
    </w:p>
    <w:p w:rsidR="0053074C" w:rsidRPr="00454E2E" w:rsidRDefault="0053074C" w:rsidP="0053074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54E2E">
        <w:rPr>
          <w:color w:val="000000"/>
          <w:sz w:val="28"/>
          <w:szCs w:val="28"/>
        </w:rPr>
        <w:t>7.</w:t>
      </w:r>
      <w:r w:rsidRPr="00454E2E">
        <w:rPr>
          <w:color w:val="000000"/>
          <w:sz w:val="28"/>
          <w:szCs w:val="28"/>
          <w:lang w:val="en-US"/>
        </w:rPr>
        <w:t> </w:t>
      </w:r>
      <w:r w:rsidRPr="00454E2E">
        <w:rPr>
          <w:color w:val="000000"/>
          <w:sz w:val="28"/>
          <w:szCs w:val="28"/>
        </w:rPr>
        <w:t>Обработать руки.</w:t>
      </w:r>
    </w:p>
    <w:p w:rsidR="0053074C" w:rsidRPr="00454E2E" w:rsidRDefault="0053074C" w:rsidP="0053074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54E2E">
        <w:rPr>
          <w:i/>
          <w:iCs/>
          <w:color w:val="000000"/>
          <w:sz w:val="28"/>
          <w:szCs w:val="28"/>
        </w:rPr>
        <w:t>Методы применения мазей, гелей, желе, паст на кожу:</w:t>
      </w:r>
    </w:p>
    <w:p w:rsidR="0053074C" w:rsidRPr="00454E2E" w:rsidRDefault="0053074C" w:rsidP="0053074C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454E2E">
        <w:rPr>
          <w:color w:val="000000"/>
          <w:sz w:val="28"/>
          <w:szCs w:val="28"/>
        </w:rPr>
        <w:t>1. Нанесение.</w:t>
      </w:r>
    </w:p>
    <w:p w:rsidR="0053074C" w:rsidRPr="00454E2E" w:rsidRDefault="0053074C" w:rsidP="0053074C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454E2E">
        <w:rPr>
          <w:color w:val="000000"/>
          <w:sz w:val="28"/>
          <w:szCs w:val="28"/>
        </w:rPr>
        <w:t>2.Растирание.</w:t>
      </w:r>
    </w:p>
    <w:p w:rsidR="0053074C" w:rsidRPr="00454E2E" w:rsidRDefault="0053074C" w:rsidP="0053074C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454E2E">
        <w:rPr>
          <w:color w:val="000000"/>
          <w:sz w:val="28"/>
          <w:szCs w:val="28"/>
        </w:rPr>
        <w:t>3.Компрессы.</w:t>
      </w:r>
    </w:p>
    <w:p w:rsidR="0053074C" w:rsidRPr="00454E2E" w:rsidRDefault="0053074C" w:rsidP="0053074C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454E2E">
        <w:rPr>
          <w:color w:val="000000"/>
          <w:sz w:val="28"/>
          <w:szCs w:val="28"/>
        </w:rPr>
        <w:t>4.Повязки.</w:t>
      </w:r>
    </w:p>
    <w:p w:rsidR="0053074C" w:rsidRPr="00454E2E" w:rsidRDefault="0053074C" w:rsidP="0053074C">
      <w:pPr>
        <w:shd w:val="clear" w:color="auto" w:fill="FFFFFF"/>
        <w:ind w:firstLine="709"/>
        <w:jc w:val="center"/>
        <w:rPr>
          <w:color w:val="000000"/>
          <w:sz w:val="28"/>
          <w:szCs w:val="28"/>
        </w:rPr>
      </w:pPr>
      <w:r w:rsidRPr="00454E2E">
        <w:rPr>
          <w:b/>
          <w:bCs/>
          <w:color w:val="000000"/>
          <w:sz w:val="28"/>
          <w:szCs w:val="28"/>
        </w:rPr>
        <w:t>Применение мазей на кожу</w:t>
      </w:r>
    </w:p>
    <w:p w:rsidR="0053074C" w:rsidRPr="00454E2E" w:rsidRDefault="0053074C" w:rsidP="0053074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54E2E">
        <w:rPr>
          <w:b/>
          <w:bCs/>
          <w:color w:val="000000"/>
          <w:sz w:val="28"/>
          <w:szCs w:val="28"/>
        </w:rPr>
        <w:t>Последовательность действий:</w:t>
      </w:r>
    </w:p>
    <w:p w:rsidR="0053074C" w:rsidRPr="00454E2E" w:rsidRDefault="0053074C" w:rsidP="0053074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54E2E">
        <w:rPr>
          <w:color w:val="000000"/>
          <w:sz w:val="28"/>
          <w:szCs w:val="28"/>
        </w:rPr>
        <w:t>1. Осмотреть участок кожи для применения мази.</w:t>
      </w:r>
    </w:p>
    <w:p w:rsidR="0053074C" w:rsidRPr="00454E2E" w:rsidRDefault="0053074C" w:rsidP="0053074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54E2E">
        <w:rPr>
          <w:color w:val="000000"/>
          <w:sz w:val="28"/>
          <w:szCs w:val="28"/>
        </w:rPr>
        <w:t>2. Обработать руки, надеть перчатки.</w:t>
      </w:r>
    </w:p>
    <w:p w:rsidR="0053074C" w:rsidRPr="00454E2E" w:rsidRDefault="0053074C" w:rsidP="0053074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54E2E">
        <w:rPr>
          <w:color w:val="000000"/>
          <w:sz w:val="28"/>
          <w:szCs w:val="28"/>
        </w:rPr>
        <w:t>3. Выдавить из тюбика на аппликатор нужное количество мази.</w:t>
      </w:r>
    </w:p>
    <w:p w:rsidR="0053074C" w:rsidRPr="00454E2E" w:rsidRDefault="0053074C" w:rsidP="0053074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54E2E">
        <w:rPr>
          <w:color w:val="000000"/>
          <w:sz w:val="28"/>
          <w:szCs w:val="28"/>
        </w:rPr>
        <w:t>4. При нанесении мази на кожу - нанести мазь тонким слоем;</w:t>
      </w:r>
    </w:p>
    <w:p w:rsidR="0053074C" w:rsidRPr="00454E2E" w:rsidRDefault="0053074C" w:rsidP="0053074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54E2E">
        <w:rPr>
          <w:color w:val="000000"/>
          <w:sz w:val="28"/>
          <w:szCs w:val="28"/>
        </w:rPr>
        <w:t>при втирании мази - втирать мазь вращательными движениями до полного всасывания (пока кожа не станет сухой).</w:t>
      </w:r>
    </w:p>
    <w:p w:rsidR="0053074C" w:rsidRPr="00454E2E" w:rsidRDefault="0053074C" w:rsidP="0053074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54E2E">
        <w:rPr>
          <w:color w:val="000000"/>
          <w:sz w:val="28"/>
          <w:szCs w:val="28"/>
        </w:rPr>
        <w:t>5. При нанесении мази на кожу - оставить кожу открытой в течение 10-15 минут до полного всасывания;</w:t>
      </w:r>
    </w:p>
    <w:p w:rsidR="0053074C" w:rsidRPr="00454E2E" w:rsidRDefault="0053074C" w:rsidP="0053074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54E2E">
        <w:rPr>
          <w:color w:val="000000"/>
          <w:sz w:val="28"/>
          <w:szCs w:val="28"/>
        </w:rPr>
        <w:t>при втирании мази - укрыть пациента для согревания или тепла, укутать место втирания мази.</w:t>
      </w:r>
    </w:p>
    <w:p w:rsidR="0053074C" w:rsidRPr="00454E2E" w:rsidRDefault="0053074C" w:rsidP="0053074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54E2E">
        <w:rPr>
          <w:color w:val="000000"/>
          <w:sz w:val="28"/>
          <w:szCs w:val="28"/>
        </w:rPr>
        <w:t>6. Создать комфортное положение пациенту.</w:t>
      </w:r>
    </w:p>
    <w:p w:rsidR="0053074C" w:rsidRPr="00454E2E" w:rsidRDefault="0053074C" w:rsidP="0053074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54E2E">
        <w:rPr>
          <w:color w:val="000000"/>
          <w:sz w:val="28"/>
          <w:szCs w:val="28"/>
        </w:rPr>
        <w:t xml:space="preserve">7. Снять перчатки, сбросить в </w:t>
      </w:r>
      <w:proofErr w:type="spellStart"/>
      <w:r w:rsidRPr="00454E2E">
        <w:rPr>
          <w:color w:val="000000"/>
          <w:sz w:val="28"/>
          <w:szCs w:val="28"/>
        </w:rPr>
        <w:t>дезинфектант</w:t>
      </w:r>
      <w:proofErr w:type="spellEnd"/>
      <w:r w:rsidRPr="00454E2E">
        <w:rPr>
          <w:color w:val="000000"/>
          <w:sz w:val="28"/>
          <w:szCs w:val="28"/>
        </w:rPr>
        <w:t>, вымыть и осушить руки.</w:t>
      </w:r>
    </w:p>
    <w:p w:rsidR="0053074C" w:rsidRPr="00454E2E" w:rsidRDefault="0053074C" w:rsidP="0053074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54E2E">
        <w:rPr>
          <w:color w:val="000000"/>
          <w:sz w:val="28"/>
          <w:szCs w:val="28"/>
        </w:rPr>
        <w:t> </w:t>
      </w:r>
      <w:r w:rsidRPr="00454E2E">
        <w:rPr>
          <w:b/>
          <w:bCs/>
          <w:i/>
          <w:iCs/>
          <w:color w:val="000000"/>
          <w:sz w:val="28"/>
          <w:szCs w:val="28"/>
        </w:rPr>
        <w:t>Примечания</w:t>
      </w:r>
      <w:r w:rsidRPr="00454E2E">
        <w:rPr>
          <w:color w:val="000000"/>
          <w:sz w:val="28"/>
          <w:szCs w:val="28"/>
        </w:rPr>
        <w:t>:</w:t>
      </w:r>
    </w:p>
    <w:p w:rsidR="0053074C" w:rsidRPr="00454E2E" w:rsidRDefault="0053074C" w:rsidP="0053074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54E2E">
        <w:rPr>
          <w:color w:val="000000"/>
          <w:sz w:val="28"/>
          <w:szCs w:val="28"/>
        </w:rPr>
        <w:t>Мазь раздражающего действия наносят на аппликатор, индифферентную - на руки.</w:t>
      </w:r>
    </w:p>
    <w:p w:rsidR="0053074C" w:rsidRPr="00454E2E" w:rsidRDefault="0053074C" w:rsidP="0053074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54E2E">
        <w:rPr>
          <w:color w:val="000000"/>
          <w:sz w:val="28"/>
          <w:szCs w:val="28"/>
        </w:rPr>
        <w:t>Необходимо внимательно изучать аннотации использования мазей.</w:t>
      </w:r>
    </w:p>
    <w:p w:rsidR="0053074C" w:rsidRPr="00454E2E" w:rsidRDefault="0053074C" w:rsidP="0053074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54E2E">
        <w:rPr>
          <w:color w:val="000000"/>
          <w:sz w:val="28"/>
          <w:szCs w:val="28"/>
        </w:rPr>
        <w:t> </w:t>
      </w:r>
      <w:r w:rsidRPr="00454E2E">
        <w:rPr>
          <w:b/>
          <w:bCs/>
          <w:color w:val="000000"/>
          <w:sz w:val="28"/>
          <w:szCs w:val="28"/>
        </w:rPr>
        <w:t>ЗАПОМНИТЕ! </w:t>
      </w:r>
    </w:p>
    <w:p w:rsidR="0053074C" w:rsidRPr="00454E2E" w:rsidRDefault="0053074C" w:rsidP="0053074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54E2E">
        <w:rPr>
          <w:color w:val="000000"/>
          <w:sz w:val="28"/>
          <w:szCs w:val="28"/>
        </w:rPr>
        <w:lastRenderedPageBreak/>
        <w:t>Перед введением препаратов в глаза, нос, уши необходимо:</w:t>
      </w:r>
    </w:p>
    <w:p w:rsidR="0053074C" w:rsidRPr="00454E2E" w:rsidRDefault="0053074C" w:rsidP="0053074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54E2E">
        <w:rPr>
          <w:color w:val="000000"/>
          <w:sz w:val="28"/>
          <w:szCs w:val="28"/>
        </w:rPr>
        <w:t>1) проводить мероприятия по личной гигиене;</w:t>
      </w:r>
    </w:p>
    <w:p w:rsidR="0053074C" w:rsidRPr="00454E2E" w:rsidRDefault="0053074C" w:rsidP="0053074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54E2E">
        <w:rPr>
          <w:color w:val="000000"/>
          <w:sz w:val="28"/>
          <w:szCs w:val="28"/>
        </w:rPr>
        <w:t>2) соблюдать температурный режим капель:</w:t>
      </w:r>
    </w:p>
    <w:p w:rsidR="0053074C" w:rsidRPr="00454E2E" w:rsidRDefault="0053074C" w:rsidP="0053074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54E2E">
        <w:rPr>
          <w:color w:val="000000"/>
          <w:sz w:val="28"/>
          <w:szCs w:val="28"/>
        </w:rPr>
        <w:t>в глаза, нос - комнатной температуры</w:t>
      </w:r>
    </w:p>
    <w:p w:rsidR="0053074C" w:rsidRPr="00454E2E" w:rsidRDefault="0053074C" w:rsidP="0053074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54E2E">
        <w:rPr>
          <w:color w:val="000000"/>
          <w:sz w:val="28"/>
          <w:szCs w:val="28"/>
        </w:rPr>
        <w:t>в уши - температуры тела.</w:t>
      </w:r>
    </w:p>
    <w:p w:rsidR="0053074C" w:rsidRPr="00454E2E" w:rsidRDefault="0053074C" w:rsidP="0053074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54E2E">
        <w:rPr>
          <w:color w:val="000000"/>
          <w:sz w:val="28"/>
          <w:szCs w:val="28"/>
        </w:rPr>
        <w:t> </w:t>
      </w:r>
    </w:p>
    <w:p w:rsidR="0053074C" w:rsidRPr="00454E2E" w:rsidRDefault="0053074C" w:rsidP="0053074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54E2E">
        <w:rPr>
          <w:color w:val="000000"/>
          <w:sz w:val="28"/>
          <w:szCs w:val="28"/>
        </w:rPr>
        <w:t>В нос препараты применяют с целью:</w:t>
      </w:r>
    </w:p>
    <w:p w:rsidR="0053074C" w:rsidRPr="00454E2E" w:rsidRDefault="0053074C" w:rsidP="0053074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54E2E">
        <w:rPr>
          <w:color w:val="000000"/>
          <w:sz w:val="28"/>
          <w:szCs w:val="28"/>
        </w:rPr>
        <w:t>• обеспечения носового дыхания (сосудосуживающие средства);</w:t>
      </w:r>
    </w:p>
    <w:p w:rsidR="0053074C" w:rsidRPr="00454E2E" w:rsidRDefault="0053074C" w:rsidP="0053074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54E2E">
        <w:rPr>
          <w:color w:val="000000"/>
          <w:sz w:val="28"/>
          <w:szCs w:val="28"/>
        </w:rPr>
        <w:t>• противовоспалительной терапии;</w:t>
      </w:r>
    </w:p>
    <w:p w:rsidR="0053074C" w:rsidRPr="00454E2E" w:rsidRDefault="0053074C" w:rsidP="0053074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54E2E">
        <w:rPr>
          <w:color w:val="000000"/>
          <w:sz w:val="28"/>
          <w:szCs w:val="28"/>
        </w:rPr>
        <w:t xml:space="preserve">• </w:t>
      </w:r>
      <w:proofErr w:type="spellStart"/>
      <w:r w:rsidRPr="00454E2E">
        <w:rPr>
          <w:color w:val="000000"/>
          <w:sz w:val="28"/>
          <w:szCs w:val="28"/>
        </w:rPr>
        <w:t>иммуностимуляции</w:t>
      </w:r>
      <w:proofErr w:type="spellEnd"/>
      <w:r w:rsidRPr="00454E2E">
        <w:rPr>
          <w:color w:val="000000"/>
          <w:sz w:val="28"/>
          <w:szCs w:val="28"/>
        </w:rPr>
        <w:t>. </w:t>
      </w:r>
    </w:p>
    <w:p w:rsidR="0053074C" w:rsidRPr="00454E2E" w:rsidRDefault="0053074C" w:rsidP="0053074C">
      <w:pPr>
        <w:shd w:val="clear" w:color="auto" w:fill="FFFFFF"/>
        <w:ind w:firstLine="709"/>
        <w:jc w:val="center"/>
        <w:rPr>
          <w:color w:val="000000"/>
          <w:sz w:val="28"/>
          <w:szCs w:val="28"/>
        </w:rPr>
      </w:pPr>
      <w:r w:rsidRPr="00454E2E">
        <w:rPr>
          <w:b/>
          <w:bCs/>
          <w:color w:val="000000"/>
          <w:sz w:val="28"/>
          <w:szCs w:val="28"/>
        </w:rPr>
        <w:t>Закапывание капель в нос</w:t>
      </w:r>
    </w:p>
    <w:p w:rsidR="0053074C" w:rsidRPr="00454E2E" w:rsidRDefault="0053074C" w:rsidP="0053074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54E2E">
        <w:rPr>
          <w:b/>
          <w:bCs/>
          <w:color w:val="000000"/>
          <w:sz w:val="28"/>
          <w:szCs w:val="28"/>
        </w:rPr>
        <w:t>Последовательность действий:</w:t>
      </w:r>
    </w:p>
    <w:p w:rsidR="0053074C" w:rsidRPr="00454E2E" w:rsidRDefault="0053074C" w:rsidP="0053074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54E2E">
        <w:rPr>
          <w:color w:val="000000"/>
          <w:sz w:val="28"/>
          <w:szCs w:val="28"/>
        </w:rPr>
        <w:t>1. Обработать руки, надеть перчатки.</w:t>
      </w:r>
    </w:p>
    <w:p w:rsidR="0053074C" w:rsidRPr="00454E2E" w:rsidRDefault="0053074C" w:rsidP="0053074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54E2E">
        <w:rPr>
          <w:color w:val="000000"/>
          <w:sz w:val="28"/>
          <w:szCs w:val="28"/>
        </w:rPr>
        <w:t>2. Усадить (или уложить) пациента, голову слегка запрокинуть.</w:t>
      </w:r>
    </w:p>
    <w:p w:rsidR="0053074C" w:rsidRPr="00454E2E" w:rsidRDefault="0053074C" w:rsidP="0053074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54E2E">
        <w:rPr>
          <w:color w:val="000000"/>
          <w:sz w:val="28"/>
          <w:szCs w:val="28"/>
        </w:rPr>
        <w:t>3. Приподнять кончик носа.</w:t>
      </w:r>
    </w:p>
    <w:p w:rsidR="0053074C" w:rsidRPr="00454E2E" w:rsidRDefault="0053074C" w:rsidP="0053074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54E2E">
        <w:rPr>
          <w:color w:val="000000"/>
          <w:sz w:val="28"/>
          <w:szCs w:val="28"/>
        </w:rPr>
        <w:t>4. Закапать 3-4 капли препарата в один носовой ход, прижать крыло носа к перегородке и наклонить голову в эту же сторону.</w:t>
      </w:r>
    </w:p>
    <w:p w:rsidR="0053074C" w:rsidRPr="00454E2E" w:rsidRDefault="0053074C" w:rsidP="0053074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54E2E">
        <w:rPr>
          <w:color w:val="000000"/>
          <w:sz w:val="28"/>
          <w:szCs w:val="28"/>
        </w:rPr>
        <w:t>5. Через 2 минуты внести капли в той же последовательности в другой носовой ход.</w:t>
      </w:r>
    </w:p>
    <w:p w:rsidR="0053074C" w:rsidRPr="00454E2E" w:rsidRDefault="0053074C" w:rsidP="0053074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54E2E">
        <w:rPr>
          <w:color w:val="000000"/>
          <w:sz w:val="28"/>
          <w:szCs w:val="28"/>
        </w:rPr>
        <w:t xml:space="preserve">6. Снять перчатки, сбросить в </w:t>
      </w:r>
      <w:proofErr w:type="spellStart"/>
      <w:r w:rsidRPr="00454E2E">
        <w:rPr>
          <w:color w:val="000000"/>
          <w:sz w:val="28"/>
          <w:szCs w:val="28"/>
        </w:rPr>
        <w:t>дезинфектант</w:t>
      </w:r>
      <w:proofErr w:type="spellEnd"/>
      <w:r w:rsidRPr="00454E2E">
        <w:rPr>
          <w:color w:val="000000"/>
          <w:sz w:val="28"/>
          <w:szCs w:val="28"/>
        </w:rPr>
        <w:t>.</w:t>
      </w:r>
    </w:p>
    <w:p w:rsidR="0053074C" w:rsidRPr="00454E2E" w:rsidRDefault="0053074C" w:rsidP="0053074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54E2E">
        <w:rPr>
          <w:color w:val="000000"/>
          <w:sz w:val="28"/>
          <w:szCs w:val="28"/>
        </w:rPr>
        <w:t>7. Обработать руки.</w:t>
      </w:r>
    </w:p>
    <w:p w:rsidR="0053074C" w:rsidRPr="00454E2E" w:rsidRDefault="0053074C" w:rsidP="0053074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54E2E">
        <w:rPr>
          <w:color w:val="000000"/>
          <w:sz w:val="28"/>
          <w:szCs w:val="28"/>
        </w:rPr>
        <w:t> </w:t>
      </w:r>
      <w:r w:rsidRPr="00454E2E">
        <w:rPr>
          <w:b/>
          <w:bCs/>
          <w:i/>
          <w:iCs/>
          <w:color w:val="000000"/>
          <w:sz w:val="28"/>
          <w:szCs w:val="28"/>
        </w:rPr>
        <w:t>Примечания:</w:t>
      </w:r>
      <w:r w:rsidRPr="00454E2E">
        <w:rPr>
          <w:color w:val="000000"/>
          <w:sz w:val="28"/>
          <w:szCs w:val="28"/>
        </w:rPr>
        <w:t xml:space="preserve"> При использовании масляных препаратов голову пациента запрокинуть и ввести 5-6 капель в оба носовых хода. Во рту пациент ощутит вкус капель </w:t>
      </w:r>
      <w:r w:rsidRPr="00454E2E">
        <w:rPr>
          <w:color w:val="000000"/>
          <w:sz w:val="28"/>
          <w:szCs w:val="28"/>
        </w:rPr>
        <w:softHyphen/>
        <w:t xml:space="preserve"> препарат стекает по задней стенке глотки.</w:t>
      </w:r>
    </w:p>
    <w:p w:rsidR="0053074C" w:rsidRPr="00454E2E" w:rsidRDefault="0053074C" w:rsidP="0053074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54E2E">
        <w:rPr>
          <w:color w:val="000000"/>
          <w:sz w:val="28"/>
          <w:szCs w:val="28"/>
        </w:rPr>
        <w:t xml:space="preserve">Перед и после манипуляции следует попросить освободить носовую полость от слизи, используя салфетки. Высморкаться без напряжения, поочередно из </w:t>
      </w:r>
      <w:proofErr w:type="gramStart"/>
      <w:r w:rsidRPr="00454E2E">
        <w:rPr>
          <w:color w:val="000000"/>
          <w:sz w:val="28"/>
          <w:szCs w:val="28"/>
        </w:rPr>
        <w:t>каждой  ноздри</w:t>
      </w:r>
      <w:proofErr w:type="gramEnd"/>
      <w:r w:rsidRPr="00454E2E">
        <w:rPr>
          <w:color w:val="000000"/>
          <w:sz w:val="28"/>
          <w:szCs w:val="28"/>
        </w:rPr>
        <w:t>.</w:t>
      </w:r>
    </w:p>
    <w:p w:rsidR="0053074C" w:rsidRPr="00454E2E" w:rsidRDefault="0053074C" w:rsidP="0053074C">
      <w:pPr>
        <w:shd w:val="clear" w:color="auto" w:fill="FFFFFF"/>
        <w:ind w:firstLine="709"/>
        <w:jc w:val="center"/>
        <w:rPr>
          <w:color w:val="000000"/>
          <w:sz w:val="28"/>
          <w:szCs w:val="28"/>
        </w:rPr>
      </w:pPr>
      <w:r w:rsidRPr="00454E2E">
        <w:rPr>
          <w:b/>
          <w:bCs/>
          <w:color w:val="000000"/>
          <w:sz w:val="28"/>
          <w:szCs w:val="28"/>
        </w:rPr>
        <w:t>Закладывание мази в нос</w:t>
      </w:r>
    </w:p>
    <w:p w:rsidR="0053074C" w:rsidRPr="00454E2E" w:rsidRDefault="0053074C" w:rsidP="0053074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54E2E">
        <w:rPr>
          <w:b/>
          <w:bCs/>
          <w:color w:val="000000"/>
          <w:sz w:val="28"/>
          <w:szCs w:val="28"/>
        </w:rPr>
        <w:t>Последовательность действий:</w:t>
      </w:r>
    </w:p>
    <w:p w:rsidR="0053074C" w:rsidRPr="00454E2E" w:rsidRDefault="0053074C" w:rsidP="0053074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54E2E">
        <w:rPr>
          <w:color w:val="000000"/>
          <w:sz w:val="28"/>
          <w:szCs w:val="28"/>
        </w:rPr>
        <w:t>1. Обработать руки, надеть перчатки.</w:t>
      </w:r>
    </w:p>
    <w:p w:rsidR="0053074C" w:rsidRPr="00454E2E" w:rsidRDefault="0053074C" w:rsidP="0053074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54E2E">
        <w:rPr>
          <w:color w:val="000000"/>
          <w:sz w:val="28"/>
          <w:szCs w:val="28"/>
        </w:rPr>
        <w:t>2. Усадить (или уложить) пациента, голову слегка запрокинуть.</w:t>
      </w:r>
    </w:p>
    <w:p w:rsidR="0053074C" w:rsidRPr="00454E2E" w:rsidRDefault="0053074C" w:rsidP="0053074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54E2E">
        <w:rPr>
          <w:color w:val="000000"/>
          <w:sz w:val="28"/>
          <w:szCs w:val="28"/>
        </w:rPr>
        <w:t>3. Нанести на ватную турунду небольшое количество мази.</w:t>
      </w:r>
    </w:p>
    <w:p w:rsidR="0053074C" w:rsidRPr="00454E2E" w:rsidRDefault="0053074C" w:rsidP="0053074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54E2E">
        <w:rPr>
          <w:color w:val="000000"/>
          <w:sz w:val="28"/>
          <w:szCs w:val="28"/>
        </w:rPr>
        <w:t>4. Приподнять кончик носа.</w:t>
      </w:r>
    </w:p>
    <w:p w:rsidR="0053074C" w:rsidRPr="00454E2E" w:rsidRDefault="0053074C" w:rsidP="0053074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54E2E">
        <w:rPr>
          <w:color w:val="000000"/>
          <w:sz w:val="28"/>
          <w:szCs w:val="28"/>
        </w:rPr>
        <w:t>5. Ввести турунду с мазью в носовой ход вращательными движениями на глубину не более 1,5 см.</w:t>
      </w:r>
    </w:p>
    <w:p w:rsidR="0053074C" w:rsidRPr="00454E2E" w:rsidRDefault="0053074C" w:rsidP="0053074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54E2E">
        <w:rPr>
          <w:color w:val="000000"/>
          <w:sz w:val="28"/>
          <w:szCs w:val="28"/>
        </w:rPr>
        <w:t>6. Оставить турунду в носу на 10-15 МИНУТ, после чего удалить.</w:t>
      </w:r>
    </w:p>
    <w:p w:rsidR="0053074C" w:rsidRPr="00454E2E" w:rsidRDefault="0053074C" w:rsidP="0053074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54E2E">
        <w:rPr>
          <w:color w:val="000000"/>
          <w:sz w:val="28"/>
          <w:szCs w:val="28"/>
        </w:rPr>
        <w:t>7. Ввести при необходимости турунду с мазью в другой носовой ход.</w:t>
      </w:r>
    </w:p>
    <w:p w:rsidR="0053074C" w:rsidRPr="00454E2E" w:rsidRDefault="0053074C" w:rsidP="0053074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54E2E">
        <w:rPr>
          <w:color w:val="000000"/>
          <w:sz w:val="28"/>
          <w:szCs w:val="28"/>
        </w:rPr>
        <w:t>8. Сбросить турунду в специальный лоток.</w:t>
      </w:r>
    </w:p>
    <w:p w:rsidR="0053074C" w:rsidRPr="00454E2E" w:rsidRDefault="0053074C" w:rsidP="0053074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54E2E">
        <w:rPr>
          <w:color w:val="000000"/>
          <w:sz w:val="28"/>
          <w:szCs w:val="28"/>
        </w:rPr>
        <w:t xml:space="preserve">9. Снять перчатки, сбросить в </w:t>
      </w:r>
      <w:proofErr w:type="spellStart"/>
      <w:r w:rsidRPr="00454E2E">
        <w:rPr>
          <w:color w:val="000000"/>
          <w:sz w:val="28"/>
          <w:szCs w:val="28"/>
        </w:rPr>
        <w:t>дезинфектант</w:t>
      </w:r>
      <w:proofErr w:type="spellEnd"/>
      <w:r w:rsidRPr="00454E2E">
        <w:rPr>
          <w:color w:val="000000"/>
          <w:sz w:val="28"/>
          <w:szCs w:val="28"/>
        </w:rPr>
        <w:t>.</w:t>
      </w:r>
    </w:p>
    <w:p w:rsidR="0053074C" w:rsidRPr="00454E2E" w:rsidRDefault="0053074C" w:rsidP="0053074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54E2E">
        <w:rPr>
          <w:color w:val="000000"/>
          <w:sz w:val="28"/>
          <w:szCs w:val="28"/>
        </w:rPr>
        <w:t>10. Обработать руки.</w:t>
      </w:r>
    </w:p>
    <w:p w:rsidR="0053074C" w:rsidRPr="00454E2E" w:rsidRDefault="0053074C" w:rsidP="0053074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54E2E">
        <w:rPr>
          <w:color w:val="000000"/>
          <w:sz w:val="28"/>
          <w:szCs w:val="28"/>
        </w:rPr>
        <w:t>11. Создать комфортное положение пациенту.</w:t>
      </w:r>
    </w:p>
    <w:p w:rsidR="0053074C" w:rsidRPr="00454E2E" w:rsidRDefault="0053074C" w:rsidP="0053074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54E2E">
        <w:rPr>
          <w:color w:val="000000"/>
          <w:sz w:val="28"/>
          <w:szCs w:val="28"/>
        </w:rPr>
        <w:t> В ухо препараты применяют с целью: </w:t>
      </w:r>
    </w:p>
    <w:p w:rsidR="0053074C" w:rsidRPr="00454E2E" w:rsidRDefault="0053074C" w:rsidP="0053074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54E2E">
        <w:rPr>
          <w:color w:val="000000"/>
          <w:sz w:val="28"/>
          <w:szCs w:val="28"/>
        </w:rPr>
        <w:t>·        облегчения боли;</w:t>
      </w:r>
    </w:p>
    <w:p w:rsidR="0053074C" w:rsidRPr="00454E2E" w:rsidRDefault="0053074C" w:rsidP="0053074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54E2E">
        <w:rPr>
          <w:color w:val="000000"/>
          <w:sz w:val="28"/>
          <w:szCs w:val="28"/>
        </w:rPr>
        <w:t>·        введения антибиотиков;</w:t>
      </w:r>
    </w:p>
    <w:p w:rsidR="0053074C" w:rsidRPr="00454E2E" w:rsidRDefault="0053074C" w:rsidP="0053074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54E2E">
        <w:rPr>
          <w:color w:val="000000"/>
          <w:sz w:val="28"/>
          <w:szCs w:val="28"/>
        </w:rPr>
        <w:t>·        размягчения серы. </w:t>
      </w:r>
    </w:p>
    <w:p w:rsidR="0053074C" w:rsidRPr="00454E2E" w:rsidRDefault="0053074C" w:rsidP="0053074C">
      <w:pPr>
        <w:shd w:val="clear" w:color="auto" w:fill="FFFFFF"/>
        <w:ind w:firstLine="709"/>
        <w:jc w:val="center"/>
        <w:rPr>
          <w:color w:val="000000"/>
          <w:sz w:val="28"/>
          <w:szCs w:val="28"/>
        </w:rPr>
      </w:pPr>
      <w:r w:rsidRPr="00454E2E">
        <w:rPr>
          <w:b/>
          <w:bCs/>
          <w:color w:val="000000"/>
          <w:sz w:val="28"/>
          <w:szCs w:val="28"/>
        </w:rPr>
        <w:lastRenderedPageBreak/>
        <w:t>Закапывание капель в ухо</w:t>
      </w:r>
    </w:p>
    <w:p w:rsidR="0053074C" w:rsidRPr="00454E2E" w:rsidRDefault="0053074C" w:rsidP="0053074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54E2E">
        <w:rPr>
          <w:b/>
          <w:bCs/>
          <w:color w:val="000000"/>
          <w:sz w:val="28"/>
          <w:szCs w:val="28"/>
        </w:rPr>
        <w:t>Последовательность действий</w:t>
      </w:r>
      <w:r w:rsidRPr="00454E2E">
        <w:rPr>
          <w:color w:val="000000"/>
          <w:sz w:val="28"/>
          <w:szCs w:val="28"/>
        </w:rPr>
        <w:t>:</w:t>
      </w:r>
    </w:p>
    <w:p w:rsidR="0053074C" w:rsidRPr="00454E2E" w:rsidRDefault="0053074C" w:rsidP="0053074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54E2E">
        <w:rPr>
          <w:color w:val="000000"/>
          <w:sz w:val="28"/>
          <w:szCs w:val="28"/>
        </w:rPr>
        <w:t>1. Обработать руки, надеть перчатки.</w:t>
      </w:r>
    </w:p>
    <w:p w:rsidR="0053074C" w:rsidRPr="00454E2E" w:rsidRDefault="0053074C" w:rsidP="0053074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54E2E">
        <w:rPr>
          <w:color w:val="000000"/>
          <w:sz w:val="28"/>
          <w:szCs w:val="28"/>
        </w:rPr>
        <w:t>2. Усадить (или уложить) пациента, голову наклонить в здоровую сторону.</w:t>
      </w:r>
    </w:p>
    <w:p w:rsidR="0053074C" w:rsidRPr="00454E2E" w:rsidRDefault="0053074C" w:rsidP="0053074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54E2E">
        <w:rPr>
          <w:color w:val="000000"/>
          <w:sz w:val="28"/>
          <w:szCs w:val="28"/>
        </w:rPr>
        <w:t>3. Нагреть препарат до температуры тела.</w:t>
      </w:r>
    </w:p>
    <w:p w:rsidR="0053074C" w:rsidRPr="00454E2E" w:rsidRDefault="0053074C" w:rsidP="0053074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54E2E">
        <w:rPr>
          <w:color w:val="000000"/>
          <w:sz w:val="28"/>
          <w:szCs w:val="28"/>
        </w:rPr>
        <w:t>4. Оттянуть ушную раковину кверху и кзади для выпрямления наружного слухового прохода.</w:t>
      </w:r>
    </w:p>
    <w:p w:rsidR="0053074C" w:rsidRPr="00454E2E" w:rsidRDefault="0053074C" w:rsidP="0053074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54E2E">
        <w:rPr>
          <w:color w:val="000000"/>
          <w:sz w:val="28"/>
          <w:szCs w:val="28"/>
        </w:rPr>
        <w:t>5. Ввести 5-6 капель в наружный слуховой проход.</w:t>
      </w:r>
    </w:p>
    <w:p w:rsidR="0053074C" w:rsidRPr="00454E2E" w:rsidRDefault="0053074C" w:rsidP="0053074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54E2E">
        <w:rPr>
          <w:color w:val="000000"/>
          <w:sz w:val="28"/>
          <w:szCs w:val="28"/>
        </w:rPr>
        <w:t xml:space="preserve">6. Надавить слегка на </w:t>
      </w:r>
      <w:proofErr w:type="spellStart"/>
      <w:r w:rsidRPr="00454E2E">
        <w:rPr>
          <w:color w:val="000000"/>
          <w:sz w:val="28"/>
          <w:szCs w:val="28"/>
        </w:rPr>
        <w:t>козелок</w:t>
      </w:r>
      <w:proofErr w:type="spellEnd"/>
      <w:r w:rsidRPr="00454E2E">
        <w:rPr>
          <w:color w:val="000000"/>
          <w:sz w:val="28"/>
          <w:szCs w:val="28"/>
        </w:rPr>
        <w:t xml:space="preserve"> уха, чтобы направить капли внутрь.</w:t>
      </w:r>
    </w:p>
    <w:p w:rsidR="0053074C" w:rsidRPr="00454E2E" w:rsidRDefault="0053074C" w:rsidP="0053074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54E2E">
        <w:rPr>
          <w:color w:val="000000"/>
          <w:sz w:val="28"/>
          <w:szCs w:val="28"/>
        </w:rPr>
        <w:t>7. 3аложить ватный шарик, положение головы не менять 5-10 минут.</w:t>
      </w:r>
    </w:p>
    <w:p w:rsidR="0053074C" w:rsidRPr="00454E2E" w:rsidRDefault="0053074C" w:rsidP="0053074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54E2E">
        <w:rPr>
          <w:color w:val="000000"/>
          <w:sz w:val="28"/>
          <w:szCs w:val="28"/>
        </w:rPr>
        <w:t>8. Сбросить шарик в специальный лоток.</w:t>
      </w:r>
    </w:p>
    <w:p w:rsidR="0053074C" w:rsidRPr="00454E2E" w:rsidRDefault="0053074C" w:rsidP="0053074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54E2E">
        <w:rPr>
          <w:color w:val="000000"/>
          <w:sz w:val="28"/>
          <w:szCs w:val="28"/>
        </w:rPr>
        <w:t xml:space="preserve">9. Снять перчатки, сбросить в </w:t>
      </w:r>
      <w:proofErr w:type="spellStart"/>
      <w:r w:rsidRPr="00454E2E">
        <w:rPr>
          <w:color w:val="000000"/>
          <w:sz w:val="28"/>
          <w:szCs w:val="28"/>
        </w:rPr>
        <w:t>дезинфектант</w:t>
      </w:r>
      <w:proofErr w:type="spellEnd"/>
      <w:r w:rsidRPr="00454E2E">
        <w:rPr>
          <w:color w:val="000000"/>
          <w:sz w:val="28"/>
          <w:szCs w:val="28"/>
        </w:rPr>
        <w:t>.</w:t>
      </w:r>
    </w:p>
    <w:p w:rsidR="0053074C" w:rsidRPr="00454E2E" w:rsidRDefault="0053074C" w:rsidP="0053074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54E2E">
        <w:rPr>
          <w:color w:val="000000"/>
          <w:sz w:val="28"/>
          <w:szCs w:val="28"/>
        </w:rPr>
        <w:t>10. Обработать руки. </w:t>
      </w:r>
    </w:p>
    <w:p w:rsidR="0053074C" w:rsidRPr="00454E2E" w:rsidRDefault="0053074C" w:rsidP="0053074C">
      <w:pPr>
        <w:shd w:val="clear" w:color="auto" w:fill="FFFFFF"/>
        <w:ind w:firstLine="709"/>
        <w:jc w:val="center"/>
        <w:rPr>
          <w:color w:val="000000"/>
          <w:sz w:val="28"/>
          <w:szCs w:val="28"/>
        </w:rPr>
      </w:pPr>
      <w:r w:rsidRPr="00454E2E">
        <w:rPr>
          <w:b/>
          <w:bCs/>
          <w:color w:val="000000"/>
          <w:sz w:val="28"/>
          <w:szCs w:val="28"/>
        </w:rPr>
        <w:t>Закладывание мази в ухо</w:t>
      </w:r>
    </w:p>
    <w:p w:rsidR="0053074C" w:rsidRPr="00454E2E" w:rsidRDefault="0053074C" w:rsidP="0053074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54E2E">
        <w:rPr>
          <w:b/>
          <w:bCs/>
          <w:color w:val="000000"/>
          <w:sz w:val="28"/>
          <w:szCs w:val="28"/>
        </w:rPr>
        <w:t>Последовательность действий:</w:t>
      </w:r>
    </w:p>
    <w:p w:rsidR="0053074C" w:rsidRPr="00454E2E" w:rsidRDefault="0053074C" w:rsidP="0053074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54E2E">
        <w:rPr>
          <w:color w:val="000000"/>
          <w:sz w:val="28"/>
          <w:szCs w:val="28"/>
        </w:rPr>
        <w:t>1. Обработать руки, надеть перчатки.</w:t>
      </w:r>
    </w:p>
    <w:p w:rsidR="0053074C" w:rsidRPr="00454E2E" w:rsidRDefault="0053074C" w:rsidP="0053074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54E2E">
        <w:rPr>
          <w:color w:val="000000"/>
          <w:sz w:val="28"/>
          <w:szCs w:val="28"/>
        </w:rPr>
        <w:t>2. Усадить (или уложить) пациента, голову наклоню к противоположному плечу.</w:t>
      </w:r>
    </w:p>
    <w:p w:rsidR="0053074C" w:rsidRPr="00454E2E" w:rsidRDefault="0053074C" w:rsidP="0053074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54E2E">
        <w:rPr>
          <w:color w:val="000000"/>
          <w:sz w:val="28"/>
          <w:szCs w:val="28"/>
        </w:rPr>
        <w:t>3. Нанести на стерильную ватную турунду нужное количество мази.</w:t>
      </w:r>
    </w:p>
    <w:p w:rsidR="0053074C" w:rsidRPr="00454E2E" w:rsidRDefault="0053074C" w:rsidP="0053074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54E2E">
        <w:rPr>
          <w:color w:val="000000"/>
          <w:sz w:val="28"/>
          <w:szCs w:val="28"/>
        </w:rPr>
        <w:t>4. Оттянуть ушную раковину кверху и кзади для выпрямления наружного слухового прохода.</w:t>
      </w:r>
    </w:p>
    <w:p w:rsidR="0053074C" w:rsidRPr="00454E2E" w:rsidRDefault="0053074C" w:rsidP="0053074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54E2E">
        <w:rPr>
          <w:color w:val="000000"/>
          <w:sz w:val="28"/>
          <w:szCs w:val="28"/>
        </w:rPr>
        <w:t>5. Ввести вращательными движениями ватную турунду в наружный слуховой проход.</w:t>
      </w:r>
    </w:p>
    <w:p w:rsidR="0053074C" w:rsidRPr="00454E2E" w:rsidRDefault="0053074C" w:rsidP="0053074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54E2E">
        <w:rPr>
          <w:color w:val="000000"/>
          <w:sz w:val="28"/>
          <w:szCs w:val="28"/>
        </w:rPr>
        <w:t xml:space="preserve">6. Оставить турунду в ухе на время лечебного воздействия, в дальнейшем сбросить в </w:t>
      </w:r>
      <w:proofErr w:type="spellStart"/>
      <w:r w:rsidRPr="00454E2E">
        <w:rPr>
          <w:color w:val="000000"/>
          <w:sz w:val="28"/>
          <w:szCs w:val="28"/>
        </w:rPr>
        <w:t>дезинфектант</w:t>
      </w:r>
      <w:proofErr w:type="spellEnd"/>
      <w:r w:rsidRPr="00454E2E">
        <w:rPr>
          <w:color w:val="000000"/>
          <w:sz w:val="28"/>
          <w:szCs w:val="28"/>
        </w:rPr>
        <w:t>.</w:t>
      </w:r>
    </w:p>
    <w:p w:rsidR="0053074C" w:rsidRPr="00454E2E" w:rsidRDefault="0053074C" w:rsidP="0053074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54E2E">
        <w:rPr>
          <w:color w:val="000000"/>
          <w:sz w:val="28"/>
          <w:szCs w:val="28"/>
        </w:rPr>
        <w:t xml:space="preserve">7. Снять перчатки, сбросить в </w:t>
      </w:r>
      <w:proofErr w:type="spellStart"/>
      <w:r w:rsidRPr="00454E2E">
        <w:rPr>
          <w:color w:val="000000"/>
          <w:sz w:val="28"/>
          <w:szCs w:val="28"/>
        </w:rPr>
        <w:t>дезинфектант</w:t>
      </w:r>
      <w:proofErr w:type="spellEnd"/>
      <w:r w:rsidRPr="00454E2E">
        <w:rPr>
          <w:color w:val="000000"/>
          <w:sz w:val="28"/>
          <w:szCs w:val="28"/>
        </w:rPr>
        <w:t>.</w:t>
      </w:r>
    </w:p>
    <w:p w:rsidR="0053074C" w:rsidRPr="00454E2E" w:rsidRDefault="0053074C" w:rsidP="0053074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54E2E">
        <w:rPr>
          <w:color w:val="000000"/>
          <w:sz w:val="28"/>
          <w:szCs w:val="28"/>
        </w:rPr>
        <w:t>8. Обработать руки. </w:t>
      </w:r>
    </w:p>
    <w:p w:rsidR="0053074C" w:rsidRPr="00454E2E" w:rsidRDefault="0053074C" w:rsidP="0053074C">
      <w:pPr>
        <w:shd w:val="clear" w:color="auto" w:fill="FFFFFF"/>
        <w:ind w:firstLine="709"/>
        <w:jc w:val="center"/>
        <w:rPr>
          <w:color w:val="000000"/>
          <w:sz w:val="28"/>
          <w:szCs w:val="28"/>
        </w:rPr>
      </w:pPr>
      <w:r w:rsidRPr="00454E2E">
        <w:rPr>
          <w:b/>
          <w:bCs/>
          <w:color w:val="000000"/>
          <w:sz w:val="28"/>
          <w:szCs w:val="28"/>
        </w:rPr>
        <w:t xml:space="preserve">Рекомендации для </w:t>
      </w:r>
      <w:proofErr w:type="gramStart"/>
      <w:r w:rsidRPr="00454E2E">
        <w:rPr>
          <w:b/>
          <w:bCs/>
          <w:color w:val="000000"/>
          <w:sz w:val="28"/>
          <w:szCs w:val="28"/>
        </w:rPr>
        <w:t>медсестры  при</w:t>
      </w:r>
      <w:proofErr w:type="gramEnd"/>
      <w:r w:rsidRPr="00454E2E">
        <w:rPr>
          <w:b/>
          <w:bCs/>
          <w:color w:val="000000"/>
          <w:sz w:val="28"/>
          <w:szCs w:val="28"/>
        </w:rPr>
        <w:t xml:space="preserve"> внесении лекарств в глаза</w:t>
      </w:r>
    </w:p>
    <w:p w:rsidR="0053074C" w:rsidRPr="00454E2E" w:rsidRDefault="0053074C" w:rsidP="0053074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54E2E">
        <w:rPr>
          <w:color w:val="000000"/>
          <w:sz w:val="28"/>
          <w:szCs w:val="28"/>
        </w:rPr>
        <w:t> </w:t>
      </w:r>
      <w:r w:rsidRPr="00454E2E">
        <w:rPr>
          <w:b/>
          <w:bCs/>
          <w:color w:val="000000"/>
          <w:sz w:val="28"/>
          <w:szCs w:val="28"/>
        </w:rPr>
        <w:t>Цели </w:t>
      </w:r>
      <w:r w:rsidRPr="00454E2E">
        <w:rPr>
          <w:color w:val="000000"/>
          <w:sz w:val="28"/>
          <w:szCs w:val="28"/>
        </w:rPr>
        <w:t>введения глазных лекарственных средств:</w:t>
      </w:r>
    </w:p>
    <w:p w:rsidR="0053074C" w:rsidRPr="00454E2E" w:rsidRDefault="0053074C" w:rsidP="0053074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54E2E">
        <w:rPr>
          <w:color w:val="000000"/>
          <w:sz w:val="28"/>
          <w:szCs w:val="28"/>
        </w:rPr>
        <w:t>• местное действие препарата;</w:t>
      </w:r>
    </w:p>
    <w:p w:rsidR="0053074C" w:rsidRPr="00454E2E" w:rsidRDefault="0053074C" w:rsidP="0053074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54E2E">
        <w:rPr>
          <w:color w:val="000000"/>
          <w:sz w:val="28"/>
          <w:szCs w:val="28"/>
        </w:rPr>
        <w:t>• измерение внутри глазного давления;</w:t>
      </w:r>
    </w:p>
    <w:p w:rsidR="0053074C" w:rsidRPr="00454E2E" w:rsidRDefault="0053074C" w:rsidP="0053074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54E2E">
        <w:rPr>
          <w:color w:val="000000"/>
          <w:sz w:val="28"/>
          <w:szCs w:val="28"/>
        </w:rPr>
        <w:t>• расширение зрачка для обследования.</w:t>
      </w:r>
    </w:p>
    <w:p w:rsidR="0053074C" w:rsidRPr="00454E2E" w:rsidRDefault="0053074C" w:rsidP="0053074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54E2E">
        <w:rPr>
          <w:color w:val="000000"/>
          <w:sz w:val="28"/>
          <w:szCs w:val="28"/>
        </w:rPr>
        <w:t>      Все лекарства и перевязочный материал должны быть стерильными и предназначенными для глазной практики препараты вводят в нижний конъюнктивальный мешок чтобы не повредить чувствительную роговицу; не рекомендуют использовать сухие шарики. При внесении препарата не касаться ресниц, век, конъюнктивы.</w:t>
      </w:r>
    </w:p>
    <w:p w:rsidR="0053074C" w:rsidRPr="00454E2E" w:rsidRDefault="0053074C" w:rsidP="0053074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54E2E">
        <w:rPr>
          <w:color w:val="000000"/>
          <w:sz w:val="28"/>
          <w:szCs w:val="28"/>
        </w:rPr>
        <w:t>Глаз - чувствительный к инфекции и травме орган. </w:t>
      </w:r>
    </w:p>
    <w:p w:rsidR="0053074C" w:rsidRPr="00454E2E" w:rsidRDefault="0053074C" w:rsidP="0053074C">
      <w:pPr>
        <w:shd w:val="clear" w:color="auto" w:fill="FFFFFF"/>
        <w:ind w:firstLine="709"/>
        <w:jc w:val="center"/>
        <w:rPr>
          <w:color w:val="000000"/>
          <w:sz w:val="28"/>
          <w:szCs w:val="28"/>
        </w:rPr>
      </w:pPr>
      <w:r w:rsidRPr="00454E2E">
        <w:rPr>
          <w:b/>
          <w:bCs/>
          <w:color w:val="000000"/>
          <w:sz w:val="28"/>
          <w:szCs w:val="28"/>
        </w:rPr>
        <w:t>Закапывание капель в глаза</w:t>
      </w:r>
    </w:p>
    <w:p w:rsidR="0053074C" w:rsidRPr="00454E2E" w:rsidRDefault="0053074C" w:rsidP="0053074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54E2E">
        <w:rPr>
          <w:b/>
          <w:bCs/>
          <w:color w:val="000000"/>
          <w:sz w:val="28"/>
          <w:szCs w:val="28"/>
        </w:rPr>
        <w:t> Последовательность действий: </w:t>
      </w:r>
    </w:p>
    <w:p w:rsidR="0053074C" w:rsidRPr="00454E2E" w:rsidRDefault="0053074C" w:rsidP="0053074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54E2E">
        <w:rPr>
          <w:color w:val="000000"/>
          <w:sz w:val="28"/>
          <w:szCs w:val="28"/>
        </w:rPr>
        <w:t>1. Обработать руки, надеть перчатки.</w:t>
      </w:r>
    </w:p>
    <w:p w:rsidR="0053074C" w:rsidRPr="00454E2E" w:rsidRDefault="0053074C" w:rsidP="0053074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54E2E">
        <w:rPr>
          <w:color w:val="000000"/>
          <w:sz w:val="28"/>
          <w:szCs w:val="28"/>
        </w:rPr>
        <w:t xml:space="preserve">2. Усадить (или уложить) пациента с запрокинутой головой. Дать в руки стерильный шарик / </w:t>
      </w:r>
      <w:proofErr w:type="gramStart"/>
      <w:r w:rsidRPr="00454E2E">
        <w:rPr>
          <w:color w:val="000000"/>
          <w:sz w:val="28"/>
          <w:szCs w:val="28"/>
        </w:rPr>
        <w:t>салфетку .</w:t>
      </w:r>
      <w:proofErr w:type="gramEnd"/>
      <w:r w:rsidRPr="00454E2E">
        <w:rPr>
          <w:color w:val="000000"/>
          <w:sz w:val="28"/>
          <w:szCs w:val="28"/>
        </w:rPr>
        <w:t xml:space="preserve"> для обеспечения личной гигиены.</w:t>
      </w:r>
    </w:p>
    <w:p w:rsidR="0053074C" w:rsidRPr="00454E2E" w:rsidRDefault="0053074C" w:rsidP="0053074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54E2E">
        <w:rPr>
          <w:color w:val="000000"/>
          <w:sz w:val="28"/>
          <w:szCs w:val="28"/>
        </w:rPr>
        <w:t>3. Попросить пациента смотреть вверх. </w:t>
      </w:r>
    </w:p>
    <w:p w:rsidR="0053074C" w:rsidRPr="00454E2E" w:rsidRDefault="0053074C" w:rsidP="0053074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54E2E">
        <w:rPr>
          <w:color w:val="000000"/>
          <w:sz w:val="28"/>
          <w:szCs w:val="28"/>
        </w:rPr>
        <w:lastRenderedPageBreak/>
        <w:t>4. Оттянуть большим пальцем левой руки нижнее веко книзу.</w:t>
      </w:r>
    </w:p>
    <w:p w:rsidR="0053074C" w:rsidRPr="00454E2E" w:rsidRDefault="0053074C" w:rsidP="0053074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54E2E">
        <w:rPr>
          <w:color w:val="000000"/>
          <w:sz w:val="28"/>
          <w:szCs w:val="28"/>
        </w:rPr>
        <w:t>5. Ввести 1 каплю в нижний свод глазного яблока, не касаясь ресниц и держа пипетку перпендикулярно нижнему веку.</w:t>
      </w:r>
    </w:p>
    <w:p w:rsidR="0053074C" w:rsidRPr="00454E2E" w:rsidRDefault="0053074C" w:rsidP="0053074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54E2E">
        <w:rPr>
          <w:color w:val="000000"/>
          <w:sz w:val="28"/>
          <w:szCs w:val="28"/>
        </w:rPr>
        <w:t>6. Попросить пациента закрыть глаза.</w:t>
      </w:r>
    </w:p>
    <w:p w:rsidR="0053074C" w:rsidRPr="00454E2E" w:rsidRDefault="0053074C" w:rsidP="0053074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54E2E">
        <w:rPr>
          <w:color w:val="000000"/>
          <w:sz w:val="28"/>
          <w:szCs w:val="28"/>
        </w:rPr>
        <w:t>7. Приложить К внутреннему углу стерильный ватный шарик, смоченный 0,9% раствором натрия хлорида для удаления части лекарства.</w:t>
      </w:r>
    </w:p>
    <w:p w:rsidR="0053074C" w:rsidRPr="00454E2E" w:rsidRDefault="0053074C" w:rsidP="0053074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54E2E">
        <w:rPr>
          <w:color w:val="000000"/>
          <w:sz w:val="28"/>
          <w:szCs w:val="28"/>
        </w:rPr>
        <w:t>8. Сбросить шарики в специальный лоток.</w:t>
      </w:r>
    </w:p>
    <w:p w:rsidR="0053074C" w:rsidRPr="00454E2E" w:rsidRDefault="0053074C" w:rsidP="0053074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54E2E">
        <w:rPr>
          <w:color w:val="000000"/>
          <w:sz w:val="28"/>
          <w:szCs w:val="28"/>
        </w:rPr>
        <w:t xml:space="preserve">9. Снять перчатки, сбросить в </w:t>
      </w:r>
      <w:proofErr w:type="spellStart"/>
      <w:r w:rsidRPr="00454E2E">
        <w:rPr>
          <w:color w:val="000000"/>
          <w:sz w:val="28"/>
          <w:szCs w:val="28"/>
        </w:rPr>
        <w:t>дезинфектант</w:t>
      </w:r>
      <w:proofErr w:type="spellEnd"/>
      <w:r w:rsidRPr="00454E2E">
        <w:rPr>
          <w:color w:val="000000"/>
          <w:sz w:val="28"/>
          <w:szCs w:val="28"/>
        </w:rPr>
        <w:t>.</w:t>
      </w:r>
    </w:p>
    <w:p w:rsidR="0053074C" w:rsidRPr="00454E2E" w:rsidRDefault="0053074C" w:rsidP="0053074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54E2E">
        <w:rPr>
          <w:color w:val="000000"/>
          <w:sz w:val="28"/>
          <w:szCs w:val="28"/>
        </w:rPr>
        <w:t>10. Обработать руки.</w:t>
      </w:r>
    </w:p>
    <w:p w:rsidR="0053074C" w:rsidRPr="00454E2E" w:rsidRDefault="0053074C" w:rsidP="0053074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54E2E">
        <w:rPr>
          <w:color w:val="000000"/>
          <w:sz w:val="28"/>
          <w:szCs w:val="28"/>
        </w:rPr>
        <w:t>11. Создать комфортное положение пациенту. </w:t>
      </w:r>
    </w:p>
    <w:p w:rsidR="0053074C" w:rsidRPr="00454E2E" w:rsidRDefault="0053074C" w:rsidP="0053074C">
      <w:pPr>
        <w:shd w:val="clear" w:color="auto" w:fill="FFFFFF"/>
        <w:ind w:firstLine="709"/>
        <w:jc w:val="center"/>
        <w:rPr>
          <w:color w:val="000000"/>
          <w:sz w:val="28"/>
          <w:szCs w:val="28"/>
        </w:rPr>
      </w:pPr>
      <w:r w:rsidRPr="00454E2E">
        <w:rPr>
          <w:b/>
          <w:bCs/>
          <w:color w:val="000000"/>
          <w:sz w:val="28"/>
          <w:szCs w:val="28"/>
        </w:rPr>
        <w:t>Закладывание глазной мази из тюбика</w:t>
      </w:r>
    </w:p>
    <w:p w:rsidR="0053074C" w:rsidRPr="00454E2E" w:rsidRDefault="0053074C" w:rsidP="0053074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54E2E">
        <w:rPr>
          <w:b/>
          <w:bCs/>
          <w:color w:val="000000"/>
          <w:sz w:val="28"/>
          <w:szCs w:val="28"/>
        </w:rPr>
        <w:t> Последовательность действий: </w:t>
      </w:r>
    </w:p>
    <w:p w:rsidR="0053074C" w:rsidRPr="00454E2E" w:rsidRDefault="0053074C" w:rsidP="0053074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54E2E">
        <w:rPr>
          <w:color w:val="000000"/>
          <w:sz w:val="28"/>
          <w:szCs w:val="28"/>
        </w:rPr>
        <w:t>1. Обработать руки, надеть перчатки.</w:t>
      </w:r>
    </w:p>
    <w:p w:rsidR="0053074C" w:rsidRPr="00454E2E" w:rsidRDefault="0053074C" w:rsidP="0053074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54E2E">
        <w:rPr>
          <w:color w:val="000000"/>
          <w:sz w:val="28"/>
          <w:szCs w:val="28"/>
        </w:rPr>
        <w:t>2. Усадить (или уложить) пациента с запрокинутой головой и попросить смотреть вверх.</w:t>
      </w:r>
    </w:p>
    <w:p w:rsidR="0053074C" w:rsidRPr="00454E2E" w:rsidRDefault="0053074C" w:rsidP="0053074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54E2E">
        <w:rPr>
          <w:color w:val="000000"/>
          <w:sz w:val="28"/>
          <w:szCs w:val="28"/>
        </w:rPr>
        <w:t>3. Оттянуть большим пальцем нижнее веко вниз.</w:t>
      </w:r>
    </w:p>
    <w:p w:rsidR="0053074C" w:rsidRPr="00454E2E" w:rsidRDefault="0053074C" w:rsidP="0053074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54E2E">
        <w:rPr>
          <w:color w:val="000000"/>
          <w:sz w:val="28"/>
          <w:szCs w:val="28"/>
        </w:rPr>
        <w:t xml:space="preserve">4. Внести мазь в нижний </w:t>
      </w:r>
      <w:proofErr w:type="spellStart"/>
      <w:r w:rsidRPr="00454E2E">
        <w:rPr>
          <w:color w:val="000000"/>
          <w:sz w:val="28"/>
          <w:szCs w:val="28"/>
        </w:rPr>
        <w:t>конъюнктивальвый</w:t>
      </w:r>
      <w:proofErr w:type="spellEnd"/>
      <w:r w:rsidRPr="00454E2E">
        <w:rPr>
          <w:color w:val="000000"/>
          <w:sz w:val="28"/>
          <w:szCs w:val="28"/>
        </w:rPr>
        <w:t xml:space="preserve"> свод </w:t>
      </w:r>
      <w:proofErr w:type="spellStart"/>
      <w:r w:rsidRPr="00454E2E">
        <w:rPr>
          <w:color w:val="000000"/>
          <w:sz w:val="28"/>
          <w:szCs w:val="28"/>
        </w:rPr>
        <w:t>отвнутреннего</w:t>
      </w:r>
      <w:proofErr w:type="spellEnd"/>
      <w:r w:rsidRPr="00454E2E">
        <w:rPr>
          <w:color w:val="000000"/>
          <w:sz w:val="28"/>
          <w:szCs w:val="28"/>
        </w:rPr>
        <w:t xml:space="preserve"> угла глаза к наружному.</w:t>
      </w:r>
    </w:p>
    <w:p w:rsidR="0053074C" w:rsidRPr="00454E2E" w:rsidRDefault="0053074C" w:rsidP="0053074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54E2E">
        <w:rPr>
          <w:color w:val="000000"/>
          <w:sz w:val="28"/>
          <w:szCs w:val="28"/>
        </w:rPr>
        <w:t>5. Попросить пациента сомкнуть веки.</w:t>
      </w:r>
    </w:p>
    <w:p w:rsidR="0053074C" w:rsidRPr="00454E2E" w:rsidRDefault="0053074C" w:rsidP="0053074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54E2E">
        <w:rPr>
          <w:color w:val="000000"/>
          <w:sz w:val="28"/>
          <w:szCs w:val="28"/>
        </w:rPr>
        <w:t>6. Убрать излишки мази стерильным ватным шариком и произвести легкий круговой массаж через сомкнутые веки,</w:t>
      </w:r>
    </w:p>
    <w:p w:rsidR="0053074C" w:rsidRPr="00454E2E" w:rsidRDefault="0053074C" w:rsidP="0053074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54E2E">
        <w:rPr>
          <w:color w:val="000000"/>
          <w:sz w:val="28"/>
          <w:szCs w:val="28"/>
        </w:rPr>
        <w:t>7. Сбросить шарики, обработать «носик» тюбика шариком, смоченным спиртом.</w:t>
      </w:r>
    </w:p>
    <w:p w:rsidR="0053074C" w:rsidRPr="00454E2E" w:rsidRDefault="0053074C" w:rsidP="0053074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54E2E">
        <w:rPr>
          <w:color w:val="000000"/>
          <w:sz w:val="28"/>
          <w:szCs w:val="28"/>
        </w:rPr>
        <w:t xml:space="preserve">8. Снять перчатки, сбросить в </w:t>
      </w:r>
      <w:proofErr w:type="spellStart"/>
      <w:r w:rsidRPr="00454E2E">
        <w:rPr>
          <w:color w:val="000000"/>
          <w:sz w:val="28"/>
          <w:szCs w:val="28"/>
        </w:rPr>
        <w:t>дезинфектант</w:t>
      </w:r>
      <w:proofErr w:type="spellEnd"/>
      <w:r w:rsidRPr="00454E2E">
        <w:rPr>
          <w:color w:val="000000"/>
          <w:sz w:val="28"/>
          <w:szCs w:val="28"/>
        </w:rPr>
        <w:t>.</w:t>
      </w:r>
    </w:p>
    <w:p w:rsidR="0053074C" w:rsidRPr="00454E2E" w:rsidRDefault="0053074C" w:rsidP="0053074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54E2E">
        <w:rPr>
          <w:color w:val="000000"/>
          <w:sz w:val="28"/>
          <w:szCs w:val="28"/>
        </w:rPr>
        <w:t>9. Обработать руки.</w:t>
      </w:r>
    </w:p>
    <w:p w:rsidR="0053074C" w:rsidRPr="00454E2E" w:rsidRDefault="0053074C" w:rsidP="0053074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54E2E">
        <w:rPr>
          <w:color w:val="000000"/>
          <w:sz w:val="28"/>
          <w:szCs w:val="28"/>
        </w:rPr>
        <w:t>10. Создать комфортное положение пациенту. </w:t>
      </w:r>
    </w:p>
    <w:p w:rsidR="0053074C" w:rsidRDefault="0053074C" w:rsidP="0053074C">
      <w:pPr>
        <w:ind w:firstLine="709"/>
        <w:jc w:val="right"/>
        <w:rPr>
          <w:color w:val="000000"/>
          <w:sz w:val="28"/>
          <w:szCs w:val="28"/>
        </w:rPr>
      </w:pPr>
    </w:p>
    <w:p w:rsidR="0053074C" w:rsidRDefault="0053074C" w:rsidP="0053074C">
      <w:pPr>
        <w:ind w:firstLine="709"/>
        <w:jc w:val="right"/>
        <w:rPr>
          <w:color w:val="000000"/>
          <w:sz w:val="28"/>
          <w:szCs w:val="28"/>
        </w:rPr>
      </w:pPr>
    </w:p>
    <w:p w:rsidR="0053074C" w:rsidRDefault="0053074C" w:rsidP="0053074C">
      <w:pPr>
        <w:ind w:firstLine="709"/>
        <w:jc w:val="right"/>
        <w:rPr>
          <w:color w:val="000000"/>
          <w:sz w:val="28"/>
          <w:szCs w:val="28"/>
        </w:rPr>
      </w:pPr>
    </w:p>
    <w:p w:rsidR="0053074C" w:rsidRDefault="0053074C" w:rsidP="0053074C">
      <w:pPr>
        <w:ind w:firstLine="709"/>
        <w:jc w:val="right"/>
        <w:rPr>
          <w:color w:val="000000"/>
          <w:sz w:val="28"/>
          <w:szCs w:val="28"/>
        </w:rPr>
      </w:pPr>
    </w:p>
    <w:p w:rsidR="0053074C" w:rsidRDefault="0053074C" w:rsidP="0053074C">
      <w:pPr>
        <w:ind w:firstLine="709"/>
        <w:jc w:val="right"/>
        <w:rPr>
          <w:color w:val="000000"/>
          <w:sz w:val="28"/>
          <w:szCs w:val="28"/>
        </w:rPr>
      </w:pPr>
    </w:p>
    <w:p w:rsidR="0053074C" w:rsidRDefault="0053074C" w:rsidP="0053074C">
      <w:pPr>
        <w:ind w:firstLine="709"/>
        <w:jc w:val="right"/>
        <w:rPr>
          <w:color w:val="000000"/>
          <w:sz w:val="28"/>
          <w:szCs w:val="28"/>
        </w:rPr>
      </w:pPr>
    </w:p>
    <w:p w:rsidR="0053074C" w:rsidRDefault="0053074C" w:rsidP="0053074C">
      <w:pPr>
        <w:ind w:firstLine="709"/>
        <w:jc w:val="right"/>
        <w:rPr>
          <w:color w:val="000000"/>
          <w:sz w:val="28"/>
          <w:szCs w:val="28"/>
        </w:rPr>
      </w:pPr>
    </w:p>
    <w:p w:rsidR="0053074C" w:rsidRDefault="0053074C" w:rsidP="0053074C">
      <w:pPr>
        <w:ind w:firstLine="709"/>
        <w:jc w:val="right"/>
        <w:rPr>
          <w:color w:val="000000"/>
          <w:sz w:val="28"/>
          <w:szCs w:val="28"/>
        </w:rPr>
      </w:pPr>
    </w:p>
    <w:p w:rsidR="0053074C" w:rsidRDefault="0053074C" w:rsidP="0053074C">
      <w:pPr>
        <w:ind w:firstLine="709"/>
        <w:jc w:val="right"/>
        <w:rPr>
          <w:color w:val="000000"/>
          <w:sz w:val="28"/>
          <w:szCs w:val="28"/>
        </w:rPr>
      </w:pPr>
    </w:p>
    <w:p w:rsidR="0053074C" w:rsidRDefault="0053074C" w:rsidP="0053074C">
      <w:pPr>
        <w:ind w:firstLine="709"/>
        <w:jc w:val="right"/>
        <w:rPr>
          <w:color w:val="000000"/>
          <w:sz w:val="28"/>
          <w:szCs w:val="28"/>
        </w:rPr>
      </w:pPr>
    </w:p>
    <w:p w:rsidR="0053074C" w:rsidRDefault="0053074C" w:rsidP="0053074C">
      <w:pPr>
        <w:ind w:firstLine="709"/>
        <w:jc w:val="right"/>
        <w:rPr>
          <w:color w:val="000000"/>
          <w:sz w:val="28"/>
          <w:szCs w:val="28"/>
        </w:rPr>
      </w:pPr>
    </w:p>
    <w:p w:rsidR="0053074C" w:rsidRDefault="0053074C" w:rsidP="0053074C">
      <w:pPr>
        <w:ind w:firstLine="709"/>
        <w:jc w:val="right"/>
        <w:rPr>
          <w:color w:val="000000"/>
          <w:sz w:val="28"/>
          <w:szCs w:val="28"/>
        </w:rPr>
      </w:pPr>
    </w:p>
    <w:p w:rsidR="0053074C" w:rsidRDefault="0053074C" w:rsidP="0053074C">
      <w:pPr>
        <w:ind w:firstLine="709"/>
        <w:jc w:val="right"/>
        <w:rPr>
          <w:color w:val="000000"/>
          <w:sz w:val="28"/>
          <w:szCs w:val="28"/>
        </w:rPr>
      </w:pPr>
    </w:p>
    <w:p w:rsidR="0053074C" w:rsidRDefault="0053074C" w:rsidP="0053074C">
      <w:pPr>
        <w:ind w:firstLine="709"/>
        <w:jc w:val="right"/>
        <w:rPr>
          <w:color w:val="000000"/>
          <w:sz w:val="28"/>
          <w:szCs w:val="28"/>
        </w:rPr>
      </w:pPr>
    </w:p>
    <w:p w:rsidR="0053074C" w:rsidRDefault="0053074C" w:rsidP="0053074C">
      <w:pPr>
        <w:ind w:firstLine="709"/>
        <w:jc w:val="right"/>
        <w:rPr>
          <w:color w:val="000000"/>
          <w:sz w:val="28"/>
          <w:szCs w:val="28"/>
        </w:rPr>
      </w:pPr>
    </w:p>
    <w:p w:rsidR="0053074C" w:rsidRDefault="0053074C" w:rsidP="0053074C">
      <w:pPr>
        <w:ind w:firstLine="709"/>
        <w:jc w:val="right"/>
        <w:rPr>
          <w:color w:val="000000"/>
          <w:sz w:val="28"/>
          <w:szCs w:val="28"/>
        </w:rPr>
      </w:pPr>
    </w:p>
    <w:p w:rsidR="0053074C" w:rsidRDefault="0053074C" w:rsidP="0053074C">
      <w:pPr>
        <w:ind w:firstLine="709"/>
        <w:jc w:val="right"/>
        <w:rPr>
          <w:color w:val="000000"/>
          <w:sz w:val="28"/>
          <w:szCs w:val="28"/>
        </w:rPr>
      </w:pPr>
    </w:p>
    <w:p w:rsidR="0053074C" w:rsidRDefault="0053074C" w:rsidP="0053074C">
      <w:pPr>
        <w:ind w:firstLine="709"/>
        <w:jc w:val="right"/>
        <w:rPr>
          <w:color w:val="000000"/>
          <w:sz w:val="28"/>
          <w:szCs w:val="28"/>
        </w:rPr>
      </w:pPr>
    </w:p>
    <w:p w:rsidR="0053074C" w:rsidRDefault="0053074C" w:rsidP="0053074C">
      <w:pPr>
        <w:rPr>
          <w:color w:val="000000"/>
          <w:sz w:val="28"/>
          <w:szCs w:val="28"/>
        </w:rPr>
      </w:pPr>
    </w:p>
    <w:p w:rsidR="0053074C" w:rsidRPr="0053074C" w:rsidRDefault="0053074C" w:rsidP="00D31610">
      <w:pPr>
        <w:jc w:val="center"/>
        <w:rPr>
          <w:color w:val="000000"/>
          <w:sz w:val="32"/>
          <w:szCs w:val="28"/>
        </w:rPr>
      </w:pPr>
    </w:p>
    <w:p w:rsidR="0053074C" w:rsidRPr="0053074C" w:rsidRDefault="0053074C" w:rsidP="00D31610">
      <w:pPr>
        <w:jc w:val="right"/>
        <w:rPr>
          <w:color w:val="000000"/>
          <w:sz w:val="28"/>
          <w:szCs w:val="27"/>
        </w:rPr>
      </w:pPr>
      <w:r w:rsidRPr="0053074C">
        <w:rPr>
          <w:b/>
          <w:bCs/>
          <w:color w:val="000000"/>
          <w:sz w:val="28"/>
          <w:szCs w:val="27"/>
        </w:rPr>
        <w:t>Пособие при парентеральном введении </w:t>
      </w:r>
      <w:r w:rsidRPr="0053074C">
        <w:rPr>
          <w:b/>
          <w:bCs/>
          <w:color w:val="000000"/>
          <w:sz w:val="28"/>
          <w:szCs w:val="24"/>
        </w:rPr>
        <w:t>лекарственных средств </w:t>
      </w:r>
    </w:p>
    <w:tbl>
      <w:tblPr>
        <w:tblW w:w="8753" w:type="dxa"/>
        <w:tblInd w:w="8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6"/>
        <w:gridCol w:w="3012"/>
        <w:gridCol w:w="5105"/>
      </w:tblGrid>
      <w:tr w:rsidR="0053074C" w:rsidRPr="0053074C" w:rsidTr="0053074C">
        <w:trPr>
          <w:trHeight w:val="284"/>
        </w:trPr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74C" w:rsidRPr="0053074C" w:rsidRDefault="0053074C" w:rsidP="0053074C">
            <w:pPr>
              <w:spacing w:before="100" w:beforeAutospacing="1" w:after="100" w:afterAutospacing="1"/>
              <w:rPr>
                <w:sz w:val="28"/>
                <w:szCs w:val="24"/>
              </w:rPr>
            </w:pPr>
            <w:r w:rsidRPr="0053074C">
              <w:rPr>
                <w:sz w:val="28"/>
                <w:szCs w:val="24"/>
              </w:rPr>
              <w:t>1.</w:t>
            </w:r>
          </w:p>
        </w:tc>
        <w:tc>
          <w:tcPr>
            <w:tcW w:w="82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74C" w:rsidRPr="0053074C" w:rsidRDefault="0053074C" w:rsidP="0053074C">
            <w:pPr>
              <w:spacing w:before="100" w:beforeAutospacing="1" w:after="100" w:afterAutospacing="1"/>
              <w:rPr>
                <w:sz w:val="28"/>
                <w:szCs w:val="24"/>
              </w:rPr>
            </w:pPr>
            <w:r w:rsidRPr="0053074C">
              <w:rPr>
                <w:sz w:val="28"/>
                <w:szCs w:val="24"/>
              </w:rPr>
              <w:t>Требования к специалистам и вспомогательному персоналу, включая требования</w:t>
            </w:r>
          </w:p>
        </w:tc>
      </w:tr>
      <w:tr w:rsidR="0053074C" w:rsidRPr="0053074C" w:rsidTr="0053074C">
        <w:trPr>
          <w:trHeight w:val="2774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74C" w:rsidRPr="0053074C" w:rsidRDefault="0053074C" w:rsidP="0053074C">
            <w:pPr>
              <w:spacing w:before="100" w:beforeAutospacing="1" w:after="100" w:afterAutospacing="1"/>
              <w:rPr>
                <w:sz w:val="28"/>
                <w:szCs w:val="24"/>
              </w:rPr>
            </w:pPr>
            <w:r w:rsidRPr="0053074C">
              <w:rPr>
                <w:sz w:val="28"/>
                <w:szCs w:val="24"/>
              </w:rPr>
              <w:t>1.1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74C" w:rsidRPr="0053074C" w:rsidRDefault="0053074C" w:rsidP="0053074C">
            <w:pPr>
              <w:spacing w:before="100" w:beforeAutospacing="1" w:after="100" w:afterAutospacing="1"/>
              <w:rPr>
                <w:sz w:val="28"/>
                <w:szCs w:val="24"/>
              </w:rPr>
            </w:pPr>
            <w:r w:rsidRPr="0053074C">
              <w:rPr>
                <w:sz w:val="28"/>
                <w:szCs w:val="24"/>
              </w:rPr>
              <w:t>Перечень специальностей/кто участвует в выполнении услуги</w:t>
            </w:r>
          </w:p>
        </w:tc>
        <w:tc>
          <w:tcPr>
            <w:tcW w:w="5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74C" w:rsidRPr="0053074C" w:rsidRDefault="0053074C" w:rsidP="0053074C">
            <w:pPr>
              <w:rPr>
                <w:sz w:val="28"/>
                <w:szCs w:val="24"/>
              </w:rPr>
            </w:pPr>
            <w:r w:rsidRPr="0053074C">
              <w:rPr>
                <w:sz w:val="28"/>
                <w:szCs w:val="24"/>
              </w:rPr>
              <w:t>Специалист, имеющий диплом установленного образца об окончании среднего профессионального медицинского образовательного учреждения по специальностям:</w:t>
            </w:r>
          </w:p>
          <w:p w:rsidR="0053074C" w:rsidRPr="0053074C" w:rsidRDefault="0053074C" w:rsidP="0053074C">
            <w:pPr>
              <w:spacing w:before="100" w:beforeAutospacing="1" w:after="100" w:afterAutospacing="1"/>
              <w:rPr>
                <w:sz w:val="28"/>
                <w:szCs w:val="24"/>
              </w:rPr>
            </w:pPr>
            <w:r w:rsidRPr="0053074C">
              <w:rPr>
                <w:sz w:val="28"/>
                <w:szCs w:val="24"/>
              </w:rPr>
              <w:t>060501 Сестринское дело</w:t>
            </w:r>
          </w:p>
          <w:p w:rsidR="0053074C" w:rsidRPr="0053074C" w:rsidRDefault="0053074C" w:rsidP="0053074C">
            <w:pPr>
              <w:spacing w:before="100" w:beforeAutospacing="1" w:after="100" w:afterAutospacing="1"/>
              <w:rPr>
                <w:sz w:val="28"/>
                <w:szCs w:val="24"/>
              </w:rPr>
            </w:pPr>
            <w:r w:rsidRPr="0053074C">
              <w:rPr>
                <w:sz w:val="28"/>
                <w:szCs w:val="24"/>
              </w:rPr>
              <w:t>060101 Лечебное дело</w:t>
            </w:r>
          </w:p>
          <w:p w:rsidR="0053074C" w:rsidRPr="0053074C" w:rsidRDefault="0053074C" w:rsidP="0053074C">
            <w:pPr>
              <w:spacing w:before="100" w:beforeAutospacing="1" w:after="100" w:afterAutospacing="1"/>
              <w:rPr>
                <w:sz w:val="28"/>
                <w:szCs w:val="24"/>
              </w:rPr>
            </w:pPr>
            <w:r w:rsidRPr="0053074C">
              <w:rPr>
                <w:sz w:val="28"/>
                <w:szCs w:val="24"/>
              </w:rPr>
              <w:t>060102 Акушерское дело</w:t>
            </w:r>
          </w:p>
        </w:tc>
      </w:tr>
      <w:tr w:rsidR="0053074C" w:rsidRPr="0053074C" w:rsidTr="0053074C">
        <w:trPr>
          <w:trHeight w:val="284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74C" w:rsidRPr="0053074C" w:rsidRDefault="0053074C" w:rsidP="0053074C">
            <w:pPr>
              <w:spacing w:before="100" w:beforeAutospacing="1" w:after="100" w:afterAutospacing="1"/>
              <w:rPr>
                <w:sz w:val="28"/>
                <w:szCs w:val="24"/>
              </w:rPr>
            </w:pPr>
            <w:r w:rsidRPr="0053074C">
              <w:rPr>
                <w:sz w:val="28"/>
                <w:szCs w:val="24"/>
              </w:rPr>
              <w:t>2.</w:t>
            </w:r>
          </w:p>
        </w:tc>
        <w:tc>
          <w:tcPr>
            <w:tcW w:w="8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74C" w:rsidRPr="0053074C" w:rsidRDefault="0053074C" w:rsidP="0053074C">
            <w:pPr>
              <w:spacing w:before="100" w:beforeAutospacing="1" w:after="100" w:afterAutospacing="1"/>
              <w:rPr>
                <w:sz w:val="28"/>
                <w:szCs w:val="24"/>
              </w:rPr>
            </w:pPr>
            <w:r w:rsidRPr="0053074C">
              <w:rPr>
                <w:sz w:val="28"/>
                <w:szCs w:val="24"/>
              </w:rPr>
              <w:t>Требования к обеспечению безопасности труда медицинского персонала</w:t>
            </w:r>
          </w:p>
        </w:tc>
      </w:tr>
      <w:tr w:rsidR="0053074C" w:rsidRPr="0053074C" w:rsidTr="0053074C">
        <w:trPr>
          <w:trHeight w:val="1109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74C" w:rsidRPr="0053074C" w:rsidRDefault="0053074C" w:rsidP="0053074C">
            <w:pPr>
              <w:spacing w:before="100" w:beforeAutospacing="1" w:after="100" w:afterAutospacing="1"/>
              <w:rPr>
                <w:sz w:val="28"/>
                <w:szCs w:val="24"/>
              </w:rPr>
            </w:pPr>
            <w:r w:rsidRPr="0053074C">
              <w:rPr>
                <w:sz w:val="28"/>
                <w:szCs w:val="24"/>
              </w:rPr>
              <w:t>2.1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74C" w:rsidRPr="0053074C" w:rsidRDefault="0053074C" w:rsidP="0053074C">
            <w:pPr>
              <w:spacing w:before="100" w:beforeAutospacing="1" w:after="100" w:afterAutospacing="1"/>
              <w:rPr>
                <w:sz w:val="28"/>
                <w:szCs w:val="24"/>
              </w:rPr>
            </w:pPr>
            <w:r w:rsidRPr="0053074C">
              <w:rPr>
                <w:sz w:val="28"/>
                <w:szCs w:val="24"/>
              </w:rPr>
              <w:t>Требования по безопасности труда при выполнении услуги</w:t>
            </w:r>
          </w:p>
        </w:tc>
        <w:tc>
          <w:tcPr>
            <w:tcW w:w="5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74C" w:rsidRPr="0053074C" w:rsidRDefault="0053074C" w:rsidP="0053074C">
            <w:pPr>
              <w:rPr>
                <w:sz w:val="28"/>
                <w:szCs w:val="24"/>
              </w:rPr>
            </w:pPr>
            <w:r w:rsidRPr="0053074C">
              <w:rPr>
                <w:sz w:val="28"/>
                <w:szCs w:val="24"/>
              </w:rPr>
              <w:t>До проведения процедуры и после необходимо обработать руки гигиеническим уровнем.</w:t>
            </w:r>
          </w:p>
          <w:p w:rsidR="0053074C" w:rsidRPr="0053074C" w:rsidRDefault="0053074C" w:rsidP="0053074C">
            <w:pPr>
              <w:spacing w:before="100" w:beforeAutospacing="1" w:after="100" w:afterAutospacing="1"/>
              <w:rPr>
                <w:sz w:val="28"/>
                <w:szCs w:val="24"/>
              </w:rPr>
            </w:pPr>
            <w:r w:rsidRPr="0053074C">
              <w:rPr>
                <w:sz w:val="28"/>
                <w:szCs w:val="24"/>
              </w:rPr>
              <w:t>Процедура выполняется в перчатках</w:t>
            </w:r>
          </w:p>
        </w:tc>
      </w:tr>
      <w:tr w:rsidR="0053074C" w:rsidRPr="0053074C" w:rsidTr="0053074C">
        <w:trPr>
          <w:trHeight w:val="1394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74C" w:rsidRPr="0053074C" w:rsidRDefault="0053074C" w:rsidP="0053074C">
            <w:pPr>
              <w:spacing w:before="100" w:beforeAutospacing="1" w:after="100" w:afterAutospacing="1"/>
              <w:rPr>
                <w:sz w:val="28"/>
                <w:szCs w:val="24"/>
              </w:rPr>
            </w:pPr>
            <w:r w:rsidRPr="0053074C">
              <w:rPr>
                <w:sz w:val="28"/>
                <w:szCs w:val="24"/>
              </w:rPr>
              <w:t>3.</w:t>
            </w:r>
          </w:p>
        </w:tc>
        <w:tc>
          <w:tcPr>
            <w:tcW w:w="8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74C" w:rsidRPr="0053074C" w:rsidRDefault="0053074C" w:rsidP="0053074C">
            <w:pPr>
              <w:spacing w:before="100" w:beforeAutospacing="1" w:after="100" w:afterAutospacing="1"/>
              <w:rPr>
                <w:sz w:val="28"/>
                <w:szCs w:val="24"/>
              </w:rPr>
            </w:pPr>
            <w:r w:rsidRPr="0053074C">
              <w:rPr>
                <w:sz w:val="28"/>
                <w:szCs w:val="24"/>
              </w:rPr>
              <w:t>Условия выполнения простой медицинской услуги:</w:t>
            </w:r>
          </w:p>
          <w:p w:rsidR="0053074C" w:rsidRPr="0053074C" w:rsidRDefault="0053074C" w:rsidP="0053074C">
            <w:pPr>
              <w:rPr>
                <w:sz w:val="28"/>
                <w:szCs w:val="24"/>
              </w:rPr>
            </w:pPr>
            <w:r w:rsidRPr="0053074C">
              <w:rPr>
                <w:sz w:val="28"/>
                <w:szCs w:val="24"/>
              </w:rPr>
              <w:t>Амбулаторно-поликлинические. Стационарные</w:t>
            </w:r>
          </w:p>
          <w:p w:rsidR="0053074C" w:rsidRPr="0053074C" w:rsidRDefault="0053074C" w:rsidP="0053074C">
            <w:pPr>
              <w:spacing w:before="100" w:beforeAutospacing="1" w:after="100" w:afterAutospacing="1"/>
              <w:rPr>
                <w:sz w:val="28"/>
                <w:szCs w:val="24"/>
              </w:rPr>
            </w:pPr>
            <w:r w:rsidRPr="0053074C">
              <w:rPr>
                <w:sz w:val="28"/>
                <w:szCs w:val="24"/>
              </w:rPr>
              <w:t>Транспортировка в условиях «скорой медицинской помощи»</w:t>
            </w:r>
          </w:p>
        </w:tc>
      </w:tr>
      <w:tr w:rsidR="0053074C" w:rsidRPr="0053074C" w:rsidTr="0053074C">
        <w:trPr>
          <w:trHeight w:val="269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74C" w:rsidRPr="0053074C" w:rsidRDefault="0053074C" w:rsidP="0053074C">
            <w:pPr>
              <w:spacing w:before="100" w:beforeAutospacing="1" w:after="100" w:afterAutospacing="1"/>
              <w:rPr>
                <w:sz w:val="28"/>
                <w:szCs w:val="24"/>
              </w:rPr>
            </w:pPr>
            <w:r w:rsidRPr="0053074C">
              <w:rPr>
                <w:sz w:val="28"/>
                <w:szCs w:val="24"/>
              </w:rPr>
              <w:t>4.</w:t>
            </w:r>
          </w:p>
        </w:tc>
        <w:tc>
          <w:tcPr>
            <w:tcW w:w="8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74C" w:rsidRPr="0053074C" w:rsidRDefault="0053074C" w:rsidP="0053074C">
            <w:pPr>
              <w:spacing w:before="100" w:beforeAutospacing="1" w:after="100" w:afterAutospacing="1"/>
              <w:rPr>
                <w:sz w:val="28"/>
                <w:szCs w:val="24"/>
              </w:rPr>
            </w:pPr>
            <w:r w:rsidRPr="0053074C">
              <w:rPr>
                <w:sz w:val="28"/>
                <w:szCs w:val="24"/>
              </w:rPr>
              <w:t>Функциональное назначение медицинской услуги: лечебное</w:t>
            </w:r>
          </w:p>
        </w:tc>
      </w:tr>
      <w:tr w:rsidR="0053074C" w:rsidRPr="0053074C" w:rsidTr="0053074C">
        <w:trPr>
          <w:trHeight w:val="284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74C" w:rsidRPr="0053074C" w:rsidRDefault="0053074C" w:rsidP="0053074C">
            <w:pPr>
              <w:spacing w:before="100" w:beforeAutospacing="1" w:after="100" w:afterAutospacing="1"/>
              <w:rPr>
                <w:sz w:val="28"/>
                <w:szCs w:val="24"/>
              </w:rPr>
            </w:pPr>
            <w:r w:rsidRPr="0053074C">
              <w:rPr>
                <w:sz w:val="28"/>
                <w:szCs w:val="24"/>
              </w:rPr>
              <w:t>5.</w:t>
            </w:r>
          </w:p>
        </w:tc>
        <w:tc>
          <w:tcPr>
            <w:tcW w:w="8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74C" w:rsidRPr="0053074C" w:rsidRDefault="0053074C" w:rsidP="0053074C">
            <w:pPr>
              <w:spacing w:before="100" w:beforeAutospacing="1" w:after="100" w:afterAutospacing="1"/>
              <w:rPr>
                <w:sz w:val="28"/>
                <w:szCs w:val="24"/>
              </w:rPr>
            </w:pPr>
            <w:r w:rsidRPr="0053074C">
              <w:rPr>
                <w:sz w:val="28"/>
                <w:szCs w:val="24"/>
              </w:rPr>
              <w:t>Материальные ресурсы</w:t>
            </w:r>
          </w:p>
        </w:tc>
      </w:tr>
      <w:tr w:rsidR="0053074C" w:rsidRPr="0053074C" w:rsidTr="0053074C">
        <w:trPr>
          <w:trHeight w:val="2774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74C" w:rsidRPr="0053074C" w:rsidRDefault="0053074C" w:rsidP="0053074C">
            <w:pPr>
              <w:spacing w:before="100" w:beforeAutospacing="1" w:after="100" w:afterAutospacing="1"/>
              <w:rPr>
                <w:sz w:val="28"/>
                <w:szCs w:val="24"/>
              </w:rPr>
            </w:pPr>
            <w:r w:rsidRPr="0053074C">
              <w:rPr>
                <w:sz w:val="28"/>
                <w:szCs w:val="24"/>
              </w:rPr>
              <w:t>5.1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74C" w:rsidRPr="0053074C" w:rsidRDefault="0053074C" w:rsidP="0053074C">
            <w:pPr>
              <w:spacing w:before="100" w:beforeAutospacing="1" w:after="100" w:afterAutospacing="1"/>
              <w:rPr>
                <w:sz w:val="28"/>
                <w:szCs w:val="24"/>
              </w:rPr>
            </w:pPr>
            <w:r w:rsidRPr="0053074C">
              <w:rPr>
                <w:sz w:val="28"/>
                <w:szCs w:val="24"/>
              </w:rPr>
              <w:t>Приборы, инструменты, изделия медицинского назначения</w:t>
            </w:r>
          </w:p>
        </w:tc>
        <w:tc>
          <w:tcPr>
            <w:tcW w:w="5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74C" w:rsidRPr="0053074C" w:rsidRDefault="0053074C" w:rsidP="0053074C">
            <w:pPr>
              <w:rPr>
                <w:sz w:val="28"/>
                <w:szCs w:val="24"/>
              </w:rPr>
            </w:pPr>
            <w:r w:rsidRPr="0053074C">
              <w:rPr>
                <w:sz w:val="28"/>
                <w:szCs w:val="24"/>
              </w:rPr>
              <w:t>Манипуляционный стол – 1 шт.</w:t>
            </w:r>
          </w:p>
          <w:p w:rsidR="0053074C" w:rsidRPr="0053074C" w:rsidRDefault="0053074C" w:rsidP="0053074C">
            <w:pPr>
              <w:rPr>
                <w:sz w:val="28"/>
                <w:szCs w:val="24"/>
              </w:rPr>
            </w:pPr>
            <w:r w:rsidRPr="0053074C">
              <w:rPr>
                <w:sz w:val="28"/>
                <w:szCs w:val="24"/>
              </w:rPr>
              <w:t>Шприц (необходимого объема, для определенного вида инъекции) – 1 шт.</w:t>
            </w:r>
          </w:p>
          <w:p w:rsidR="0053074C" w:rsidRPr="0053074C" w:rsidRDefault="0053074C" w:rsidP="0053074C">
            <w:pPr>
              <w:rPr>
                <w:sz w:val="28"/>
                <w:szCs w:val="24"/>
              </w:rPr>
            </w:pPr>
            <w:r w:rsidRPr="0053074C">
              <w:rPr>
                <w:sz w:val="28"/>
                <w:szCs w:val="24"/>
              </w:rPr>
              <w:t xml:space="preserve">устройство для вливаний </w:t>
            </w:r>
            <w:proofErr w:type="spellStart"/>
            <w:r w:rsidRPr="0053074C">
              <w:rPr>
                <w:sz w:val="28"/>
                <w:szCs w:val="24"/>
              </w:rPr>
              <w:t>инфузионных</w:t>
            </w:r>
            <w:proofErr w:type="spellEnd"/>
            <w:r w:rsidRPr="0053074C">
              <w:rPr>
                <w:sz w:val="28"/>
                <w:szCs w:val="24"/>
              </w:rPr>
              <w:t xml:space="preserve"> растворов</w:t>
            </w:r>
            <w:r w:rsidRPr="0053074C">
              <w:rPr>
                <w:b/>
                <w:bCs/>
                <w:sz w:val="28"/>
                <w:szCs w:val="24"/>
              </w:rPr>
              <w:t> </w:t>
            </w:r>
            <w:r w:rsidRPr="0053074C">
              <w:rPr>
                <w:sz w:val="28"/>
                <w:szCs w:val="24"/>
              </w:rPr>
              <w:t>(</w:t>
            </w:r>
            <w:proofErr w:type="spellStart"/>
            <w:r w:rsidRPr="0053074C">
              <w:rPr>
                <w:sz w:val="28"/>
                <w:szCs w:val="24"/>
              </w:rPr>
              <w:t>инфузионная</w:t>
            </w:r>
            <w:proofErr w:type="spellEnd"/>
            <w:r w:rsidRPr="0053074C">
              <w:rPr>
                <w:sz w:val="28"/>
                <w:szCs w:val="24"/>
              </w:rPr>
              <w:t xml:space="preserve"> система) – 1шт.</w:t>
            </w:r>
          </w:p>
          <w:p w:rsidR="0053074C" w:rsidRPr="0053074C" w:rsidRDefault="0053074C" w:rsidP="0053074C">
            <w:pPr>
              <w:rPr>
                <w:sz w:val="28"/>
                <w:szCs w:val="24"/>
              </w:rPr>
            </w:pPr>
            <w:r w:rsidRPr="0053074C">
              <w:rPr>
                <w:sz w:val="28"/>
                <w:szCs w:val="24"/>
              </w:rPr>
              <w:t>Лоток – 1 шт.</w:t>
            </w:r>
          </w:p>
          <w:p w:rsidR="0053074C" w:rsidRPr="0053074C" w:rsidRDefault="0053074C" w:rsidP="0053074C">
            <w:pPr>
              <w:spacing w:before="100" w:beforeAutospacing="1" w:after="100" w:afterAutospacing="1"/>
              <w:rPr>
                <w:sz w:val="28"/>
                <w:szCs w:val="24"/>
              </w:rPr>
            </w:pPr>
            <w:r w:rsidRPr="0053074C">
              <w:rPr>
                <w:sz w:val="28"/>
                <w:szCs w:val="24"/>
              </w:rPr>
              <w:t>Штатив – 1 шт.</w:t>
            </w:r>
          </w:p>
          <w:p w:rsidR="0053074C" w:rsidRPr="0053074C" w:rsidRDefault="0053074C" w:rsidP="0053074C">
            <w:pPr>
              <w:spacing w:before="100" w:beforeAutospacing="1" w:after="100" w:afterAutospacing="1"/>
              <w:rPr>
                <w:sz w:val="28"/>
                <w:szCs w:val="24"/>
              </w:rPr>
            </w:pPr>
            <w:r w:rsidRPr="0053074C">
              <w:rPr>
                <w:sz w:val="28"/>
                <w:szCs w:val="24"/>
              </w:rPr>
              <w:t>Перчатки чистые (нестерильные) – 1 пара</w:t>
            </w:r>
          </w:p>
        </w:tc>
      </w:tr>
      <w:tr w:rsidR="0053074C" w:rsidRPr="0053074C" w:rsidTr="0053074C">
        <w:trPr>
          <w:trHeight w:val="1109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74C" w:rsidRPr="0053074C" w:rsidRDefault="0053074C" w:rsidP="0053074C">
            <w:pPr>
              <w:spacing w:before="100" w:beforeAutospacing="1" w:after="100" w:afterAutospacing="1"/>
              <w:rPr>
                <w:sz w:val="28"/>
                <w:szCs w:val="24"/>
              </w:rPr>
            </w:pPr>
            <w:r w:rsidRPr="0053074C">
              <w:rPr>
                <w:sz w:val="28"/>
                <w:szCs w:val="24"/>
              </w:rPr>
              <w:t>5.2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74C" w:rsidRPr="0053074C" w:rsidRDefault="0053074C" w:rsidP="0053074C">
            <w:pPr>
              <w:spacing w:before="100" w:beforeAutospacing="1" w:after="100" w:afterAutospacing="1"/>
              <w:rPr>
                <w:sz w:val="28"/>
                <w:szCs w:val="24"/>
              </w:rPr>
            </w:pPr>
            <w:r w:rsidRPr="0053074C">
              <w:rPr>
                <w:sz w:val="28"/>
                <w:szCs w:val="24"/>
              </w:rPr>
              <w:t>Лекарственные средства</w:t>
            </w:r>
          </w:p>
        </w:tc>
        <w:tc>
          <w:tcPr>
            <w:tcW w:w="5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74C" w:rsidRPr="0053074C" w:rsidRDefault="0053074C" w:rsidP="0053074C">
            <w:pPr>
              <w:spacing w:before="100" w:beforeAutospacing="1" w:after="100" w:afterAutospacing="1"/>
              <w:rPr>
                <w:sz w:val="28"/>
                <w:szCs w:val="24"/>
              </w:rPr>
            </w:pPr>
            <w:r w:rsidRPr="0053074C">
              <w:rPr>
                <w:sz w:val="28"/>
                <w:szCs w:val="24"/>
              </w:rPr>
              <w:t>Антисептик для обработки кожи и рук.</w:t>
            </w:r>
          </w:p>
          <w:p w:rsidR="0053074C" w:rsidRPr="0053074C" w:rsidRDefault="0053074C" w:rsidP="0053074C">
            <w:pPr>
              <w:spacing w:before="100" w:beforeAutospacing="1" w:after="100" w:afterAutospacing="1"/>
              <w:rPr>
                <w:sz w:val="28"/>
                <w:szCs w:val="24"/>
              </w:rPr>
            </w:pPr>
            <w:r w:rsidRPr="0053074C">
              <w:rPr>
                <w:sz w:val="28"/>
                <w:szCs w:val="24"/>
              </w:rPr>
              <w:t>Лекарственные препараты по назначению (в ампулах, флаконах).</w:t>
            </w:r>
          </w:p>
        </w:tc>
      </w:tr>
      <w:tr w:rsidR="0053074C" w:rsidRPr="0053074C" w:rsidTr="0053074C">
        <w:trPr>
          <w:trHeight w:val="1664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74C" w:rsidRPr="0053074C" w:rsidRDefault="0053074C" w:rsidP="0053074C">
            <w:pPr>
              <w:spacing w:before="100" w:beforeAutospacing="1" w:after="100" w:afterAutospacing="1"/>
              <w:rPr>
                <w:sz w:val="28"/>
                <w:szCs w:val="24"/>
              </w:rPr>
            </w:pPr>
            <w:r w:rsidRPr="0053074C">
              <w:rPr>
                <w:sz w:val="28"/>
                <w:szCs w:val="24"/>
              </w:rPr>
              <w:lastRenderedPageBreak/>
              <w:t>5.3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74C" w:rsidRPr="0053074C" w:rsidRDefault="0053074C" w:rsidP="0053074C">
            <w:pPr>
              <w:spacing w:before="100" w:beforeAutospacing="1" w:after="100" w:afterAutospacing="1"/>
              <w:rPr>
                <w:sz w:val="28"/>
                <w:szCs w:val="24"/>
              </w:rPr>
            </w:pPr>
            <w:r w:rsidRPr="0053074C">
              <w:rPr>
                <w:sz w:val="28"/>
                <w:szCs w:val="24"/>
              </w:rPr>
              <w:t>Прочий расходуемый материал</w:t>
            </w:r>
          </w:p>
        </w:tc>
        <w:tc>
          <w:tcPr>
            <w:tcW w:w="5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74C" w:rsidRPr="0053074C" w:rsidRDefault="0053074C" w:rsidP="0053074C">
            <w:pPr>
              <w:spacing w:before="100" w:beforeAutospacing="1" w:after="100" w:afterAutospacing="1"/>
              <w:rPr>
                <w:sz w:val="28"/>
                <w:szCs w:val="24"/>
              </w:rPr>
            </w:pPr>
            <w:r w:rsidRPr="0053074C">
              <w:rPr>
                <w:sz w:val="28"/>
                <w:szCs w:val="24"/>
              </w:rPr>
              <w:t>Марлевая салфетка или шарик – 5 шт. (желательно патентованные, в стерильной упаковке).</w:t>
            </w:r>
          </w:p>
          <w:p w:rsidR="0053074C" w:rsidRPr="0053074C" w:rsidRDefault="0053074C" w:rsidP="0053074C">
            <w:pPr>
              <w:spacing w:before="100" w:beforeAutospacing="1" w:after="100" w:afterAutospacing="1"/>
              <w:rPr>
                <w:sz w:val="28"/>
                <w:szCs w:val="24"/>
              </w:rPr>
            </w:pPr>
            <w:r w:rsidRPr="0053074C">
              <w:rPr>
                <w:sz w:val="28"/>
                <w:szCs w:val="24"/>
              </w:rPr>
              <w:t>Лейкопластырь – 1 упаковка.</w:t>
            </w:r>
          </w:p>
          <w:p w:rsidR="0053074C" w:rsidRPr="0053074C" w:rsidRDefault="0053074C" w:rsidP="0053074C">
            <w:pPr>
              <w:spacing w:before="100" w:beforeAutospacing="1" w:after="100" w:afterAutospacing="1"/>
              <w:rPr>
                <w:sz w:val="28"/>
                <w:szCs w:val="24"/>
              </w:rPr>
            </w:pPr>
            <w:r w:rsidRPr="0053074C">
              <w:rPr>
                <w:sz w:val="28"/>
                <w:szCs w:val="24"/>
              </w:rPr>
              <w:t>Пилка – 1шт.</w:t>
            </w:r>
          </w:p>
        </w:tc>
      </w:tr>
      <w:tr w:rsidR="0053074C" w:rsidRPr="0053074C" w:rsidTr="0053074C">
        <w:trPr>
          <w:trHeight w:val="299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74C" w:rsidRPr="0053074C" w:rsidRDefault="0053074C" w:rsidP="0053074C">
            <w:pPr>
              <w:spacing w:before="100" w:beforeAutospacing="1" w:after="100" w:afterAutospacing="1"/>
              <w:rPr>
                <w:sz w:val="28"/>
                <w:szCs w:val="24"/>
              </w:rPr>
            </w:pPr>
            <w:r w:rsidRPr="0053074C">
              <w:rPr>
                <w:sz w:val="28"/>
                <w:szCs w:val="24"/>
              </w:rPr>
              <w:t>6.</w:t>
            </w:r>
          </w:p>
        </w:tc>
        <w:tc>
          <w:tcPr>
            <w:tcW w:w="8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74C" w:rsidRPr="0053074C" w:rsidRDefault="0053074C" w:rsidP="0053074C">
            <w:pPr>
              <w:spacing w:before="100" w:beforeAutospacing="1" w:after="100" w:afterAutospacing="1"/>
              <w:rPr>
                <w:sz w:val="28"/>
                <w:szCs w:val="24"/>
              </w:rPr>
            </w:pPr>
            <w:r w:rsidRPr="0053074C">
              <w:rPr>
                <w:sz w:val="28"/>
                <w:szCs w:val="24"/>
              </w:rPr>
              <w:t>Характеристика методики выполнения медицинской услуги</w:t>
            </w:r>
          </w:p>
        </w:tc>
      </w:tr>
      <w:tr w:rsidR="0053074C" w:rsidRPr="0053074C" w:rsidTr="0053074C">
        <w:trPr>
          <w:trHeight w:val="8577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74C" w:rsidRPr="0053074C" w:rsidRDefault="0053074C" w:rsidP="0053074C">
            <w:pPr>
              <w:spacing w:before="100" w:beforeAutospacing="1" w:after="100" w:afterAutospacing="1"/>
              <w:rPr>
                <w:sz w:val="28"/>
                <w:szCs w:val="24"/>
              </w:rPr>
            </w:pPr>
            <w:r w:rsidRPr="0053074C">
              <w:rPr>
                <w:sz w:val="28"/>
                <w:szCs w:val="24"/>
              </w:rPr>
              <w:t>6.1.</w:t>
            </w:r>
          </w:p>
        </w:tc>
        <w:tc>
          <w:tcPr>
            <w:tcW w:w="8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74C" w:rsidRPr="0053074C" w:rsidRDefault="0053074C" w:rsidP="0053074C">
            <w:pPr>
              <w:spacing w:before="100" w:beforeAutospacing="1" w:after="100" w:afterAutospacing="1"/>
              <w:rPr>
                <w:sz w:val="28"/>
                <w:szCs w:val="24"/>
              </w:rPr>
            </w:pPr>
            <w:r w:rsidRPr="0053074C">
              <w:rPr>
                <w:b/>
                <w:bCs/>
                <w:sz w:val="28"/>
                <w:szCs w:val="24"/>
              </w:rPr>
              <w:t>Набор лекарственного препарата в шприц из ампулы</w:t>
            </w:r>
          </w:p>
          <w:p w:rsidR="0053074C" w:rsidRPr="0053074C" w:rsidRDefault="0053074C" w:rsidP="0053074C">
            <w:pPr>
              <w:spacing w:before="100" w:beforeAutospacing="1" w:after="100" w:afterAutospacing="1"/>
              <w:ind w:left="308" w:hanging="283"/>
              <w:rPr>
                <w:sz w:val="28"/>
                <w:szCs w:val="24"/>
              </w:rPr>
            </w:pPr>
            <w:r w:rsidRPr="0053074C">
              <w:rPr>
                <w:sz w:val="28"/>
                <w:szCs w:val="24"/>
              </w:rPr>
              <w:t>1.</w:t>
            </w:r>
            <w:r w:rsidRPr="0053074C">
              <w:rPr>
                <w:sz w:val="16"/>
                <w:szCs w:val="14"/>
              </w:rPr>
              <w:t>   </w:t>
            </w:r>
            <w:r w:rsidRPr="0053074C">
              <w:rPr>
                <w:sz w:val="28"/>
                <w:szCs w:val="24"/>
              </w:rPr>
              <w:t>Обработать руки гигиеническим уровнем.</w:t>
            </w:r>
          </w:p>
          <w:p w:rsidR="0053074C" w:rsidRPr="0053074C" w:rsidRDefault="0053074C" w:rsidP="0053074C">
            <w:pPr>
              <w:spacing w:before="100" w:beforeAutospacing="1" w:after="100" w:afterAutospacing="1"/>
              <w:ind w:left="308" w:hanging="283"/>
              <w:rPr>
                <w:sz w:val="28"/>
                <w:szCs w:val="24"/>
              </w:rPr>
            </w:pPr>
            <w:r w:rsidRPr="0053074C">
              <w:rPr>
                <w:sz w:val="28"/>
                <w:szCs w:val="24"/>
              </w:rPr>
              <w:t>2.</w:t>
            </w:r>
            <w:r w:rsidRPr="0053074C">
              <w:rPr>
                <w:sz w:val="16"/>
                <w:szCs w:val="14"/>
              </w:rPr>
              <w:t>   </w:t>
            </w:r>
            <w:r w:rsidRPr="0053074C">
              <w:rPr>
                <w:sz w:val="28"/>
                <w:szCs w:val="24"/>
              </w:rPr>
              <w:t>Прочитать на упаковке и ампуле название лекарственного препарата, дозировку, срок годности; убедиться визуально, что лекарственный препарат пригоден: нет осадка.</w:t>
            </w:r>
          </w:p>
          <w:p w:rsidR="0053074C" w:rsidRPr="0053074C" w:rsidRDefault="0053074C" w:rsidP="0053074C">
            <w:pPr>
              <w:spacing w:before="100" w:beforeAutospacing="1" w:after="100" w:afterAutospacing="1"/>
              <w:ind w:left="308" w:hanging="283"/>
              <w:rPr>
                <w:sz w:val="28"/>
                <w:szCs w:val="24"/>
              </w:rPr>
            </w:pPr>
            <w:r w:rsidRPr="0053074C">
              <w:rPr>
                <w:sz w:val="28"/>
                <w:szCs w:val="24"/>
              </w:rPr>
              <w:t>3.</w:t>
            </w:r>
            <w:r w:rsidRPr="0053074C">
              <w:rPr>
                <w:sz w:val="16"/>
                <w:szCs w:val="14"/>
              </w:rPr>
              <w:t>   </w:t>
            </w:r>
            <w:r w:rsidRPr="0053074C">
              <w:rPr>
                <w:sz w:val="28"/>
                <w:szCs w:val="24"/>
              </w:rPr>
              <w:t>Встряхнуть ампулу, чтобы весь лекарственный препарат оказался в ее широкой части.</w:t>
            </w:r>
          </w:p>
          <w:p w:rsidR="0053074C" w:rsidRPr="0053074C" w:rsidRDefault="0053074C" w:rsidP="0053074C">
            <w:pPr>
              <w:spacing w:before="100" w:beforeAutospacing="1" w:after="100" w:afterAutospacing="1"/>
              <w:ind w:left="308" w:hanging="283"/>
              <w:rPr>
                <w:sz w:val="28"/>
                <w:szCs w:val="24"/>
              </w:rPr>
            </w:pPr>
            <w:r w:rsidRPr="0053074C">
              <w:rPr>
                <w:sz w:val="28"/>
                <w:szCs w:val="24"/>
              </w:rPr>
              <w:t>4.</w:t>
            </w:r>
            <w:r w:rsidRPr="0053074C">
              <w:rPr>
                <w:sz w:val="16"/>
                <w:szCs w:val="14"/>
              </w:rPr>
              <w:t>   </w:t>
            </w:r>
            <w:r w:rsidRPr="0053074C">
              <w:rPr>
                <w:sz w:val="28"/>
                <w:szCs w:val="24"/>
              </w:rPr>
              <w:t>Обработать салфеткой или шариком, смоченным спиртом, суженную часть ампулы, шарик поместить под мизинец.</w:t>
            </w:r>
          </w:p>
          <w:p w:rsidR="0053074C" w:rsidRPr="0053074C" w:rsidRDefault="0053074C" w:rsidP="0053074C">
            <w:pPr>
              <w:spacing w:before="100" w:beforeAutospacing="1" w:after="100" w:afterAutospacing="1"/>
              <w:ind w:left="308"/>
              <w:rPr>
                <w:sz w:val="28"/>
                <w:szCs w:val="24"/>
              </w:rPr>
            </w:pPr>
            <w:r w:rsidRPr="0053074C">
              <w:rPr>
                <w:sz w:val="28"/>
                <w:szCs w:val="24"/>
              </w:rPr>
              <w:t xml:space="preserve">Надпилить пилкой ампулу в средней трети узкой части </w:t>
            </w:r>
            <w:proofErr w:type="gramStart"/>
            <w:r w:rsidRPr="0053074C">
              <w:rPr>
                <w:sz w:val="28"/>
                <w:szCs w:val="24"/>
              </w:rPr>
              <w:t>и  шариком</w:t>
            </w:r>
            <w:proofErr w:type="gramEnd"/>
            <w:r w:rsidRPr="0053074C">
              <w:rPr>
                <w:sz w:val="28"/>
                <w:szCs w:val="24"/>
              </w:rPr>
              <w:t>, извлеченным из-под мизинца, обломить надпиленную часть.</w:t>
            </w:r>
          </w:p>
          <w:p w:rsidR="0053074C" w:rsidRPr="0053074C" w:rsidRDefault="0053074C" w:rsidP="0053074C">
            <w:pPr>
              <w:spacing w:before="100" w:beforeAutospacing="1" w:after="100" w:afterAutospacing="1"/>
              <w:ind w:left="308" w:hanging="283"/>
              <w:rPr>
                <w:sz w:val="28"/>
                <w:szCs w:val="24"/>
              </w:rPr>
            </w:pPr>
            <w:r w:rsidRPr="0053074C">
              <w:rPr>
                <w:sz w:val="28"/>
                <w:szCs w:val="24"/>
              </w:rPr>
              <w:t>5.</w:t>
            </w:r>
            <w:r w:rsidRPr="0053074C">
              <w:rPr>
                <w:sz w:val="16"/>
                <w:szCs w:val="14"/>
              </w:rPr>
              <w:t>   </w:t>
            </w:r>
            <w:r w:rsidRPr="0053074C">
              <w:rPr>
                <w:sz w:val="28"/>
                <w:szCs w:val="24"/>
              </w:rPr>
              <w:t>Взять ампулу между указательным и средним пальцами, перевернув дном вверх. Ввести в нее иглу и набрать необходимое количество лекарственного препарата. Ампулы, имеющие широкое отверстие не переворачивать. Следить, чтобы при наборе лекарственного препарата игла все время находилась в растворе: в этом случае исключается попадание воздуха в шприц</w:t>
            </w:r>
          </w:p>
          <w:p w:rsidR="0053074C" w:rsidRPr="0053074C" w:rsidRDefault="0053074C" w:rsidP="0053074C">
            <w:pPr>
              <w:spacing w:before="100" w:beforeAutospacing="1" w:after="100" w:afterAutospacing="1"/>
              <w:ind w:left="308" w:hanging="283"/>
              <w:rPr>
                <w:sz w:val="28"/>
                <w:szCs w:val="24"/>
              </w:rPr>
            </w:pPr>
            <w:r w:rsidRPr="0053074C">
              <w:rPr>
                <w:sz w:val="28"/>
                <w:szCs w:val="24"/>
              </w:rPr>
              <w:t>6.</w:t>
            </w:r>
            <w:r w:rsidRPr="0053074C">
              <w:rPr>
                <w:sz w:val="16"/>
                <w:szCs w:val="14"/>
              </w:rPr>
              <w:t>   </w:t>
            </w:r>
            <w:r w:rsidRPr="0053074C">
              <w:rPr>
                <w:sz w:val="28"/>
                <w:szCs w:val="24"/>
              </w:rPr>
              <w:t>Поменять иглу.</w:t>
            </w:r>
          </w:p>
          <w:p w:rsidR="0053074C" w:rsidRPr="0053074C" w:rsidRDefault="0053074C" w:rsidP="0053074C">
            <w:pPr>
              <w:spacing w:before="100" w:beforeAutospacing="1" w:after="100" w:afterAutospacing="1"/>
              <w:ind w:left="308" w:hanging="283"/>
              <w:rPr>
                <w:sz w:val="28"/>
                <w:szCs w:val="24"/>
              </w:rPr>
            </w:pPr>
            <w:r w:rsidRPr="0053074C">
              <w:rPr>
                <w:sz w:val="28"/>
                <w:szCs w:val="24"/>
              </w:rPr>
              <w:t>7.</w:t>
            </w:r>
            <w:r w:rsidRPr="0053074C">
              <w:rPr>
                <w:sz w:val="16"/>
                <w:szCs w:val="14"/>
              </w:rPr>
              <w:t>   </w:t>
            </w:r>
            <w:r w:rsidRPr="0053074C">
              <w:rPr>
                <w:sz w:val="28"/>
                <w:szCs w:val="24"/>
              </w:rPr>
              <w:t>Вытеснить, не снимая колпачок, воздух из шприца. Шприц при этом следует держать вертикально на уровне глаз. Не выталкивать лекарственный препарат в воздух помещения, это опасно для здоровья.</w:t>
            </w:r>
          </w:p>
          <w:p w:rsidR="0053074C" w:rsidRPr="0053074C" w:rsidRDefault="0053074C" w:rsidP="0053074C">
            <w:pPr>
              <w:spacing w:before="100" w:beforeAutospacing="1" w:after="100" w:afterAutospacing="1"/>
              <w:ind w:left="308" w:hanging="283"/>
              <w:rPr>
                <w:sz w:val="28"/>
                <w:szCs w:val="24"/>
              </w:rPr>
            </w:pPr>
            <w:r w:rsidRPr="0053074C">
              <w:rPr>
                <w:sz w:val="28"/>
                <w:szCs w:val="24"/>
              </w:rPr>
              <w:t>8.</w:t>
            </w:r>
            <w:r w:rsidRPr="0053074C">
              <w:rPr>
                <w:sz w:val="16"/>
                <w:szCs w:val="14"/>
              </w:rPr>
              <w:t>   </w:t>
            </w:r>
            <w:r w:rsidRPr="0053074C">
              <w:rPr>
                <w:sz w:val="28"/>
                <w:szCs w:val="24"/>
              </w:rPr>
              <w:t>Поместить в лоток шприц с набранным препаратом в упаковке, спиртовые и сухие стерильные марлевые шарики.</w:t>
            </w:r>
          </w:p>
        </w:tc>
      </w:tr>
      <w:tr w:rsidR="0053074C" w:rsidRPr="0053074C" w:rsidTr="0053074C">
        <w:trPr>
          <w:trHeight w:val="5848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74C" w:rsidRPr="0053074C" w:rsidRDefault="0053074C" w:rsidP="0053074C">
            <w:pPr>
              <w:spacing w:before="100" w:beforeAutospacing="1" w:after="100" w:afterAutospacing="1"/>
              <w:rPr>
                <w:sz w:val="28"/>
                <w:szCs w:val="24"/>
              </w:rPr>
            </w:pPr>
            <w:r w:rsidRPr="0053074C">
              <w:rPr>
                <w:sz w:val="28"/>
                <w:szCs w:val="24"/>
              </w:rPr>
              <w:lastRenderedPageBreak/>
              <w:t>6.2.</w:t>
            </w:r>
          </w:p>
        </w:tc>
        <w:tc>
          <w:tcPr>
            <w:tcW w:w="8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74C" w:rsidRPr="0053074C" w:rsidRDefault="0053074C" w:rsidP="0053074C">
            <w:pPr>
              <w:spacing w:before="100" w:beforeAutospacing="1" w:after="100" w:afterAutospacing="1"/>
              <w:rPr>
                <w:sz w:val="28"/>
                <w:szCs w:val="24"/>
              </w:rPr>
            </w:pPr>
            <w:r w:rsidRPr="0053074C">
              <w:rPr>
                <w:b/>
                <w:bCs/>
                <w:sz w:val="28"/>
                <w:szCs w:val="24"/>
              </w:rPr>
              <w:t>Набор лекарственного препарата из флакона, закрытого алюминиевой крышкой</w:t>
            </w:r>
          </w:p>
          <w:p w:rsidR="0053074C" w:rsidRPr="0053074C" w:rsidRDefault="0053074C" w:rsidP="0053074C">
            <w:pPr>
              <w:spacing w:before="100" w:beforeAutospacing="1" w:after="100" w:afterAutospacing="1"/>
              <w:ind w:left="308" w:hanging="283"/>
              <w:rPr>
                <w:sz w:val="28"/>
                <w:szCs w:val="24"/>
              </w:rPr>
            </w:pPr>
            <w:r w:rsidRPr="0053074C">
              <w:rPr>
                <w:sz w:val="28"/>
                <w:szCs w:val="24"/>
              </w:rPr>
              <w:t>1.</w:t>
            </w:r>
            <w:r w:rsidRPr="0053074C">
              <w:rPr>
                <w:sz w:val="16"/>
                <w:szCs w:val="14"/>
              </w:rPr>
              <w:t>   </w:t>
            </w:r>
            <w:r w:rsidRPr="0053074C">
              <w:rPr>
                <w:sz w:val="28"/>
                <w:szCs w:val="24"/>
              </w:rPr>
              <w:t>Обработать руки гигиеническим уровнем.</w:t>
            </w:r>
          </w:p>
          <w:p w:rsidR="0053074C" w:rsidRPr="0053074C" w:rsidRDefault="0053074C" w:rsidP="0053074C">
            <w:pPr>
              <w:spacing w:before="100" w:beforeAutospacing="1" w:after="100" w:afterAutospacing="1"/>
              <w:ind w:left="308" w:hanging="283"/>
              <w:rPr>
                <w:sz w:val="28"/>
                <w:szCs w:val="24"/>
              </w:rPr>
            </w:pPr>
            <w:r w:rsidRPr="0053074C">
              <w:rPr>
                <w:sz w:val="28"/>
                <w:szCs w:val="24"/>
              </w:rPr>
              <w:t>2.</w:t>
            </w:r>
            <w:r w:rsidRPr="0053074C">
              <w:rPr>
                <w:sz w:val="16"/>
                <w:szCs w:val="14"/>
              </w:rPr>
              <w:t>   </w:t>
            </w:r>
            <w:r w:rsidRPr="0053074C">
              <w:rPr>
                <w:sz w:val="28"/>
                <w:szCs w:val="24"/>
              </w:rPr>
              <w:t>Прочитать на флаконе название лекарственного препарата, дозировку, срок годности, убедиться в прозрачности раствора.</w:t>
            </w:r>
          </w:p>
          <w:p w:rsidR="0053074C" w:rsidRPr="0053074C" w:rsidRDefault="0053074C" w:rsidP="0053074C">
            <w:pPr>
              <w:spacing w:before="100" w:beforeAutospacing="1" w:after="100" w:afterAutospacing="1"/>
              <w:ind w:left="308" w:hanging="283"/>
              <w:rPr>
                <w:sz w:val="28"/>
                <w:szCs w:val="24"/>
              </w:rPr>
            </w:pPr>
            <w:r w:rsidRPr="0053074C">
              <w:rPr>
                <w:sz w:val="28"/>
                <w:szCs w:val="24"/>
              </w:rPr>
              <w:t>3.</w:t>
            </w:r>
            <w:r w:rsidRPr="0053074C">
              <w:rPr>
                <w:sz w:val="16"/>
                <w:szCs w:val="14"/>
              </w:rPr>
              <w:t>   </w:t>
            </w:r>
            <w:r w:rsidRPr="0053074C">
              <w:rPr>
                <w:sz w:val="28"/>
                <w:szCs w:val="24"/>
              </w:rPr>
              <w:t>Спиртовым шариком обработать металлическую поверхность пробки, отогнуть ее центральную часть дежурным пинцетом (ножницами). Протереть резиновую пробку спиртовым шариком/салфеткой.</w:t>
            </w:r>
          </w:p>
          <w:p w:rsidR="0053074C" w:rsidRPr="0053074C" w:rsidRDefault="0053074C" w:rsidP="0053074C">
            <w:pPr>
              <w:spacing w:before="100" w:beforeAutospacing="1" w:after="100" w:afterAutospacing="1"/>
              <w:ind w:left="308" w:hanging="283"/>
              <w:rPr>
                <w:sz w:val="28"/>
                <w:szCs w:val="24"/>
              </w:rPr>
            </w:pPr>
            <w:r w:rsidRPr="0053074C">
              <w:rPr>
                <w:sz w:val="28"/>
                <w:szCs w:val="24"/>
              </w:rPr>
              <w:t>4.</w:t>
            </w:r>
            <w:r w:rsidRPr="0053074C">
              <w:rPr>
                <w:sz w:val="16"/>
                <w:szCs w:val="14"/>
              </w:rPr>
              <w:t>   </w:t>
            </w:r>
            <w:r w:rsidRPr="0053074C">
              <w:rPr>
                <w:sz w:val="28"/>
                <w:szCs w:val="24"/>
              </w:rPr>
              <w:t>Набрать в шприц объем воздуха, равный необходимому объему лекарственного препарата.</w:t>
            </w:r>
          </w:p>
          <w:p w:rsidR="0053074C" w:rsidRPr="0053074C" w:rsidRDefault="0053074C" w:rsidP="0053074C">
            <w:pPr>
              <w:spacing w:before="100" w:beforeAutospacing="1" w:after="100" w:afterAutospacing="1"/>
              <w:ind w:left="308" w:hanging="283"/>
              <w:rPr>
                <w:sz w:val="28"/>
                <w:szCs w:val="24"/>
              </w:rPr>
            </w:pPr>
            <w:r w:rsidRPr="0053074C">
              <w:rPr>
                <w:sz w:val="28"/>
                <w:szCs w:val="24"/>
              </w:rPr>
              <w:t>5.</w:t>
            </w:r>
            <w:r w:rsidRPr="0053074C">
              <w:rPr>
                <w:sz w:val="16"/>
                <w:szCs w:val="14"/>
              </w:rPr>
              <w:t>   </w:t>
            </w:r>
            <w:r w:rsidRPr="0053074C">
              <w:rPr>
                <w:sz w:val="28"/>
                <w:szCs w:val="24"/>
              </w:rPr>
              <w:t>Ввести иглу под углом 90</w:t>
            </w:r>
            <w:r w:rsidRPr="0053074C">
              <w:rPr>
                <w:sz w:val="28"/>
                <w:szCs w:val="24"/>
                <w:vertAlign w:val="superscript"/>
              </w:rPr>
              <w:t>0</w:t>
            </w:r>
            <w:r w:rsidRPr="0053074C">
              <w:rPr>
                <w:sz w:val="28"/>
                <w:szCs w:val="24"/>
              </w:rPr>
              <w:t>.</w:t>
            </w:r>
          </w:p>
          <w:p w:rsidR="0053074C" w:rsidRPr="0053074C" w:rsidRDefault="0053074C" w:rsidP="0053074C">
            <w:pPr>
              <w:spacing w:before="100" w:beforeAutospacing="1" w:after="100" w:afterAutospacing="1"/>
              <w:ind w:left="308" w:hanging="283"/>
              <w:rPr>
                <w:sz w:val="28"/>
                <w:szCs w:val="24"/>
              </w:rPr>
            </w:pPr>
            <w:r w:rsidRPr="0053074C">
              <w:rPr>
                <w:sz w:val="28"/>
                <w:szCs w:val="24"/>
              </w:rPr>
              <w:t>6.</w:t>
            </w:r>
            <w:r w:rsidRPr="0053074C">
              <w:rPr>
                <w:sz w:val="16"/>
                <w:szCs w:val="14"/>
              </w:rPr>
              <w:t>   </w:t>
            </w:r>
            <w:r w:rsidRPr="0053074C">
              <w:rPr>
                <w:sz w:val="28"/>
                <w:szCs w:val="24"/>
              </w:rPr>
              <w:t>Ввести воздух во флакон, перевернуть его вверх дном, слегка оттягивая поршень, набрать в шприц нужное количество лекарственного препарата из флакона.</w:t>
            </w:r>
          </w:p>
          <w:p w:rsidR="0053074C" w:rsidRPr="0053074C" w:rsidRDefault="0053074C" w:rsidP="0053074C">
            <w:pPr>
              <w:spacing w:before="100" w:beforeAutospacing="1" w:after="100" w:afterAutospacing="1"/>
              <w:ind w:left="308" w:hanging="283"/>
              <w:rPr>
                <w:sz w:val="28"/>
                <w:szCs w:val="24"/>
              </w:rPr>
            </w:pPr>
            <w:r w:rsidRPr="0053074C">
              <w:rPr>
                <w:sz w:val="28"/>
                <w:szCs w:val="24"/>
              </w:rPr>
              <w:t>7.</w:t>
            </w:r>
            <w:r w:rsidRPr="0053074C">
              <w:rPr>
                <w:sz w:val="16"/>
                <w:szCs w:val="14"/>
              </w:rPr>
              <w:t>   </w:t>
            </w:r>
            <w:r w:rsidRPr="0053074C">
              <w:rPr>
                <w:sz w:val="28"/>
                <w:szCs w:val="24"/>
              </w:rPr>
              <w:t>Извлечь иглу из флакона.</w:t>
            </w:r>
          </w:p>
          <w:p w:rsidR="0053074C" w:rsidRPr="0053074C" w:rsidRDefault="0053074C" w:rsidP="0053074C">
            <w:pPr>
              <w:spacing w:before="100" w:beforeAutospacing="1" w:after="100" w:afterAutospacing="1"/>
              <w:ind w:left="308" w:hanging="283"/>
              <w:rPr>
                <w:sz w:val="28"/>
                <w:szCs w:val="24"/>
              </w:rPr>
            </w:pPr>
            <w:r w:rsidRPr="0053074C">
              <w:rPr>
                <w:sz w:val="28"/>
                <w:szCs w:val="24"/>
              </w:rPr>
              <w:t>8.</w:t>
            </w:r>
            <w:r w:rsidRPr="0053074C">
              <w:rPr>
                <w:sz w:val="16"/>
                <w:szCs w:val="14"/>
              </w:rPr>
              <w:t>   </w:t>
            </w:r>
            <w:r w:rsidRPr="0053074C">
              <w:rPr>
                <w:sz w:val="28"/>
                <w:szCs w:val="24"/>
              </w:rPr>
              <w:t>Сменить иглу и вытеснить воздух в колпачок.</w:t>
            </w:r>
          </w:p>
          <w:p w:rsidR="0053074C" w:rsidRPr="0053074C" w:rsidRDefault="0053074C" w:rsidP="0053074C">
            <w:pPr>
              <w:spacing w:before="100" w:beforeAutospacing="1" w:after="100" w:afterAutospacing="1"/>
              <w:ind w:left="308" w:hanging="283"/>
              <w:rPr>
                <w:sz w:val="28"/>
                <w:szCs w:val="24"/>
              </w:rPr>
            </w:pPr>
            <w:r w:rsidRPr="0053074C">
              <w:rPr>
                <w:sz w:val="28"/>
                <w:szCs w:val="24"/>
              </w:rPr>
              <w:t>9.</w:t>
            </w:r>
            <w:r w:rsidRPr="0053074C">
              <w:rPr>
                <w:sz w:val="16"/>
                <w:szCs w:val="14"/>
              </w:rPr>
              <w:t>   </w:t>
            </w:r>
            <w:r w:rsidRPr="0053074C">
              <w:rPr>
                <w:sz w:val="28"/>
                <w:szCs w:val="24"/>
              </w:rPr>
              <w:t>Поместить в лоток шприц с набранным препаратом в упаковке, спиртовые и сухие стерильные марлевые шарики. Вскрытый (</w:t>
            </w:r>
            <w:proofErr w:type="spellStart"/>
            <w:r w:rsidRPr="0053074C">
              <w:rPr>
                <w:sz w:val="28"/>
                <w:szCs w:val="24"/>
              </w:rPr>
              <w:t>многодозовый</w:t>
            </w:r>
            <w:proofErr w:type="spellEnd"/>
            <w:r w:rsidRPr="0053074C">
              <w:rPr>
                <w:sz w:val="28"/>
                <w:szCs w:val="24"/>
              </w:rPr>
              <w:t>) флакон хранить не более 6 часов.</w:t>
            </w:r>
          </w:p>
          <w:p w:rsidR="0053074C" w:rsidRPr="0053074C" w:rsidRDefault="0053074C" w:rsidP="0053074C">
            <w:pPr>
              <w:spacing w:before="100" w:beforeAutospacing="1" w:after="100" w:afterAutospacing="1"/>
              <w:rPr>
                <w:sz w:val="28"/>
                <w:szCs w:val="24"/>
              </w:rPr>
            </w:pPr>
          </w:p>
        </w:tc>
      </w:tr>
      <w:tr w:rsidR="0053074C" w:rsidRPr="0053074C" w:rsidTr="00D31610">
        <w:trPr>
          <w:trHeight w:val="72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74C" w:rsidRPr="0053074C" w:rsidRDefault="0053074C" w:rsidP="0053074C">
            <w:pPr>
              <w:spacing w:before="100" w:beforeAutospacing="1" w:after="100" w:afterAutospacing="1"/>
              <w:rPr>
                <w:sz w:val="28"/>
                <w:szCs w:val="24"/>
              </w:rPr>
            </w:pPr>
            <w:r w:rsidRPr="0053074C">
              <w:rPr>
                <w:sz w:val="28"/>
                <w:szCs w:val="24"/>
              </w:rPr>
              <w:lastRenderedPageBreak/>
              <w:t>6.3.</w:t>
            </w:r>
          </w:p>
        </w:tc>
        <w:tc>
          <w:tcPr>
            <w:tcW w:w="8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74C" w:rsidRPr="0053074C" w:rsidRDefault="0053074C" w:rsidP="0053074C">
            <w:pPr>
              <w:spacing w:before="100" w:beforeAutospacing="1" w:after="100" w:afterAutospacing="1"/>
              <w:rPr>
                <w:sz w:val="28"/>
                <w:szCs w:val="24"/>
              </w:rPr>
            </w:pPr>
            <w:r w:rsidRPr="0053074C">
              <w:rPr>
                <w:b/>
                <w:bCs/>
                <w:sz w:val="28"/>
                <w:szCs w:val="24"/>
              </w:rPr>
              <w:t xml:space="preserve">Заполнение устройства для вливаний </w:t>
            </w:r>
            <w:proofErr w:type="spellStart"/>
            <w:r w:rsidRPr="0053074C">
              <w:rPr>
                <w:b/>
                <w:bCs/>
                <w:sz w:val="28"/>
                <w:szCs w:val="24"/>
              </w:rPr>
              <w:t>инфузионных</w:t>
            </w:r>
            <w:proofErr w:type="spellEnd"/>
            <w:r w:rsidRPr="0053074C">
              <w:rPr>
                <w:b/>
                <w:bCs/>
                <w:sz w:val="28"/>
                <w:szCs w:val="24"/>
              </w:rPr>
              <w:t xml:space="preserve"> растворов</w:t>
            </w:r>
          </w:p>
          <w:p w:rsidR="0053074C" w:rsidRPr="0053074C" w:rsidRDefault="0053074C" w:rsidP="0053074C">
            <w:pPr>
              <w:spacing w:before="100" w:beforeAutospacing="1" w:after="100" w:afterAutospacing="1"/>
              <w:ind w:left="308" w:hanging="308"/>
              <w:rPr>
                <w:sz w:val="28"/>
                <w:szCs w:val="24"/>
              </w:rPr>
            </w:pPr>
            <w:r w:rsidRPr="0053074C">
              <w:rPr>
                <w:sz w:val="28"/>
                <w:szCs w:val="24"/>
              </w:rPr>
              <w:t>1.</w:t>
            </w:r>
            <w:r w:rsidRPr="0053074C">
              <w:rPr>
                <w:sz w:val="16"/>
                <w:szCs w:val="14"/>
              </w:rPr>
              <w:t>    </w:t>
            </w:r>
            <w:r w:rsidRPr="0053074C">
              <w:rPr>
                <w:sz w:val="28"/>
                <w:szCs w:val="24"/>
              </w:rPr>
              <w:t>Обработать руки гигиеническим уровнем.</w:t>
            </w:r>
          </w:p>
          <w:p w:rsidR="0053074C" w:rsidRPr="0053074C" w:rsidRDefault="0053074C" w:rsidP="0053074C">
            <w:pPr>
              <w:spacing w:before="100" w:beforeAutospacing="1" w:after="100" w:afterAutospacing="1"/>
              <w:ind w:left="308" w:hanging="308"/>
              <w:rPr>
                <w:sz w:val="28"/>
                <w:szCs w:val="24"/>
              </w:rPr>
            </w:pPr>
            <w:r w:rsidRPr="0053074C">
              <w:rPr>
                <w:sz w:val="28"/>
                <w:szCs w:val="24"/>
              </w:rPr>
              <w:t>2.</w:t>
            </w:r>
            <w:r w:rsidRPr="0053074C">
              <w:rPr>
                <w:sz w:val="16"/>
                <w:szCs w:val="14"/>
              </w:rPr>
              <w:t>    </w:t>
            </w:r>
            <w:r w:rsidRPr="0053074C">
              <w:rPr>
                <w:sz w:val="28"/>
                <w:szCs w:val="24"/>
              </w:rPr>
              <w:t>Проверить срок годности устройства и герметичность пакета.</w:t>
            </w:r>
          </w:p>
          <w:p w:rsidR="0053074C" w:rsidRPr="0053074C" w:rsidRDefault="0053074C" w:rsidP="0053074C">
            <w:pPr>
              <w:spacing w:before="100" w:beforeAutospacing="1" w:after="100" w:afterAutospacing="1"/>
              <w:ind w:left="308" w:hanging="308"/>
              <w:rPr>
                <w:sz w:val="28"/>
                <w:szCs w:val="24"/>
              </w:rPr>
            </w:pPr>
            <w:r w:rsidRPr="0053074C">
              <w:rPr>
                <w:sz w:val="28"/>
                <w:szCs w:val="24"/>
              </w:rPr>
              <w:t>3.</w:t>
            </w:r>
            <w:r w:rsidRPr="0053074C">
              <w:rPr>
                <w:sz w:val="16"/>
                <w:szCs w:val="14"/>
              </w:rPr>
              <w:t>    </w:t>
            </w:r>
            <w:r w:rsidRPr="0053074C">
              <w:rPr>
                <w:sz w:val="28"/>
                <w:szCs w:val="24"/>
              </w:rPr>
              <w:t>Прочитать на флаконе название лекарственного препарата, дозировку, срок годности, убедиться в прозрачности раствора.</w:t>
            </w:r>
          </w:p>
          <w:p w:rsidR="0053074C" w:rsidRPr="0053074C" w:rsidRDefault="0053074C" w:rsidP="0053074C">
            <w:pPr>
              <w:spacing w:before="100" w:beforeAutospacing="1" w:after="100" w:afterAutospacing="1"/>
              <w:ind w:left="308" w:hanging="308"/>
              <w:rPr>
                <w:sz w:val="28"/>
                <w:szCs w:val="24"/>
              </w:rPr>
            </w:pPr>
            <w:r w:rsidRPr="0053074C">
              <w:rPr>
                <w:sz w:val="28"/>
                <w:szCs w:val="24"/>
              </w:rPr>
              <w:t>4.</w:t>
            </w:r>
            <w:r w:rsidRPr="0053074C">
              <w:rPr>
                <w:sz w:val="16"/>
                <w:szCs w:val="14"/>
              </w:rPr>
              <w:t>    </w:t>
            </w:r>
            <w:r w:rsidRPr="0053074C">
              <w:rPr>
                <w:sz w:val="28"/>
                <w:szCs w:val="24"/>
              </w:rPr>
              <w:t>Спиртовым шариком обработать металлическую поверхность пробки, отогнуть ее центральную часть дежурным пинцетом (ножницами). Протереть резиновую пробку спиртовым шариком/салфеткой.</w:t>
            </w:r>
          </w:p>
          <w:p w:rsidR="0053074C" w:rsidRPr="0053074C" w:rsidRDefault="0053074C" w:rsidP="0053074C">
            <w:pPr>
              <w:spacing w:before="100" w:beforeAutospacing="1" w:after="100" w:afterAutospacing="1"/>
              <w:ind w:left="308" w:hanging="308"/>
              <w:rPr>
                <w:sz w:val="28"/>
                <w:szCs w:val="24"/>
              </w:rPr>
            </w:pPr>
            <w:r w:rsidRPr="0053074C">
              <w:rPr>
                <w:sz w:val="28"/>
                <w:szCs w:val="24"/>
              </w:rPr>
              <w:t>5.</w:t>
            </w:r>
            <w:r w:rsidRPr="0053074C">
              <w:rPr>
                <w:sz w:val="16"/>
                <w:szCs w:val="14"/>
              </w:rPr>
              <w:t>    </w:t>
            </w:r>
            <w:r w:rsidRPr="0053074C">
              <w:rPr>
                <w:sz w:val="28"/>
                <w:szCs w:val="24"/>
              </w:rPr>
              <w:t>Вскрыть упаковочный пакет и извлечь устройство на лоток (все действия производятся на рабочем столе).</w:t>
            </w:r>
          </w:p>
          <w:p w:rsidR="0053074C" w:rsidRPr="0053074C" w:rsidRDefault="0053074C" w:rsidP="0053074C">
            <w:pPr>
              <w:spacing w:before="100" w:beforeAutospacing="1" w:after="100" w:afterAutospacing="1"/>
              <w:ind w:left="308" w:hanging="308"/>
              <w:rPr>
                <w:sz w:val="28"/>
                <w:szCs w:val="24"/>
              </w:rPr>
            </w:pPr>
            <w:r w:rsidRPr="0053074C">
              <w:rPr>
                <w:sz w:val="28"/>
                <w:szCs w:val="24"/>
              </w:rPr>
              <w:t>6.</w:t>
            </w:r>
            <w:r w:rsidRPr="0053074C">
              <w:rPr>
                <w:sz w:val="16"/>
                <w:szCs w:val="14"/>
              </w:rPr>
              <w:t>    </w:t>
            </w:r>
            <w:r w:rsidRPr="0053074C">
              <w:rPr>
                <w:sz w:val="28"/>
                <w:szCs w:val="24"/>
              </w:rPr>
              <w:t>Снять колпачок с иглы воздуховода (короткая игла с короткой трубочкой, закрытой фильтром), ввести иглу до упора в пробку флакона, свободный конец воздуховода закрепить на флаконе (пластырем, аптечной резинкой).</w:t>
            </w:r>
          </w:p>
          <w:p w:rsidR="0053074C" w:rsidRPr="0053074C" w:rsidRDefault="0053074C" w:rsidP="0053074C">
            <w:pPr>
              <w:spacing w:before="100" w:beforeAutospacing="1" w:after="100" w:afterAutospacing="1"/>
              <w:ind w:left="308" w:hanging="308"/>
              <w:rPr>
                <w:sz w:val="28"/>
                <w:szCs w:val="24"/>
              </w:rPr>
            </w:pPr>
            <w:r w:rsidRPr="0053074C">
              <w:rPr>
                <w:sz w:val="28"/>
                <w:szCs w:val="24"/>
              </w:rPr>
              <w:t>7.</w:t>
            </w:r>
            <w:r w:rsidRPr="0053074C">
              <w:rPr>
                <w:sz w:val="16"/>
                <w:szCs w:val="14"/>
              </w:rPr>
              <w:t>    </w:t>
            </w:r>
            <w:r w:rsidRPr="0053074C">
              <w:rPr>
                <w:sz w:val="28"/>
                <w:szCs w:val="24"/>
              </w:rPr>
              <w:t>В некоторых системах отверстие воздуховода находится непосредственно над капельницей. В этом случае нужно только открыть заглушку, закрывающую это отверстие.</w:t>
            </w:r>
          </w:p>
          <w:p w:rsidR="0053074C" w:rsidRPr="0053074C" w:rsidRDefault="0053074C" w:rsidP="0053074C">
            <w:pPr>
              <w:spacing w:before="100" w:beforeAutospacing="1" w:after="100" w:afterAutospacing="1"/>
              <w:ind w:left="308" w:hanging="308"/>
              <w:rPr>
                <w:sz w:val="28"/>
                <w:szCs w:val="24"/>
              </w:rPr>
            </w:pPr>
            <w:r w:rsidRPr="0053074C">
              <w:rPr>
                <w:sz w:val="28"/>
                <w:szCs w:val="24"/>
              </w:rPr>
              <w:t>8.</w:t>
            </w:r>
            <w:r w:rsidRPr="0053074C">
              <w:rPr>
                <w:sz w:val="16"/>
                <w:szCs w:val="14"/>
              </w:rPr>
              <w:t>    </w:t>
            </w:r>
            <w:r w:rsidRPr="0053074C">
              <w:rPr>
                <w:sz w:val="28"/>
                <w:szCs w:val="24"/>
              </w:rPr>
              <w:t>Закрыть винтовой зажим, снять колпачок с иглы на коротком конце устройства, ввести эту иглу до упора в пробку флакона.</w:t>
            </w:r>
          </w:p>
          <w:p w:rsidR="0053074C" w:rsidRPr="0053074C" w:rsidRDefault="0053074C" w:rsidP="0053074C">
            <w:pPr>
              <w:spacing w:before="100" w:beforeAutospacing="1" w:after="100" w:afterAutospacing="1"/>
              <w:ind w:left="308" w:hanging="308"/>
              <w:rPr>
                <w:sz w:val="28"/>
                <w:szCs w:val="24"/>
              </w:rPr>
            </w:pPr>
            <w:r w:rsidRPr="0053074C">
              <w:rPr>
                <w:sz w:val="28"/>
                <w:szCs w:val="24"/>
              </w:rPr>
              <w:t>9.</w:t>
            </w:r>
            <w:r w:rsidRPr="0053074C">
              <w:rPr>
                <w:sz w:val="16"/>
                <w:szCs w:val="14"/>
              </w:rPr>
              <w:t>    </w:t>
            </w:r>
            <w:r w:rsidRPr="0053074C">
              <w:rPr>
                <w:sz w:val="28"/>
                <w:szCs w:val="24"/>
              </w:rPr>
              <w:t>Перевернуть флакон и закрепить его на штативе.</w:t>
            </w:r>
          </w:p>
          <w:p w:rsidR="0053074C" w:rsidRPr="0053074C" w:rsidRDefault="0053074C" w:rsidP="0053074C">
            <w:pPr>
              <w:spacing w:before="100" w:beforeAutospacing="1" w:after="100" w:afterAutospacing="1"/>
              <w:ind w:left="308" w:hanging="308"/>
              <w:rPr>
                <w:sz w:val="28"/>
                <w:szCs w:val="24"/>
              </w:rPr>
            </w:pPr>
            <w:r w:rsidRPr="0053074C">
              <w:rPr>
                <w:sz w:val="28"/>
                <w:szCs w:val="24"/>
              </w:rPr>
              <w:t>10.</w:t>
            </w:r>
            <w:r w:rsidRPr="0053074C">
              <w:rPr>
                <w:sz w:val="16"/>
                <w:szCs w:val="14"/>
              </w:rPr>
              <w:t> </w:t>
            </w:r>
            <w:r w:rsidRPr="0053074C">
              <w:rPr>
                <w:sz w:val="28"/>
                <w:szCs w:val="24"/>
              </w:rPr>
              <w:t>Повернуть капельницу в горизонтальное положение, открыть винтовой зажим: медленно заполнить капельницу до половины объема.</w:t>
            </w:r>
          </w:p>
          <w:p w:rsidR="0053074C" w:rsidRPr="0053074C" w:rsidRDefault="0053074C" w:rsidP="0053074C">
            <w:pPr>
              <w:spacing w:before="100" w:beforeAutospacing="1" w:after="100" w:afterAutospacing="1"/>
              <w:ind w:left="308" w:hanging="308"/>
              <w:rPr>
                <w:sz w:val="28"/>
                <w:szCs w:val="24"/>
              </w:rPr>
            </w:pPr>
            <w:r w:rsidRPr="0053074C">
              <w:rPr>
                <w:sz w:val="28"/>
                <w:szCs w:val="24"/>
              </w:rPr>
              <w:t>11.</w:t>
            </w:r>
            <w:r w:rsidRPr="0053074C">
              <w:rPr>
                <w:sz w:val="16"/>
                <w:szCs w:val="14"/>
              </w:rPr>
              <w:t> </w:t>
            </w:r>
            <w:r w:rsidRPr="0053074C">
              <w:rPr>
                <w:sz w:val="28"/>
                <w:szCs w:val="24"/>
              </w:rPr>
              <w:t>Если устройство снабжено мягкой капельницей, и она соединена жестко с иглой для флакона, необходимо одновременно с двух сторон сдавить ее пальцами и жидкость заполнит капельницу.</w:t>
            </w:r>
          </w:p>
          <w:p w:rsidR="0053074C" w:rsidRPr="0053074C" w:rsidRDefault="0053074C" w:rsidP="0053074C">
            <w:pPr>
              <w:spacing w:before="100" w:beforeAutospacing="1" w:after="100" w:afterAutospacing="1"/>
              <w:ind w:left="308" w:hanging="308"/>
              <w:rPr>
                <w:sz w:val="28"/>
                <w:szCs w:val="24"/>
              </w:rPr>
            </w:pPr>
            <w:r w:rsidRPr="0053074C">
              <w:rPr>
                <w:sz w:val="28"/>
                <w:szCs w:val="24"/>
              </w:rPr>
              <w:t>12.</w:t>
            </w:r>
            <w:r w:rsidRPr="0053074C">
              <w:rPr>
                <w:sz w:val="16"/>
                <w:szCs w:val="14"/>
              </w:rPr>
              <w:t> </w:t>
            </w:r>
            <w:r w:rsidRPr="0053074C">
              <w:rPr>
                <w:sz w:val="28"/>
                <w:szCs w:val="24"/>
              </w:rPr>
              <w:t>Закрыть винтовой зажим и вернуть капельницу в исходное положение, при этом фильтр должен быть полностью погружен в лекарственный препарат, предназначенный для вливания.</w:t>
            </w:r>
          </w:p>
          <w:p w:rsidR="0053074C" w:rsidRPr="0053074C" w:rsidRDefault="0053074C" w:rsidP="0053074C">
            <w:pPr>
              <w:spacing w:before="100" w:beforeAutospacing="1" w:after="100" w:afterAutospacing="1"/>
              <w:ind w:left="308" w:hanging="308"/>
              <w:rPr>
                <w:sz w:val="28"/>
                <w:szCs w:val="24"/>
              </w:rPr>
            </w:pPr>
            <w:r w:rsidRPr="0053074C">
              <w:rPr>
                <w:sz w:val="28"/>
                <w:szCs w:val="24"/>
              </w:rPr>
              <w:lastRenderedPageBreak/>
              <w:t>13.</w:t>
            </w:r>
            <w:r w:rsidRPr="0053074C">
              <w:rPr>
                <w:sz w:val="16"/>
                <w:szCs w:val="14"/>
              </w:rPr>
              <w:t> </w:t>
            </w:r>
            <w:r w:rsidRPr="0053074C">
              <w:rPr>
                <w:sz w:val="28"/>
                <w:szCs w:val="24"/>
              </w:rPr>
              <w:t>Открыть винтовой зажим и медленно заполнить длинную трубку системы до полного вытеснения воздуха и появления капель из иглы для инъекций. Капли лекарственного препарата лучше сливать в раковину под струю воды во избежание загрязнения окружающей среды.</w:t>
            </w:r>
          </w:p>
          <w:p w:rsidR="0053074C" w:rsidRPr="0053074C" w:rsidRDefault="0053074C" w:rsidP="0053074C">
            <w:pPr>
              <w:spacing w:before="100" w:beforeAutospacing="1" w:after="100" w:afterAutospacing="1"/>
              <w:ind w:left="308" w:hanging="308"/>
              <w:rPr>
                <w:sz w:val="28"/>
                <w:szCs w:val="24"/>
              </w:rPr>
            </w:pPr>
            <w:r w:rsidRPr="0053074C">
              <w:rPr>
                <w:sz w:val="28"/>
                <w:szCs w:val="24"/>
              </w:rPr>
              <w:t>14.</w:t>
            </w:r>
            <w:r w:rsidRPr="0053074C">
              <w:rPr>
                <w:sz w:val="16"/>
                <w:szCs w:val="14"/>
              </w:rPr>
              <w:t> </w:t>
            </w:r>
            <w:r w:rsidRPr="0053074C">
              <w:rPr>
                <w:sz w:val="28"/>
                <w:szCs w:val="24"/>
              </w:rPr>
              <w:t>Можно заполнять систему, не надевая иглу для инъекций, в этом случае капли должны показаться из соединительной трубки.</w:t>
            </w:r>
          </w:p>
          <w:p w:rsidR="0053074C" w:rsidRPr="0053074C" w:rsidRDefault="0053074C" w:rsidP="0053074C">
            <w:pPr>
              <w:spacing w:before="100" w:beforeAutospacing="1" w:after="100" w:afterAutospacing="1"/>
              <w:ind w:left="308" w:hanging="308"/>
              <w:rPr>
                <w:sz w:val="28"/>
                <w:szCs w:val="24"/>
              </w:rPr>
            </w:pPr>
            <w:r w:rsidRPr="0053074C">
              <w:rPr>
                <w:sz w:val="28"/>
                <w:szCs w:val="24"/>
              </w:rPr>
              <w:t>15.</w:t>
            </w:r>
            <w:r w:rsidRPr="0053074C">
              <w:rPr>
                <w:sz w:val="16"/>
                <w:szCs w:val="14"/>
              </w:rPr>
              <w:t> </w:t>
            </w:r>
            <w:r w:rsidRPr="0053074C">
              <w:rPr>
                <w:sz w:val="28"/>
                <w:szCs w:val="24"/>
              </w:rPr>
              <w:t>Убедиться в отсутствии пузырьков воздуха в длинной трубке устройства (устройство заполнено).</w:t>
            </w:r>
          </w:p>
          <w:p w:rsidR="0053074C" w:rsidRPr="0053074C" w:rsidRDefault="0053074C" w:rsidP="0053074C">
            <w:pPr>
              <w:spacing w:before="100" w:beforeAutospacing="1" w:after="100" w:afterAutospacing="1"/>
              <w:ind w:left="308" w:hanging="308"/>
              <w:rPr>
                <w:sz w:val="28"/>
                <w:szCs w:val="24"/>
              </w:rPr>
            </w:pPr>
            <w:r w:rsidRPr="0053074C">
              <w:rPr>
                <w:sz w:val="28"/>
                <w:szCs w:val="24"/>
              </w:rPr>
              <w:t>16.</w:t>
            </w:r>
            <w:r w:rsidRPr="0053074C">
              <w:rPr>
                <w:sz w:val="16"/>
                <w:szCs w:val="14"/>
              </w:rPr>
              <w:t> </w:t>
            </w:r>
            <w:r w:rsidRPr="0053074C">
              <w:rPr>
                <w:sz w:val="28"/>
                <w:szCs w:val="24"/>
              </w:rPr>
              <w:t>Положить в стерильный лоток или упаковочный пакет иглу для инъекции, закрытую колпачком, спиртовые салфетки/ шарики, стерильную салфетку.</w:t>
            </w:r>
          </w:p>
          <w:p w:rsidR="0053074C" w:rsidRPr="0053074C" w:rsidRDefault="0053074C" w:rsidP="00D31610">
            <w:pPr>
              <w:spacing w:before="100" w:beforeAutospacing="1" w:after="100" w:afterAutospacing="1"/>
              <w:ind w:left="308" w:hanging="308"/>
              <w:rPr>
                <w:sz w:val="28"/>
                <w:szCs w:val="24"/>
              </w:rPr>
            </w:pPr>
            <w:r w:rsidRPr="0053074C">
              <w:rPr>
                <w:sz w:val="28"/>
                <w:szCs w:val="24"/>
              </w:rPr>
              <w:t>17.</w:t>
            </w:r>
            <w:r w:rsidRPr="0053074C">
              <w:rPr>
                <w:sz w:val="16"/>
                <w:szCs w:val="14"/>
              </w:rPr>
              <w:t> </w:t>
            </w:r>
            <w:r w:rsidRPr="0053074C">
              <w:rPr>
                <w:sz w:val="28"/>
                <w:szCs w:val="24"/>
              </w:rPr>
              <w:t>Приготовить 2 полоски узкого лейкопластыря, шириной 1см, длиной 4-5см.</w:t>
            </w:r>
          </w:p>
        </w:tc>
      </w:tr>
      <w:tr w:rsidR="0053074C" w:rsidRPr="0053074C" w:rsidTr="0053074C">
        <w:trPr>
          <w:trHeight w:val="1379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74C" w:rsidRPr="0053074C" w:rsidRDefault="0053074C" w:rsidP="0053074C">
            <w:pPr>
              <w:spacing w:before="100" w:beforeAutospacing="1" w:after="100" w:afterAutospacing="1"/>
              <w:rPr>
                <w:sz w:val="28"/>
                <w:szCs w:val="24"/>
              </w:rPr>
            </w:pPr>
            <w:r w:rsidRPr="0053074C">
              <w:rPr>
                <w:b/>
                <w:bCs/>
                <w:sz w:val="28"/>
                <w:szCs w:val="24"/>
              </w:rPr>
              <w:lastRenderedPageBreak/>
              <w:t>7.</w:t>
            </w:r>
          </w:p>
        </w:tc>
        <w:tc>
          <w:tcPr>
            <w:tcW w:w="8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74C" w:rsidRPr="0053074C" w:rsidRDefault="0053074C" w:rsidP="0053074C">
            <w:pPr>
              <w:spacing w:before="100" w:beforeAutospacing="1" w:after="100" w:afterAutospacing="1"/>
              <w:rPr>
                <w:sz w:val="28"/>
                <w:szCs w:val="24"/>
              </w:rPr>
            </w:pPr>
            <w:r w:rsidRPr="0053074C">
              <w:rPr>
                <w:b/>
                <w:bCs/>
                <w:sz w:val="28"/>
                <w:szCs w:val="24"/>
              </w:rPr>
              <w:t>Дополнительные сведения об особенностях выполнения методики:</w:t>
            </w:r>
          </w:p>
          <w:p w:rsidR="0053074C" w:rsidRPr="0053074C" w:rsidRDefault="0053074C" w:rsidP="0053074C">
            <w:pPr>
              <w:spacing w:before="100" w:beforeAutospacing="1" w:after="100" w:afterAutospacing="1"/>
              <w:rPr>
                <w:sz w:val="28"/>
                <w:szCs w:val="24"/>
              </w:rPr>
            </w:pPr>
            <w:r w:rsidRPr="0053074C">
              <w:rPr>
                <w:sz w:val="28"/>
                <w:szCs w:val="24"/>
              </w:rPr>
              <w:t>Перед проведением процедуры получите согласие пациента, объясните ход выполнения процедуры, сообщите время и место выполнения (в кабинете, в палате). В экстренных ситуациях это условие не учитывается</w:t>
            </w:r>
          </w:p>
        </w:tc>
      </w:tr>
      <w:tr w:rsidR="0053074C" w:rsidRPr="0053074C" w:rsidTr="0053074C">
        <w:trPr>
          <w:trHeight w:val="839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74C" w:rsidRPr="0053074C" w:rsidRDefault="0053074C" w:rsidP="0053074C">
            <w:pPr>
              <w:spacing w:before="100" w:beforeAutospacing="1" w:after="100" w:afterAutospacing="1"/>
              <w:rPr>
                <w:sz w:val="28"/>
                <w:szCs w:val="24"/>
              </w:rPr>
            </w:pPr>
            <w:r w:rsidRPr="0053074C">
              <w:rPr>
                <w:b/>
                <w:bCs/>
                <w:sz w:val="28"/>
                <w:szCs w:val="24"/>
              </w:rPr>
              <w:t>8.</w:t>
            </w:r>
          </w:p>
        </w:tc>
        <w:tc>
          <w:tcPr>
            <w:tcW w:w="8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74C" w:rsidRPr="0053074C" w:rsidRDefault="0053074C" w:rsidP="0053074C">
            <w:pPr>
              <w:spacing w:before="100" w:beforeAutospacing="1" w:after="100" w:afterAutospacing="1"/>
              <w:rPr>
                <w:sz w:val="28"/>
                <w:szCs w:val="24"/>
              </w:rPr>
            </w:pPr>
            <w:r w:rsidRPr="0053074C">
              <w:rPr>
                <w:b/>
                <w:bCs/>
                <w:sz w:val="28"/>
                <w:szCs w:val="24"/>
              </w:rPr>
              <w:t>Достигаемые результаты и их оценка:</w:t>
            </w:r>
          </w:p>
          <w:p w:rsidR="0053074C" w:rsidRPr="0053074C" w:rsidRDefault="0053074C" w:rsidP="0053074C">
            <w:pPr>
              <w:spacing w:before="100" w:beforeAutospacing="1" w:after="100" w:afterAutospacing="1"/>
              <w:rPr>
                <w:sz w:val="28"/>
                <w:szCs w:val="24"/>
              </w:rPr>
            </w:pPr>
            <w:r w:rsidRPr="0053074C">
              <w:rPr>
                <w:sz w:val="28"/>
                <w:szCs w:val="24"/>
              </w:rPr>
              <w:t>пособие выполнено согласно алгоритму, без нарушения асептики</w:t>
            </w:r>
          </w:p>
        </w:tc>
      </w:tr>
      <w:tr w:rsidR="0053074C" w:rsidRPr="0053074C" w:rsidTr="0053074C">
        <w:trPr>
          <w:trHeight w:val="2219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74C" w:rsidRPr="0053074C" w:rsidRDefault="0053074C" w:rsidP="0053074C">
            <w:pPr>
              <w:spacing w:before="100" w:beforeAutospacing="1" w:after="100" w:afterAutospacing="1"/>
              <w:rPr>
                <w:sz w:val="28"/>
                <w:szCs w:val="24"/>
              </w:rPr>
            </w:pPr>
            <w:r w:rsidRPr="0053074C">
              <w:rPr>
                <w:b/>
                <w:bCs/>
                <w:sz w:val="28"/>
                <w:szCs w:val="24"/>
              </w:rPr>
              <w:t>9.</w:t>
            </w:r>
          </w:p>
        </w:tc>
        <w:tc>
          <w:tcPr>
            <w:tcW w:w="8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74C" w:rsidRPr="0053074C" w:rsidRDefault="0053074C" w:rsidP="0053074C">
            <w:pPr>
              <w:spacing w:before="100" w:beforeAutospacing="1" w:after="100" w:afterAutospacing="1"/>
              <w:rPr>
                <w:sz w:val="28"/>
                <w:szCs w:val="24"/>
              </w:rPr>
            </w:pPr>
            <w:r w:rsidRPr="0053074C">
              <w:rPr>
                <w:b/>
                <w:bCs/>
                <w:sz w:val="28"/>
                <w:szCs w:val="24"/>
              </w:rPr>
              <w:t xml:space="preserve">Форма информированного согласия при выполнении методики и дополнительная </w:t>
            </w:r>
            <w:proofErr w:type="gramStart"/>
            <w:r w:rsidRPr="0053074C">
              <w:rPr>
                <w:b/>
                <w:bCs/>
                <w:sz w:val="28"/>
                <w:szCs w:val="24"/>
              </w:rPr>
              <w:t>информация  для</w:t>
            </w:r>
            <w:proofErr w:type="gramEnd"/>
            <w:r w:rsidRPr="0053074C">
              <w:rPr>
                <w:b/>
                <w:bCs/>
                <w:sz w:val="28"/>
                <w:szCs w:val="24"/>
              </w:rPr>
              <w:t xml:space="preserve"> пациента и членов его семьи:</w:t>
            </w:r>
          </w:p>
          <w:p w:rsidR="0053074C" w:rsidRPr="0053074C" w:rsidRDefault="0053074C" w:rsidP="0053074C">
            <w:pPr>
              <w:spacing w:before="100" w:beforeAutospacing="1" w:after="100" w:afterAutospacing="1"/>
              <w:rPr>
                <w:sz w:val="28"/>
                <w:szCs w:val="24"/>
              </w:rPr>
            </w:pPr>
            <w:r w:rsidRPr="0053074C">
              <w:rPr>
                <w:sz w:val="28"/>
                <w:szCs w:val="24"/>
              </w:rPr>
              <w:t xml:space="preserve">пациент должен </w:t>
            </w:r>
            <w:proofErr w:type="gramStart"/>
            <w:r w:rsidRPr="0053074C">
              <w:rPr>
                <w:sz w:val="28"/>
                <w:szCs w:val="24"/>
              </w:rPr>
              <w:t>быть  информирован</w:t>
            </w:r>
            <w:proofErr w:type="gramEnd"/>
            <w:r w:rsidRPr="0053074C">
              <w:rPr>
                <w:sz w:val="28"/>
                <w:szCs w:val="24"/>
              </w:rPr>
              <w:t xml:space="preserve"> о предстоящих процедурах. Информация сообщается врачом, </w:t>
            </w:r>
            <w:proofErr w:type="gramStart"/>
            <w:r w:rsidRPr="0053074C">
              <w:rPr>
                <w:sz w:val="28"/>
                <w:szCs w:val="24"/>
              </w:rPr>
              <w:t>или  медсестрой</w:t>
            </w:r>
            <w:proofErr w:type="gramEnd"/>
            <w:r w:rsidRPr="0053074C">
              <w:rPr>
                <w:sz w:val="28"/>
                <w:szCs w:val="24"/>
              </w:rPr>
              <w:t xml:space="preserve">, или фельдшером, или акушеркой. Она включает сведения о цели назначенного лечения. Письменного получения </w:t>
            </w:r>
            <w:proofErr w:type="gramStart"/>
            <w:r w:rsidRPr="0053074C">
              <w:rPr>
                <w:sz w:val="28"/>
                <w:szCs w:val="24"/>
              </w:rPr>
              <w:t>согласия  пациента</w:t>
            </w:r>
            <w:proofErr w:type="gramEnd"/>
            <w:r w:rsidRPr="0053074C">
              <w:rPr>
                <w:sz w:val="28"/>
                <w:szCs w:val="24"/>
              </w:rPr>
              <w:t xml:space="preserve"> или его родственников не требуется, так как данное пособие не является потенциально опасным для жизни и здоровья пациента</w:t>
            </w:r>
          </w:p>
        </w:tc>
      </w:tr>
      <w:tr w:rsidR="0053074C" w:rsidRPr="0053074C" w:rsidTr="0053074C">
        <w:trPr>
          <w:trHeight w:val="839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74C" w:rsidRPr="0053074C" w:rsidRDefault="0053074C" w:rsidP="0053074C">
            <w:pPr>
              <w:spacing w:before="100" w:beforeAutospacing="1" w:after="100" w:afterAutospacing="1"/>
              <w:rPr>
                <w:sz w:val="28"/>
                <w:szCs w:val="24"/>
              </w:rPr>
            </w:pPr>
            <w:r w:rsidRPr="0053074C">
              <w:rPr>
                <w:b/>
                <w:bCs/>
                <w:sz w:val="28"/>
                <w:szCs w:val="24"/>
              </w:rPr>
              <w:lastRenderedPageBreak/>
              <w:t>10.</w:t>
            </w:r>
          </w:p>
        </w:tc>
        <w:tc>
          <w:tcPr>
            <w:tcW w:w="8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74C" w:rsidRPr="0053074C" w:rsidRDefault="0053074C" w:rsidP="0053074C">
            <w:pPr>
              <w:spacing w:before="100" w:beforeAutospacing="1" w:after="100" w:afterAutospacing="1"/>
              <w:rPr>
                <w:sz w:val="28"/>
                <w:szCs w:val="24"/>
              </w:rPr>
            </w:pPr>
            <w:r w:rsidRPr="0053074C">
              <w:rPr>
                <w:b/>
                <w:bCs/>
                <w:sz w:val="28"/>
                <w:szCs w:val="24"/>
              </w:rPr>
              <w:t>Параметры оценки и контроля качества выполнения методики:</w:t>
            </w:r>
          </w:p>
          <w:p w:rsidR="0053074C" w:rsidRPr="0053074C" w:rsidRDefault="0053074C" w:rsidP="0053074C">
            <w:pPr>
              <w:spacing w:before="100" w:beforeAutospacing="1" w:after="100" w:afterAutospacing="1"/>
              <w:rPr>
                <w:sz w:val="28"/>
                <w:szCs w:val="24"/>
              </w:rPr>
            </w:pPr>
            <w:r w:rsidRPr="0053074C">
              <w:rPr>
                <w:sz w:val="28"/>
                <w:szCs w:val="24"/>
              </w:rPr>
              <w:t>отсутствуют</w:t>
            </w:r>
          </w:p>
        </w:tc>
      </w:tr>
      <w:tr w:rsidR="0053074C" w:rsidRPr="0053074C" w:rsidTr="0053074C">
        <w:trPr>
          <w:trHeight w:val="554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74C" w:rsidRPr="0053074C" w:rsidRDefault="0053074C" w:rsidP="0053074C">
            <w:pPr>
              <w:spacing w:before="100" w:beforeAutospacing="1" w:after="100" w:afterAutospacing="1"/>
              <w:rPr>
                <w:sz w:val="28"/>
                <w:szCs w:val="24"/>
              </w:rPr>
            </w:pPr>
            <w:r w:rsidRPr="0053074C">
              <w:rPr>
                <w:b/>
                <w:bCs/>
                <w:sz w:val="28"/>
                <w:szCs w:val="24"/>
              </w:rPr>
              <w:t>11.</w:t>
            </w:r>
          </w:p>
        </w:tc>
        <w:tc>
          <w:tcPr>
            <w:tcW w:w="8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74C" w:rsidRPr="0053074C" w:rsidRDefault="0053074C" w:rsidP="0053074C">
            <w:pPr>
              <w:spacing w:before="100" w:beforeAutospacing="1" w:after="100" w:afterAutospacing="1"/>
              <w:rPr>
                <w:sz w:val="28"/>
                <w:szCs w:val="24"/>
              </w:rPr>
            </w:pPr>
            <w:r w:rsidRPr="0053074C">
              <w:rPr>
                <w:b/>
                <w:bCs/>
                <w:sz w:val="28"/>
                <w:szCs w:val="24"/>
              </w:rPr>
              <w:t>Графическое, схематическое и табличное предоставление технологий выполнения простой медицинской услуги: </w:t>
            </w:r>
            <w:r w:rsidRPr="0053074C">
              <w:rPr>
                <w:sz w:val="28"/>
                <w:szCs w:val="24"/>
              </w:rPr>
              <w:t>отсутствует</w:t>
            </w:r>
          </w:p>
        </w:tc>
      </w:tr>
      <w:tr w:rsidR="0053074C" w:rsidRPr="0053074C" w:rsidTr="0053074C">
        <w:trPr>
          <w:trHeight w:val="554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74C" w:rsidRPr="0053074C" w:rsidRDefault="0053074C" w:rsidP="0053074C">
            <w:pPr>
              <w:spacing w:before="100" w:beforeAutospacing="1" w:after="100" w:afterAutospacing="1"/>
              <w:rPr>
                <w:sz w:val="28"/>
                <w:szCs w:val="24"/>
              </w:rPr>
            </w:pPr>
            <w:r w:rsidRPr="0053074C">
              <w:rPr>
                <w:b/>
                <w:bCs/>
                <w:sz w:val="28"/>
                <w:szCs w:val="24"/>
              </w:rPr>
              <w:t>12.</w:t>
            </w:r>
          </w:p>
        </w:tc>
        <w:tc>
          <w:tcPr>
            <w:tcW w:w="8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74C" w:rsidRPr="0053074C" w:rsidRDefault="0053074C" w:rsidP="0053074C">
            <w:pPr>
              <w:spacing w:before="100" w:beforeAutospacing="1" w:after="100" w:afterAutospacing="1"/>
              <w:rPr>
                <w:sz w:val="28"/>
                <w:szCs w:val="24"/>
              </w:rPr>
            </w:pPr>
            <w:r w:rsidRPr="0053074C">
              <w:rPr>
                <w:b/>
                <w:bCs/>
                <w:sz w:val="28"/>
                <w:szCs w:val="24"/>
              </w:rPr>
              <w:t>Формулы, расчеты, номограммы, бланки и другая документация (при необходимости): </w:t>
            </w:r>
            <w:r w:rsidRPr="0053074C">
              <w:rPr>
                <w:sz w:val="28"/>
                <w:szCs w:val="24"/>
              </w:rPr>
              <w:t>отсутствуют</w:t>
            </w:r>
          </w:p>
        </w:tc>
      </w:tr>
    </w:tbl>
    <w:p w:rsidR="0053074C" w:rsidRPr="0053074C" w:rsidRDefault="0053074C" w:rsidP="0053074C">
      <w:pPr>
        <w:rPr>
          <w:color w:val="000000"/>
          <w:sz w:val="28"/>
          <w:szCs w:val="27"/>
        </w:rPr>
      </w:pPr>
      <w:r w:rsidRPr="0053074C">
        <w:rPr>
          <w:color w:val="000000"/>
          <w:sz w:val="28"/>
          <w:szCs w:val="27"/>
        </w:rPr>
        <w:t> </w:t>
      </w:r>
    </w:p>
    <w:p w:rsidR="0053074C" w:rsidRPr="0053074C" w:rsidRDefault="0053074C" w:rsidP="0053074C">
      <w:pPr>
        <w:rPr>
          <w:color w:val="000000"/>
          <w:sz w:val="28"/>
          <w:szCs w:val="27"/>
        </w:rPr>
      </w:pPr>
      <w:r w:rsidRPr="0053074C">
        <w:rPr>
          <w:color w:val="000000"/>
          <w:sz w:val="28"/>
          <w:szCs w:val="27"/>
        </w:rPr>
        <w:t> </w:t>
      </w:r>
    </w:p>
    <w:p w:rsidR="0053074C" w:rsidRPr="0053074C" w:rsidRDefault="0053074C" w:rsidP="0053074C">
      <w:pPr>
        <w:rPr>
          <w:color w:val="000000"/>
          <w:sz w:val="28"/>
          <w:szCs w:val="27"/>
        </w:rPr>
      </w:pPr>
      <w:r w:rsidRPr="0053074C">
        <w:rPr>
          <w:color w:val="000000"/>
          <w:sz w:val="28"/>
          <w:szCs w:val="27"/>
        </w:rPr>
        <w:t> </w:t>
      </w:r>
    </w:p>
    <w:p w:rsidR="0053074C" w:rsidRPr="00D31610" w:rsidRDefault="0053074C" w:rsidP="00D31610">
      <w:pPr>
        <w:rPr>
          <w:color w:val="000000"/>
          <w:sz w:val="27"/>
          <w:szCs w:val="27"/>
        </w:rPr>
      </w:pPr>
    </w:p>
    <w:p w:rsidR="0053074C" w:rsidRPr="008C4867" w:rsidRDefault="0053074C" w:rsidP="0053074C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A58FB">
        <w:rPr>
          <w:rFonts w:ascii="Times New Roman" w:hAnsi="Times New Roman"/>
          <w:b/>
          <w:sz w:val="28"/>
        </w:rPr>
        <w:t>Тестовые задания по тем</w:t>
      </w:r>
      <w:r w:rsidRPr="00454E2E">
        <w:rPr>
          <w:rFonts w:ascii="Times New Roman" w:hAnsi="Times New Roman"/>
          <w:b/>
          <w:sz w:val="28"/>
          <w:szCs w:val="28"/>
        </w:rPr>
        <w:t>е «</w:t>
      </w:r>
      <w:r w:rsidRPr="00454E2E">
        <w:rPr>
          <w:rFonts w:ascii="Times New Roman" w:hAnsi="Times New Roman"/>
          <w:b/>
          <w:bCs/>
          <w:sz w:val="28"/>
          <w:szCs w:val="28"/>
        </w:rPr>
        <w:t>ОТиОН наружного и ингаляционного применения ЛС»</w:t>
      </w:r>
    </w:p>
    <w:p w:rsidR="0053074C" w:rsidRPr="009B72E8" w:rsidRDefault="0053074C" w:rsidP="0053074C">
      <w:pPr>
        <w:jc w:val="both"/>
        <w:rPr>
          <w:i/>
          <w:sz w:val="24"/>
          <w:szCs w:val="24"/>
        </w:rPr>
      </w:pPr>
      <w:r w:rsidRPr="009B72E8">
        <w:rPr>
          <w:i/>
          <w:sz w:val="24"/>
          <w:szCs w:val="24"/>
        </w:rPr>
        <w:t xml:space="preserve">Инструктаж: «Вашему вниманию предлагается задание, в котором может быть один </w:t>
      </w:r>
      <w:r>
        <w:rPr>
          <w:i/>
          <w:sz w:val="24"/>
          <w:szCs w:val="24"/>
        </w:rPr>
        <w:t>правильный ответ. Отметить цифры</w:t>
      </w:r>
      <w:r w:rsidRPr="009B72E8">
        <w:rPr>
          <w:i/>
          <w:sz w:val="24"/>
          <w:szCs w:val="24"/>
        </w:rPr>
        <w:t xml:space="preserve"> правильных ответов». </w:t>
      </w:r>
    </w:p>
    <w:p w:rsidR="0053074C" w:rsidRPr="00BF6C6F" w:rsidRDefault="0053074C" w:rsidP="0053074C">
      <w:pPr>
        <w:pStyle w:val="voproc"/>
        <w:rPr>
          <w:sz w:val="28"/>
          <w:szCs w:val="28"/>
        </w:rPr>
      </w:pPr>
      <w:r>
        <w:rPr>
          <w:sz w:val="28"/>
          <w:szCs w:val="28"/>
        </w:rPr>
        <w:t>1</w:t>
      </w:r>
      <w:r w:rsidRPr="00BF6C6F">
        <w:rPr>
          <w:sz w:val="28"/>
          <w:szCs w:val="28"/>
        </w:rPr>
        <w:t>.</w:t>
      </w:r>
      <w:r w:rsidRPr="00BF6C6F">
        <w:rPr>
          <w:sz w:val="28"/>
          <w:szCs w:val="28"/>
        </w:rPr>
        <w:tab/>
        <w:t xml:space="preserve">К лекарственным аэрозолям относятся </w:t>
      </w:r>
    </w:p>
    <w:p w:rsidR="0053074C" w:rsidRPr="00BF6C6F" w:rsidRDefault="0053074C" w:rsidP="0053074C">
      <w:pPr>
        <w:pStyle w:val="Ioaaou"/>
        <w:rPr>
          <w:i w:val="0"/>
          <w:sz w:val="28"/>
          <w:szCs w:val="28"/>
        </w:rPr>
      </w:pPr>
      <w:r w:rsidRPr="00BF6C6F">
        <w:rPr>
          <w:i w:val="0"/>
          <w:sz w:val="28"/>
          <w:szCs w:val="28"/>
        </w:rPr>
        <w:t>1. взвеси лекарственных веществ в воздухе</w:t>
      </w:r>
    </w:p>
    <w:p w:rsidR="0053074C" w:rsidRPr="00BF6C6F" w:rsidRDefault="0053074C" w:rsidP="0053074C">
      <w:pPr>
        <w:pStyle w:val="Ioaaou"/>
        <w:rPr>
          <w:i w:val="0"/>
          <w:sz w:val="28"/>
          <w:szCs w:val="28"/>
        </w:rPr>
      </w:pPr>
      <w:r w:rsidRPr="00BF6C6F">
        <w:rPr>
          <w:i w:val="0"/>
          <w:sz w:val="28"/>
          <w:szCs w:val="28"/>
        </w:rPr>
        <w:t>2. водные растворы</w:t>
      </w:r>
    </w:p>
    <w:p w:rsidR="0053074C" w:rsidRPr="00BF6C6F" w:rsidRDefault="0053074C" w:rsidP="0053074C">
      <w:pPr>
        <w:pStyle w:val="Ioaaou"/>
        <w:rPr>
          <w:i w:val="0"/>
          <w:sz w:val="28"/>
          <w:szCs w:val="28"/>
        </w:rPr>
      </w:pPr>
      <w:r w:rsidRPr="00BF6C6F">
        <w:rPr>
          <w:i w:val="0"/>
          <w:sz w:val="28"/>
          <w:szCs w:val="28"/>
        </w:rPr>
        <w:t>3. спиртовые растворы</w:t>
      </w:r>
    </w:p>
    <w:p w:rsidR="0053074C" w:rsidRPr="00BF6C6F" w:rsidRDefault="0053074C" w:rsidP="0053074C">
      <w:pPr>
        <w:pStyle w:val="Ioaaou"/>
        <w:rPr>
          <w:i w:val="0"/>
          <w:sz w:val="28"/>
          <w:szCs w:val="28"/>
        </w:rPr>
      </w:pPr>
      <w:r w:rsidRPr="00BF6C6F">
        <w:rPr>
          <w:i w:val="0"/>
          <w:sz w:val="28"/>
          <w:szCs w:val="28"/>
        </w:rPr>
        <w:t>4. масляные растворы</w:t>
      </w:r>
    </w:p>
    <w:p w:rsidR="0053074C" w:rsidRPr="00BF6C6F" w:rsidRDefault="0053074C" w:rsidP="0053074C">
      <w:pPr>
        <w:pStyle w:val="voproc"/>
        <w:rPr>
          <w:sz w:val="28"/>
          <w:szCs w:val="28"/>
        </w:rPr>
      </w:pPr>
      <w:r>
        <w:rPr>
          <w:sz w:val="28"/>
          <w:szCs w:val="28"/>
        </w:rPr>
        <w:t>2</w:t>
      </w:r>
      <w:r w:rsidRPr="00BF6C6F">
        <w:rPr>
          <w:sz w:val="28"/>
          <w:szCs w:val="28"/>
        </w:rPr>
        <w:t>.</w:t>
      </w:r>
      <w:r w:rsidRPr="00BF6C6F">
        <w:rPr>
          <w:sz w:val="28"/>
          <w:szCs w:val="28"/>
        </w:rPr>
        <w:tab/>
        <w:t>Лекарственная форма, изготовленная в аптеке для наружного употребления, должна иметь этикетку с полосой соответствующего цвета</w:t>
      </w:r>
    </w:p>
    <w:p w:rsidR="0053074C" w:rsidRPr="00BF6C6F" w:rsidRDefault="0053074C" w:rsidP="0053074C">
      <w:pPr>
        <w:pStyle w:val="Ioaaou"/>
        <w:rPr>
          <w:i w:val="0"/>
          <w:sz w:val="28"/>
          <w:szCs w:val="28"/>
        </w:rPr>
      </w:pPr>
      <w:r w:rsidRPr="00BF6C6F">
        <w:rPr>
          <w:i w:val="0"/>
          <w:sz w:val="28"/>
          <w:szCs w:val="28"/>
        </w:rPr>
        <w:t>1. белого</w:t>
      </w:r>
    </w:p>
    <w:p w:rsidR="0053074C" w:rsidRPr="00BF6C6F" w:rsidRDefault="0053074C" w:rsidP="0053074C">
      <w:pPr>
        <w:pStyle w:val="Ioaaou"/>
        <w:rPr>
          <w:i w:val="0"/>
          <w:sz w:val="28"/>
          <w:szCs w:val="28"/>
        </w:rPr>
      </w:pPr>
      <w:r w:rsidRPr="00BF6C6F">
        <w:rPr>
          <w:i w:val="0"/>
          <w:sz w:val="28"/>
          <w:szCs w:val="28"/>
        </w:rPr>
        <w:t>2. желтого</w:t>
      </w:r>
    </w:p>
    <w:p w:rsidR="0053074C" w:rsidRPr="00BF6C6F" w:rsidRDefault="0053074C" w:rsidP="0053074C">
      <w:pPr>
        <w:pStyle w:val="Ioaaou"/>
        <w:rPr>
          <w:i w:val="0"/>
          <w:sz w:val="28"/>
          <w:szCs w:val="28"/>
        </w:rPr>
      </w:pPr>
      <w:r w:rsidRPr="00BF6C6F">
        <w:rPr>
          <w:i w:val="0"/>
          <w:sz w:val="28"/>
          <w:szCs w:val="28"/>
        </w:rPr>
        <w:t>3. голубого</w:t>
      </w:r>
    </w:p>
    <w:p w:rsidR="0053074C" w:rsidRPr="00BF6C6F" w:rsidRDefault="0053074C" w:rsidP="0053074C">
      <w:pPr>
        <w:pStyle w:val="Ioaaou"/>
        <w:rPr>
          <w:i w:val="0"/>
          <w:sz w:val="28"/>
          <w:szCs w:val="28"/>
        </w:rPr>
      </w:pPr>
      <w:r w:rsidRPr="00BF6C6F">
        <w:rPr>
          <w:i w:val="0"/>
          <w:sz w:val="28"/>
          <w:szCs w:val="28"/>
        </w:rPr>
        <w:t>4. розового</w:t>
      </w:r>
    </w:p>
    <w:p w:rsidR="0053074C" w:rsidRPr="00BF6C6F" w:rsidRDefault="0053074C" w:rsidP="0053074C">
      <w:pPr>
        <w:pStyle w:val="voproc"/>
        <w:rPr>
          <w:sz w:val="28"/>
          <w:szCs w:val="28"/>
        </w:rPr>
      </w:pPr>
      <w:r>
        <w:rPr>
          <w:sz w:val="28"/>
          <w:szCs w:val="28"/>
        </w:rPr>
        <w:t>3</w:t>
      </w:r>
      <w:r w:rsidRPr="00BF6C6F">
        <w:rPr>
          <w:sz w:val="28"/>
          <w:szCs w:val="28"/>
        </w:rPr>
        <w:t>.</w:t>
      </w:r>
      <w:r w:rsidRPr="00BF6C6F">
        <w:rPr>
          <w:sz w:val="28"/>
          <w:szCs w:val="28"/>
        </w:rPr>
        <w:tab/>
        <w:t>Наружный способ применения лекарственных средств</w:t>
      </w:r>
    </w:p>
    <w:p w:rsidR="0053074C" w:rsidRPr="00BF6C6F" w:rsidRDefault="0053074C" w:rsidP="0053074C">
      <w:pPr>
        <w:pStyle w:val="Ioaaou"/>
        <w:rPr>
          <w:i w:val="0"/>
          <w:sz w:val="28"/>
          <w:szCs w:val="28"/>
        </w:rPr>
      </w:pPr>
      <w:r w:rsidRPr="00BF6C6F">
        <w:rPr>
          <w:i w:val="0"/>
          <w:sz w:val="28"/>
          <w:szCs w:val="28"/>
        </w:rPr>
        <w:t>1. через рот</w:t>
      </w:r>
    </w:p>
    <w:p w:rsidR="0053074C" w:rsidRPr="00BF6C6F" w:rsidRDefault="0053074C" w:rsidP="0053074C">
      <w:pPr>
        <w:pStyle w:val="Ioaaou"/>
        <w:rPr>
          <w:i w:val="0"/>
          <w:sz w:val="28"/>
          <w:szCs w:val="28"/>
        </w:rPr>
      </w:pPr>
      <w:r w:rsidRPr="00BF6C6F">
        <w:rPr>
          <w:i w:val="0"/>
          <w:sz w:val="28"/>
          <w:szCs w:val="28"/>
        </w:rPr>
        <w:t>2. через прямую кишку</w:t>
      </w:r>
    </w:p>
    <w:p w:rsidR="0053074C" w:rsidRPr="00BF6C6F" w:rsidRDefault="0053074C" w:rsidP="0053074C">
      <w:pPr>
        <w:pStyle w:val="Ioaaou"/>
        <w:rPr>
          <w:i w:val="0"/>
          <w:sz w:val="28"/>
          <w:szCs w:val="28"/>
        </w:rPr>
      </w:pPr>
      <w:r w:rsidRPr="00BF6C6F">
        <w:rPr>
          <w:i w:val="0"/>
          <w:sz w:val="28"/>
          <w:szCs w:val="28"/>
        </w:rPr>
        <w:t xml:space="preserve">3. </w:t>
      </w:r>
      <w:proofErr w:type="spellStart"/>
      <w:r w:rsidRPr="00BF6C6F">
        <w:rPr>
          <w:i w:val="0"/>
          <w:sz w:val="28"/>
          <w:szCs w:val="28"/>
        </w:rPr>
        <w:t>внутрикожно</w:t>
      </w:r>
      <w:proofErr w:type="spellEnd"/>
    </w:p>
    <w:p w:rsidR="0053074C" w:rsidRPr="00BF6C6F" w:rsidRDefault="0053074C" w:rsidP="0053074C">
      <w:pPr>
        <w:pStyle w:val="Ioaaou"/>
        <w:rPr>
          <w:i w:val="0"/>
          <w:sz w:val="28"/>
          <w:szCs w:val="28"/>
        </w:rPr>
      </w:pPr>
      <w:r w:rsidRPr="00BF6C6F">
        <w:rPr>
          <w:i w:val="0"/>
          <w:sz w:val="28"/>
          <w:szCs w:val="28"/>
        </w:rPr>
        <w:t>4. на кожу, слизистые</w:t>
      </w:r>
    </w:p>
    <w:p w:rsidR="0053074C" w:rsidRPr="00BF6C6F" w:rsidRDefault="0053074C" w:rsidP="0053074C">
      <w:pPr>
        <w:pStyle w:val="voproc"/>
        <w:rPr>
          <w:sz w:val="28"/>
          <w:szCs w:val="28"/>
        </w:rPr>
      </w:pPr>
      <w:r>
        <w:rPr>
          <w:sz w:val="28"/>
          <w:szCs w:val="28"/>
        </w:rPr>
        <w:t>4</w:t>
      </w:r>
      <w:r w:rsidRPr="00BF6C6F">
        <w:rPr>
          <w:sz w:val="28"/>
          <w:szCs w:val="28"/>
        </w:rPr>
        <w:t>.</w:t>
      </w:r>
      <w:r w:rsidRPr="00BF6C6F">
        <w:rPr>
          <w:sz w:val="28"/>
          <w:szCs w:val="28"/>
        </w:rPr>
        <w:tab/>
        <w:t>Лекарственные вещества, применяемые наружно, оказывают</w:t>
      </w:r>
    </w:p>
    <w:p w:rsidR="0053074C" w:rsidRPr="00BF6C6F" w:rsidRDefault="0053074C" w:rsidP="0053074C">
      <w:pPr>
        <w:rPr>
          <w:sz w:val="28"/>
          <w:szCs w:val="28"/>
        </w:rPr>
      </w:pPr>
      <w:r w:rsidRPr="00BF6C6F">
        <w:rPr>
          <w:sz w:val="28"/>
          <w:szCs w:val="28"/>
        </w:rPr>
        <w:t>воздействие на организм</w:t>
      </w:r>
    </w:p>
    <w:p w:rsidR="0053074C" w:rsidRPr="00BF6C6F" w:rsidRDefault="0053074C" w:rsidP="0053074C">
      <w:pPr>
        <w:pStyle w:val="Ioaaou"/>
        <w:rPr>
          <w:i w:val="0"/>
          <w:sz w:val="28"/>
          <w:szCs w:val="28"/>
        </w:rPr>
      </w:pPr>
      <w:r w:rsidRPr="00BF6C6F">
        <w:rPr>
          <w:i w:val="0"/>
          <w:sz w:val="28"/>
          <w:szCs w:val="28"/>
        </w:rPr>
        <w:t>1. местное</w:t>
      </w:r>
    </w:p>
    <w:p w:rsidR="0053074C" w:rsidRPr="00BF6C6F" w:rsidRDefault="0053074C" w:rsidP="0053074C">
      <w:pPr>
        <w:pStyle w:val="Ioaaou"/>
        <w:rPr>
          <w:i w:val="0"/>
          <w:sz w:val="28"/>
          <w:szCs w:val="28"/>
        </w:rPr>
      </w:pPr>
      <w:r w:rsidRPr="00BF6C6F">
        <w:rPr>
          <w:i w:val="0"/>
          <w:sz w:val="28"/>
          <w:szCs w:val="28"/>
        </w:rPr>
        <w:t>2. общеукрепляющее</w:t>
      </w:r>
    </w:p>
    <w:p w:rsidR="0053074C" w:rsidRPr="00BF6C6F" w:rsidRDefault="0053074C" w:rsidP="0053074C">
      <w:pPr>
        <w:pStyle w:val="Ioaaou"/>
        <w:rPr>
          <w:i w:val="0"/>
          <w:sz w:val="28"/>
          <w:szCs w:val="28"/>
        </w:rPr>
      </w:pPr>
      <w:r w:rsidRPr="00BF6C6F">
        <w:rPr>
          <w:i w:val="0"/>
          <w:sz w:val="28"/>
          <w:szCs w:val="28"/>
        </w:rPr>
        <w:t xml:space="preserve">3. противосудорожное </w:t>
      </w:r>
    </w:p>
    <w:p w:rsidR="0053074C" w:rsidRPr="00BF6C6F" w:rsidRDefault="0053074C" w:rsidP="0053074C">
      <w:pPr>
        <w:pStyle w:val="Ioaaou"/>
        <w:rPr>
          <w:i w:val="0"/>
          <w:sz w:val="28"/>
          <w:szCs w:val="28"/>
        </w:rPr>
      </w:pPr>
      <w:r w:rsidRPr="00BF6C6F">
        <w:rPr>
          <w:i w:val="0"/>
          <w:sz w:val="28"/>
          <w:szCs w:val="28"/>
        </w:rPr>
        <w:t>4. тонизирующее</w:t>
      </w:r>
    </w:p>
    <w:p w:rsidR="0053074C" w:rsidRPr="00BF6C6F" w:rsidRDefault="0053074C" w:rsidP="0053074C">
      <w:pPr>
        <w:pStyle w:val="voproc"/>
        <w:rPr>
          <w:sz w:val="28"/>
          <w:szCs w:val="28"/>
        </w:rPr>
      </w:pPr>
      <w:r>
        <w:rPr>
          <w:sz w:val="28"/>
          <w:szCs w:val="28"/>
        </w:rPr>
        <w:lastRenderedPageBreak/>
        <w:t>5.</w:t>
      </w:r>
      <w:r>
        <w:rPr>
          <w:sz w:val="28"/>
          <w:szCs w:val="28"/>
        </w:rPr>
        <w:tab/>
        <w:t>Перед закапыванием в ушной проход</w:t>
      </w:r>
      <w:r w:rsidRPr="00BF6C6F">
        <w:rPr>
          <w:sz w:val="28"/>
          <w:szCs w:val="28"/>
        </w:rPr>
        <w:t xml:space="preserve"> раствор необходимо подогреть до температуры (в </w:t>
      </w:r>
      <w:r w:rsidRPr="00BF6C6F">
        <w:rPr>
          <w:sz w:val="28"/>
          <w:szCs w:val="28"/>
        </w:rPr>
        <w:sym w:font="Symbol" w:char="F0B0"/>
      </w:r>
      <w:r w:rsidRPr="00BF6C6F">
        <w:rPr>
          <w:sz w:val="28"/>
          <w:szCs w:val="28"/>
        </w:rPr>
        <w:t>С)</w:t>
      </w:r>
    </w:p>
    <w:p w:rsidR="0053074C" w:rsidRPr="00BF6C6F" w:rsidRDefault="0053074C" w:rsidP="0053074C">
      <w:pPr>
        <w:pStyle w:val="Ioaaou"/>
        <w:rPr>
          <w:i w:val="0"/>
          <w:sz w:val="28"/>
          <w:szCs w:val="28"/>
        </w:rPr>
      </w:pPr>
      <w:r w:rsidRPr="00BF6C6F">
        <w:rPr>
          <w:i w:val="0"/>
          <w:sz w:val="28"/>
          <w:szCs w:val="28"/>
        </w:rPr>
        <w:t>1. 45</w:t>
      </w:r>
    </w:p>
    <w:p w:rsidR="0053074C" w:rsidRPr="00BF6C6F" w:rsidRDefault="0053074C" w:rsidP="0053074C">
      <w:pPr>
        <w:pStyle w:val="Ioaaou"/>
        <w:rPr>
          <w:i w:val="0"/>
          <w:sz w:val="28"/>
          <w:szCs w:val="28"/>
        </w:rPr>
      </w:pPr>
      <w:r w:rsidRPr="00BF6C6F">
        <w:rPr>
          <w:i w:val="0"/>
          <w:sz w:val="28"/>
          <w:szCs w:val="28"/>
        </w:rPr>
        <w:t>2. 40</w:t>
      </w:r>
    </w:p>
    <w:p w:rsidR="0053074C" w:rsidRPr="00BF6C6F" w:rsidRDefault="0053074C" w:rsidP="0053074C">
      <w:pPr>
        <w:pStyle w:val="Ioaaou"/>
        <w:rPr>
          <w:i w:val="0"/>
          <w:sz w:val="28"/>
          <w:szCs w:val="28"/>
        </w:rPr>
      </w:pPr>
      <w:r w:rsidRPr="00BF6C6F">
        <w:rPr>
          <w:i w:val="0"/>
          <w:sz w:val="28"/>
          <w:szCs w:val="28"/>
        </w:rPr>
        <w:t>3. 37</w:t>
      </w:r>
    </w:p>
    <w:p w:rsidR="0053074C" w:rsidRPr="00BF6C6F" w:rsidRDefault="0053074C" w:rsidP="0053074C">
      <w:pPr>
        <w:pStyle w:val="Ioaaou"/>
        <w:rPr>
          <w:i w:val="0"/>
          <w:sz w:val="28"/>
          <w:szCs w:val="28"/>
        </w:rPr>
      </w:pPr>
      <w:r w:rsidRPr="00BF6C6F">
        <w:rPr>
          <w:i w:val="0"/>
          <w:sz w:val="28"/>
          <w:szCs w:val="28"/>
        </w:rPr>
        <w:t>4. 24</w:t>
      </w:r>
    </w:p>
    <w:p w:rsidR="0053074C" w:rsidRPr="008C4867" w:rsidRDefault="0053074C" w:rsidP="0053074C">
      <w:pPr>
        <w:spacing w:line="360" w:lineRule="auto"/>
        <w:ind w:left="567"/>
        <w:jc w:val="both"/>
        <w:rPr>
          <w:sz w:val="28"/>
          <w:szCs w:val="28"/>
        </w:rPr>
      </w:pPr>
    </w:p>
    <w:p w:rsidR="00D31610" w:rsidRPr="00B36E65" w:rsidRDefault="00D31610" w:rsidP="00D31610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Решить тестовые задания.</w:t>
      </w:r>
    </w:p>
    <w:p w:rsidR="00936C5C" w:rsidRPr="00936C5C" w:rsidRDefault="00D31610" w:rsidP="007D3625">
      <w:pPr>
        <w:pStyle w:val="a3"/>
        <w:numPr>
          <w:ilvl w:val="0"/>
          <w:numId w:val="2"/>
        </w:numPr>
        <w:jc w:val="both"/>
        <w:rPr>
          <w:rFonts w:ascii="Times New Roman" w:hAnsi="Times New Roman"/>
          <w:b/>
          <w:sz w:val="36"/>
          <w:szCs w:val="28"/>
        </w:rPr>
      </w:pPr>
      <w:r w:rsidRPr="00936C5C">
        <w:rPr>
          <w:rFonts w:ascii="Times New Roman" w:hAnsi="Times New Roman"/>
          <w:b/>
          <w:sz w:val="28"/>
          <w:szCs w:val="28"/>
        </w:rPr>
        <w:t xml:space="preserve">Составить памятку для медицинской сестры </w:t>
      </w:r>
      <w:r w:rsidR="00936C5C" w:rsidRPr="00936C5C">
        <w:rPr>
          <w:rFonts w:ascii="Times New Roman" w:hAnsi="Times New Roman"/>
          <w:b/>
          <w:sz w:val="28"/>
          <w:szCs w:val="24"/>
        </w:rPr>
        <w:t>«Дополнительные сведения об особенностях выполнения внутривенного введения лекарств».</w:t>
      </w:r>
    </w:p>
    <w:p w:rsidR="00D31610" w:rsidRPr="00936C5C" w:rsidRDefault="00D31610" w:rsidP="007D3625">
      <w:pPr>
        <w:pStyle w:val="a3"/>
        <w:numPr>
          <w:ilvl w:val="0"/>
          <w:numId w:val="2"/>
        </w:numPr>
        <w:jc w:val="both"/>
        <w:rPr>
          <w:rFonts w:ascii="Times New Roman" w:hAnsi="Times New Roman"/>
          <w:b/>
          <w:sz w:val="28"/>
          <w:szCs w:val="28"/>
        </w:rPr>
      </w:pPr>
      <w:r w:rsidRPr="00936C5C">
        <w:rPr>
          <w:rFonts w:ascii="Times New Roman" w:hAnsi="Times New Roman"/>
          <w:b/>
          <w:sz w:val="28"/>
          <w:szCs w:val="28"/>
        </w:rPr>
        <w:t>Тесты и памятка высылается преподавателю на электронную почту.</w:t>
      </w:r>
    </w:p>
    <w:p w:rsidR="00D31610" w:rsidRDefault="00D31610" w:rsidP="00D31610">
      <w:pPr>
        <w:pStyle w:val="a3"/>
        <w:numPr>
          <w:ilvl w:val="0"/>
          <w:numId w:val="2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Составьте конспект в тетради для практических занятий.</w:t>
      </w:r>
    </w:p>
    <w:p w:rsidR="00D31610" w:rsidRDefault="00D31610" w:rsidP="00D31610">
      <w:pPr>
        <w:pStyle w:val="a3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D31610" w:rsidRDefault="00CD390A" w:rsidP="00D31610">
      <w:pPr>
        <w:pStyle w:val="a3"/>
        <w:ind w:left="709"/>
        <w:jc w:val="both"/>
        <w:rPr>
          <w:rFonts w:ascii="Times New Roman" w:hAnsi="Times New Roman"/>
          <w:b/>
          <w:sz w:val="28"/>
          <w:szCs w:val="28"/>
        </w:rPr>
      </w:pPr>
      <w:bookmarkStart w:id="0" w:name="_Hlk32056142"/>
      <w:r>
        <w:rPr>
          <w:rFonts w:ascii="Times New Roman" w:hAnsi="Times New Roman"/>
          <w:b/>
          <w:sz w:val="28"/>
          <w:szCs w:val="28"/>
        </w:rPr>
        <w:t>Электронные почты преподавателя</w:t>
      </w:r>
      <w:bookmarkStart w:id="1" w:name="_GoBack"/>
      <w:bookmarkEnd w:id="1"/>
      <w:r w:rsidR="00D31610">
        <w:rPr>
          <w:rFonts w:ascii="Times New Roman" w:hAnsi="Times New Roman"/>
          <w:b/>
          <w:sz w:val="28"/>
          <w:szCs w:val="28"/>
        </w:rPr>
        <w:t>:</w:t>
      </w:r>
    </w:p>
    <w:bookmarkEnd w:id="0"/>
    <w:p w:rsidR="00CD390A" w:rsidRDefault="00CD390A" w:rsidP="00CD390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salnikova.em@mail.ru</w:t>
      </w:r>
    </w:p>
    <w:p w:rsidR="00D31610" w:rsidRDefault="00D31610" w:rsidP="00D31610">
      <w:pPr>
        <w:pStyle w:val="a3"/>
        <w:ind w:left="709"/>
        <w:jc w:val="both"/>
        <w:rPr>
          <w:rFonts w:ascii="Times New Roman" w:hAnsi="Times New Roman"/>
          <w:sz w:val="28"/>
          <w:szCs w:val="28"/>
        </w:rPr>
      </w:pPr>
    </w:p>
    <w:p w:rsidR="004951BF" w:rsidRDefault="004951BF"/>
    <w:sectPr w:rsidR="004951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7242D9"/>
    <w:multiLevelType w:val="hybridMultilevel"/>
    <w:tmpl w:val="31087A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1E27605"/>
    <w:multiLevelType w:val="hybridMultilevel"/>
    <w:tmpl w:val="D5CA5F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4FC"/>
    <w:rsid w:val="004804FC"/>
    <w:rsid w:val="004951BF"/>
    <w:rsid w:val="0053074C"/>
    <w:rsid w:val="00936C5C"/>
    <w:rsid w:val="00CD390A"/>
    <w:rsid w:val="00D31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5E3EFA-57CA-4349-8F00-38243BADB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7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3074C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voproc">
    <w:name w:val="voproc"/>
    <w:basedOn w:val="a"/>
    <w:rsid w:val="0053074C"/>
    <w:pPr>
      <w:tabs>
        <w:tab w:val="left" w:pos="397"/>
      </w:tabs>
      <w:overflowPunct w:val="0"/>
      <w:autoSpaceDE w:val="0"/>
      <w:autoSpaceDN w:val="0"/>
      <w:adjustRightInd w:val="0"/>
      <w:spacing w:before="120" w:after="60"/>
      <w:ind w:left="397" w:hanging="397"/>
      <w:jc w:val="both"/>
      <w:textAlignment w:val="baseline"/>
    </w:pPr>
  </w:style>
  <w:style w:type="paragraph" w:customStyle="1" w:styleId="Ioaaou">
    <w:name w:val="Ioaaou"/>
    <w:basedOn w:val="a"/>
    <w:rsid w:val="0053074C"/>
    <w:pPr>
      <w:overflowPunct w:val="0"/>
      <w:autoSpaceDE w:val="0"/>
      <w:autoSpaceDN w:val="0"/>
      <w:adjustRightInd w:val="0"/>
      <w:spacing w:after="40"/>
      <w:ind w:left="595" w:hanging="198"/>
      <w:jc w:val="both"/>
      <w:textAlignment w:val="baseline"/>
    </w:pPr>
    <w:rPr>
      <w:i/>
    </w:rPr>
  </w:style>
  <w:style w:type="paragraph" w:styleId="2">
    <w:name w:val="Body Text 2"/>
    <w:basedOn w:val="a"/>
    <w:link w:val="20"/>
    <w:uiPriority w:val="99"/>
    <w:semiHidden/>
    <w:unhideWhenUsed/>
    <w:rsid w:val="0053074C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5307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a"/>
    <w:basedOn w:val="a"/>
    <w:rsid w:val="0053074C"/>
    <w:pPr>
      <w:spacing w:before="100" w:beforeAutospacing="1" w:after="100" w:afterAutospacing="1"/>
    </w:pPr>
    <w:rPr>
      <w:sz w:val="24"/>
      <w:szCs w:val="24"/>
    </w:rPr>
  </w:style>
  <w:style w:type="character" w:styleId="a5">
    <w:name w:val="Hyperlink"/>
    <w:basedOn w:val="a0"/>
    <w:uiPriority w:val="99"/>
    <w:unhideWhenUsed/>
    <w:rsid w:val="00D3161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86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12</Pages>
  <Words>2606</Words>
  <Characters>14859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 Prai</dc:creator>
  <cp:keywords/>
  <dc:description/>
  <cp:lastModifiedBy>Sand Prai</cp:lastModifiedBy>
  <cp:revision>4</cp:revision>
  <dcterms:created xsi:type="dcterms:W3CDTF">2020-02-09T02:14:00Z</dcterms:created>
  <dcterms:modified xsi:type="dcterms:W3CDTF">2020-02-09T02:34:00Z</dcterms:modified>
</cp:coreProperties>
</file>