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7C" w:rsidRPr="00BD5C5C" w:rsidRDefault="00BD5C5C" w:rsidP="003A637C">
      <w:pPr>
        <w:rPr>
          <w:rFonts w:ascii="Times New Roman" w:hAnsi="Times New Roman" w:cs="Times New Roman"/>
          <w:sz w:val="28"/>
          <w:szCs w:val="28"/>
        </w:rPr>
      </w:pPr>
      <w:r w:rsidRPr="00BD5C5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A637C" w:rsidRPr="00BD5C5C">
        <w:rPr>
          <w:rFonts w:ascii="Times New Roman" w:hAnsi="Times New Roman" w:cs="Times New Roman"/>
          <w:sz w:val="28"/>
          <w:szCs w:val="28"/>
        </w:rPr>
        <w:t>Нилова Ольга Львовна</w:t>
      </w:r>
    </w:p>
    <w:p w:rsidR="00BD5C5C" w:rsidRDefault="00BD5C5C" w:rsidP="00C174A6">
      <w:pPr>
        <w:rPr>
          <w:rFonts w:ascii="Times New Roman" w:hAnsi="Times New Roman" w:cs="Times New Roman"/>
          <w:b/>
          <w:sz w:val="28"/>
          <w:szCs w:val="28"/>
        </w:rPr>
      </w:pPr>
    </w:p>
    <w:p w:rsidR="003F6B30" w:rsidRPr="00C174A6" w:rsidRDefault="00BD5C5C" w:rsidP="00C17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FD7C0B" w:rsidRPr="00C174A6">
        <w:rPr>
          <w:rFonts w:ascii="Times New Roman" w:hAnsi="Times New Roman" w:cs="Times New Roman"/>
          <w:b/>
          <w:sz w:val="28"/>
          <w:szCs w:val="28"/>
        </w:rPr>
        <w:t>МЛТ-181д</w:t>
      </w:r>
    </w:p>
    <w:p w:rsidR="00FD7C0B" w:rsidRPr="00BD5C5C" w:rsidRDefault="00BD5C5C" w:rsidP="00C174A6">
      <w:pPr>
        <w:rPr>
          <w:rFonts w:ascii="Times New Roman" w:hAnsi="Times New Roman" w:cs="Times New Roman"/>
          <w:sz w:val="28"/>
          <w:szCs w:val="28"/>
        </w:rPr>
      </w:pPr>
      <w:r w:rsidRPr="00BD5C5C">
        <w:rPr>
          <w:rFonts w:ascii="Times New Roman" w:hAnsi="Times New Roman" w:cs="Times New Roman"/>
          <w:sz w:val="28"/>
          <w:szCs w:val="28"/>
        </w:rPr>
        <w:t xml:space="preserve">Дисциплина (МДК): </w:t>
      </w:r>
      <w:r w:rsidR="00FD7C0B" w:rsidRPr="00BD5C5C">
        <w:rPr>
          <w:rFonts w:ascii="Times New Roman" w:hAnsi="Times New Roman" w:cs="Times New Roman"/>
          <w:sz w:val="28"/>
          <w:szCs w:val="28"/>
        </w:rPr>
        <w:t xml:space="preserve">МДК.04.01 </w:t>
      </w:r>
      <w:proofErr w:type="spellStart"/>
      <w:r w:rsidR="00FD7C0B" w:rsidRPr="00BD5C5C">
        <w:rPr>
          <w:rFonts w:ascii="Times New Roman" w:hAnsi="Times New Roman" w:cs="Times New Roman"/>
          <w:sz w:val="28"/>
          <w:szCs w:val="28"/>
        </w:rPr>
        <w:t>ТиПЛМиИИ</w:t>
      </w:r>
      <w:proofErr w:type="spellEnd"/>
    </w:p>
    <w:p w:rsidR="00FD7C0B" w:rsidRPr="00C174A6" w:rsidRDefault="00FD7C0B" w:rsidP="00C17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4A6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FD7C0B" w:rsidRDefault="00FD7C0B" w:rsidP="00C174A6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174A6">
        <w:rPr>
          <w:rFonts w:ascii="Times New Roman" w:hAnsi="Times New Roman" w:cs="Times New Roman"/>
          <w:sz w:val="28"/>
          <w:szCs w:val="28"/>
        </w:rPr>
        <w:t xml:space="preserve">Составить конспект по теме </w:t>
      </w:r>
      <w:r w:rsidRPr="00BD5C5C">
        <w:rPr>
          <w:rFonts w:ascii="Times New Roman" w:eastAsia="Calibri" w:hAnsi="Times New Roman" w:cs="Times New Roman"/>
          <w:b/>
          <w:sz w:val="28"/>
          <w:szCs w:val="28"/>
        </w:rPr>
        <w:t>Правила работы и техники безопасности в микробиологической лаборатории. Требования к организации работы с микроорганизмами III-IV групп патогенности.</w:t>
      </w:r>
    </w:p>
    <w:p w:rsidR="00FD7C0B" w:rsidRPr="00C174A6" w:rsidRDefault="00FD7C0B" w:rsidP="00C1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hAnsi="Times New Roman" w:cs="Times New Roman"/>
          <w:sz w:val="28"/>
          <w:szCs w:val="28"/>
        </w:rPr>
        <w:t>Литература: Ф.К.Черкес  с.18-22</w:t>
      </w:r>
    </w:p>
    <w:p w:rsidR="00FD7C0B" w:rsidRPr="00C174A6" w:rsidRDefault="00FD7C0B" w:rsidP="00C174A6">
      <w:pPr>
        <w:rPr>
          <w:rFonts w:ascii="Times New Roman" w:hAnsi="Times New Roman" w:cs="Times New Roman"/>
          <w:sz w:val="28"/>
          <w:szCs w:val="28"/>
        </w:rPr>
      </w:pPr>
    </w:p>
    <w:p w:rsidR="00FD7C0B" w:rsidRPr="00C174A6" w:rsidRDefault="00FD7C0B" w:rsidP="00C174A6">
      <w:pPr>
        <w:rPr>
          <w:rFonts w:ascii="Times New Roman" w:hAnsi="Times New Roman" w:cs="Times New Roman"/>
          <w:sz w:val="28"/>
          <w:szCs w:val="28"/>
        </w:rPr>
      </w:pPr>
    </w:p>
    <w:p w:rsidR="00FD7C0B" w:rsidRPr="00C174A6" w:rsidRDefault="00BD5C5C" w:rsidP="00C17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FD7C0B" w:rsidRPr="00C174A6">
        <w:rPr>
          <w:rFonts w:ascii="Times New Roman" w:hAnsi="Times New Roman" w:cs="Times New Roman"/>
          <w:b/>
          <w:sz w:val="28"/>
          <w:szCs w:val="28"/>
        </w:rPr>
        <w:t>МЛТ-161д</w:t>
      </w:r>
    </w:p>
    <w:p w:rsidR="00BD5C5C" w:rsidRPr="00BD5C5C" w:rsidRDefault="00BD5C5C" w:rsidP="00BD5C5C">
      <w:pPr>
        <w:rPr>
          <w:rFonts w:ascii="Times New Roman" w:hAnsi="Times New Roman" w:cs="Times New Roman"/>
          <w:sz w:val="28"/>
          <w:szCs w:val="28"/>
        </w:rPr>
      </w:pPr>
      <w:r w:rsidRPr="00BD5C5C">
        <w:rPr>
          <w:rFonts w:ascii="Times New Roman" w:hAnsi="Times New Roman" w:cs="Times New Roman"/>
          <w:sz w:val="28"/>
          <w:szCs w:val="28"/>
        </w:rPr>
        <w:t xml:space="preserve">Дисциплина (МДК): МДК.04.01 </w:t>
      </w:r>
      <w:proofErr w:type="spellStart"/>
      <w:r w:rsidRPr="00BD5C5C">
        <w:rPr>
          <w:rFonts w:ascii="Times New Roman" w:hAnsi="Times New Roman" w:cs="Times New Roman"/>
          <w:sz w:val="28"/>
          <w:szCs w:val="28"/>
        </w:rPr>
        <w:t>ТиПЛМиИИ</w:t>
      </w:r>
      <w:proofErr w:type="spellEnd"/>
    </w:p>
    <w:p w:rsidR="00FD7C0B" w:rsidRPr="00C174A6" w:rsidRDefault="00FD7C0B" w:rsidP="00C17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74A6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FD7C0B" w:rsidRPr="00C174A6" w:rsidRDefault="00FD7C0B" w:rsidP="00C17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hAnsi="Times New Roman" w:cs="Times New Roman"/>
          <w:sz w:val="28"/>
          <w:szCs w:val="28"/>
        </w:rPr>
        <w:t>Составить конспекты по темам:</w:t>
      </w:r>
    </w:p>
    <w:p w:rsidR="00C174A6" w:rsidRPr="00C174A6" w:rsidRDefault="00C174A6" w:rsidP="00C174A6">
      <w:pPr>
        <w:numPr>
          <w:ilvl w:val="0"/>
          <w:numId w:val="2"/>
        </w:num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b/>
          <w:sz w:val="28"/>
          <w:szCs w:val="28"/>
        </w:rPr>
        <w:t>Санитарно-микробиологическое исследование  почвы.</w:t>
      </w:r>
      <w:r w:rsidRPr="00C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Pr="00C174A6">
        <w:rPr>
          <w:rFonts w:ascii="Times New Roman" w:hAnsi="Times New Roman" w:cs="Times New Roman"/>
          <w:sz w:val="28"/>
          <w:szCs w:val="28"/>
        </w:rPr>
        <w:t>– с.5</w:t>
      </w:r>
      <w:r>
        <w:rPr>
          <w:rFonts w:ascii="Times New Roman" w:hAnsi="Times New Roman" w:cs="Times New Roman"/>
          <w:sz w:val="28"/>
          <w:szCs w:val="28"/>
        </w:rPr>
        <w:t>28-533</w:t>
      </w:r>
    </w:p>
    <w:p w:rsidR="00C174A6" w:rsidRPr="00C174A6" w:rsidRDefault="00C174A6" w:rsidP="00C174A6">
      <w:pPr>
        <w:pStyle w:val="a3"/>
        <w:ind w:firstLine="696"/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Составить  схему </w:t>
      </w:r>
      <w:r w:rsidRPr="00C174A6">
        <w:rPr>
          <w:rFonts w:ascii="Times New Roman" w:hAnsi="Times New Roman" w:cs="Times New Roman"/>
          <w:sz w:val="28"/>
          <w:szCs w:val="28"/>
        </w:rPr>
        <w:t>санитарно-</w:t>
      </w: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микробиологического исследования 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Pr="00C17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C0B" w:rsidRPr="00C174A6" w:rsidRDefault="00FD7C0B" w:rsidP="00C174A6">
      <w:pPr>
        <w:numPr>
          <w:ilvl w:val="0"/>
          <w:numId w:val="2"/>
        </w:num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4A6">
        <w:rPr>
          <w:rFonts w:ascii="Times New Roman" w:eastAsia="Calibri" w:hAnsi="Times New Roman" w:cs="Times New Roman"/>
          <w:b/>
          <w:sz w:val="28"/>
          <w:szCs w:val="28"/>
        </w:rPr>
        <w:t>Санитарно-микробиологическое исследование пищевых продуктов (пищевые продукты, как объекты санитарно-микробиологического исследования, молоко и молочные</w:t>
      </w:r>
      <w:proofErr w:type="gramEnd"/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 продукты)</w:t>
      </w:r>
      <w:r w:rsidRPr="00C174A6">
        <w:rPr>
          <w:rFonts w:ascii="Times New Roman" w:eastAsia="Calibri" w:hAnsi="Times New Roman" w:cs="Times New Roman"/>
          <w:sz w:val="28"/>
          <w:szCs w:val="28"/>
        </w:rPr>
        <w:t>.</w:t>
      </w:r>
      <w:r w:rsidRPr="00C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="00B87C5E" w:rsidRPr="00C174A6">
        <w:rPr>
          <w:rFonts w:ascii="Times New Roman" w:hAnsi="Times New Roman" w:cs="Times New Roman"/>
          <w:sz w:val="28"/>
          <w:szCs w:val="28"/>
        </w:rPr>
        <w:t>– с.539-544</w:t>
      </w:r>
    </w:p>
    <w:p w:rsidR="00FD7C0B" w:rsidRPr="00C174A6" w:rsidRDefault="00B87C5E" w:rsidP="00C174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Составить  схему </w:t>
      </w:r>
      <w:r w:rsidRPr="00C174A6">
        <w:rPr>
          <w:rFonts w:ascii="Times New Roman" w:hAnsi="Times New Roman" w:cs="Times New Roman"/>
          <w:sz w:val="28"/>
          <w:szCs w:val="28"/>
        </w:rPr>
        <w:t>санитарно-</w:t>
      </w:r>
      <w:r w:rsidRPr="00C174A6">
        <w:rPr>
          <w:rFonts w:ascii="Times New Roman" w:eastAsia="Calibri" w:hAnsi="Times New Roman" w:cs="Times New Roman"/>
          <w:sz w:val="28"/>
          <w:szCs w:val="28"/>
        </w:rPr>
        <w:t>микробиологического исследования молока и молочных продуктов.</w:t>
      </w:r>
    </w:p>
    <w:p w:rsidR="00B87C5E" w:rsidRPr="00C174A6" w:rsidRDefault="00B87C5E" w:rsidP="00C174A6">
      <w:pPr>
        <w:numPr>
          <w:ilvl w:val="0"/>
          <w:numId w:val="2"/>
        </w:num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b/>
          <w:sz w:val="28"/>
          <w:szCs w:val="28"/>
        </w:rPr>
        <w:t>Санитарно-микробиологическое исследование пищевых продуктов (мясо и мясные продукты)</w:t>
      </w:r>
      <w:r w:rsidRPr="00C174A6">
        <w:rPr>
          <w:rFonts w:ascii="Times New Roman" w:hAnsi="Times New Roman" w:cs="Times New Roman"/>
          <w:b/>
          <w:sz w:val="28"/>
          <w:szCs w:val="28"/>
        </w:rPr>
        <w:t>.</w:t>
      </w:r>
      <w:r w:rsidRPr="00C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Pr="00C174A6">
        <w:rPr>
          <w:rFonts w:ascii="Times New Roman" w:hAnsi="Times New Roman" w:cs="Times New Roman"/>
          <w:sz w:val="28"/>
          <w:szCs w:val="28"/>
        </w:rPr>
        <w:t xml:space="preserve">– с. </w:t>
      </w:r>
      <w:r w:rsidRPr="00C174A6">
        <w:rPr>
          <w:rFonts w:ascii="Times New Roman" w:eastAsia="Calibri" w:hAnsi="Times New Roman" w:cs="Times New Roman"/>
          <w:sz w:val="28"/>
          <w:szCs w:val="28"/>
        </w:rPr>
        <w:t>539-545</w:t>
      </w:r>
    </w:p>
    <w:p w:rsidR="00B87C5E" w:rsidRPr="00C174A6" w:rsidRDefault="00B87C5E" w:rsidP="00C174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Составить  схему </w:t>
      </w:r>
      <w:r w:rsidRPr="00C174A6">
        <w:rPr>
          <w:rFonts w:ascii="Times New Roman" w:hAnsi="Times New Roman" w:cs="Times New Roman"/>
          <w:sz w:val="28"/>
          <w:szCs w:val="28"/>
        </w:rPr>
        <w:t>санитарно-</w:t>
      </w: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микробиологического исследования </w:t>
      </w:r>
      <w:r w:rsidRPr="00C174A6">
        <w:rPr>
          <w:rFonts w:ascii="Times New Roman" w:hAnsi="Times New Roman" w:cs="Times New Roman"/>
          <w:sz w:val="28"/>
          <w:szCs w:val="28"/>
        </w:rPr>
        <w:t>мяса и мясных продуктов</w:t>
      </w:r>
      <w:r w:rsidRPr="00C17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6D4" w:rsidRPr="00C174A6" w:rsidRDefault="00B87C5E" w:rsidP="00C174A6">
      <w:pPr>
        <w:numPr>
          <w:ilvl w:val="0"/>
          <w:numId w:val="2"/>
        </w:num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b/>
          <w:sz w:val="28"/>
          <w:szCs w:val="28"/>
        </w:rPr>
        <w:t>Санитарно-микробиологическое исследование пищевых продуктов (рыба и рыбные продукты, консервы).</w:t>
      </w:r>
      <w:r w:rsidR="00DB16D4" w:rsidRPr="00C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6D4"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="00DB16D4"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="00DB16D4"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B16D4"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="00DB16D4"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="00DB16D4"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="00DB16D4"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DB16D4"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="00DB16D4"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="00DB16D4" w:rsidRPr="00C174A6">
        <w:rPr>
          <w:rFonts w:ascii="Times New Roman" w:hAnsi="Times New Roman" w:cs="Times New Roman"/>
          <w:sz w:val="28"/>
          <w:szCs w:val="28"/>
        </w:rPr>
        <w:t xml:space="preserve">– с. </w:t>
      </w:r>
      <w:r w:rsidR="00F2471E" w:rsidRPr="00C174A6">
        <w:rPr>
          <w:rFonts w:ascii="Times New Roman" w:eastAsia="Calibri" w:hAnsi="Times New Roman" w:cs="Times New Roman"/>
          <w:sz w:val="28"/>
          <w:szCs w:val="28"/>
        </w:rPr>
        <w:t>545-554</w:t>
      </w:r>
    </w:p>
    <w:p w:rsidR="00B87C5E" w:rsidRPr="00C174A6" w:rsidRDefault="00DB16D4" w:rsidP="00C174A6">
      <w:pPr>
        <w:pStyle w:val="a3"/>
        <w:ind w:firstLine="696"/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Составить  схему </w:t>
      </w:r>
      <w:r w:rsidRPr="00C174A6">
        <w:rPr>
          <w:rFonts w:ascii="Times New Roman" w:hAnsi="Times New Roman" w:cs="Times New Roman"/>
          <w:sz w:val="28"/>
          <w:szCs w:val="28"/>
        </w:rPr>
        <w:t>санитарно-</w:t>
      </w: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микробиологического исследования </w:t>
      </w:r>
      <w:r w:rsidR="003A637C" w:rsidRPr="00C174A6">
        <w:rPr>
          <w:rFonts w:ascii="Times New Roman" w:eastAsia="Calibri" w:hAnsi="Times New Roman" w:cs="Times New Roman"/>
          <w:sz w:val="28"/>
          <w:szCs w:val="28"/>
        </w:rPr>
        <w:t>рыб</w:t>
      </w:r>
      <w:r w:rsidR="003A637C" w:rsidRPr="00C174A6">
        <w:rPr>
          <w:rFonts w:ascii="Times New Roman" w:hAnsi="Times New Roman" w:cs="Times New Roman"/>
          <w:sz w:val="28"/>
          <w:szCs w:val="28"/>
        </w:rPr>
        <w:t>ы</w:t>
      </w:r>
      <w:r w:rsidR="003A637C" w:rsidRPr="00C174A6">
        <w:rPr>
          <w:rFonts w:ascii="Times New Roman" w:eastAsia="Calibri" w:hAnsi="Times New Roman" w:cs="Times New Roman"/>
          <w:sz w:val="28"/>
          <w:szCs w:val="28"/>
        </w:rPr>
        <w:t xml:space="preserve"> и рыбны</w:t>
      </w:r>
      <w:r w:rsidR="003A637C" w:rsidRPr="00C174A6">
        <w:rPr>
          <w:rFonts w:ascii="Times New Roman" w:hAnsi="Times New Roman" w:cs="Times New Roman"/>
          <w:sz w:val="28"/>
          <w:szCs w:val="28"/>
        </w:rPr>
        <w:t>х</w:t>
      </w:r>
      <w:r w:rsidR="003A637C" w:rsidRPr="00C174A6">
        <w:rPr>
          <w:rFonts w:ascii="Times New Roman" w:eastAsia="Calibri" w:hAnsi="Times New Roman" w:cs="Times New Roman"/>
          <w:sz w:val="28"/>
          <w:szCs w:val="28"/>
        </w:rPr>
        <w:t xml:space="preserve"> продукт</w:t>
      </w:r>
      <w:r w:rsidR="003A637C" w:rsidRPr="00C174A6">
        <w:rPr>
          <w:rFonts w:ascii="Times New Roman" w:hAnsi="Times New Roman" w:cs="Times New Roman"/>
          <w:sz w:val="28"/>
          <w:szCs w:val="28"/>
        </w:rPr>
        <w:t>ов</w:t>
      </w:r>
      <w:r w:rsidR="003A637C" w:rsidRPr="00C174A6">
        <w:rPr>
          <w:rFonts w:ascii="Times New Roman" w:eastAsia="Calibri" w:hAnsi="Times New Roman" w:cs="Times New Roman"/>
          <w:sz w:val="28"/>
          <w:szCs w:val="28"/>
        </w:rPr>
        <w:t>, консерв</w:t>
      </w:r>
      <w:r w:rsidR="003A637C" w:rsidRPr="00C174A6">
        <w:rPr>
          <w:rFonts w:ascii="Times New Roman" w:hAnsi="Times New Roman" w:cs="Times New Roman"/>
          <w:sz w:val="28"/>
          <w:szCs w:val="28"/>
        </w:rPr>
        <w:t>ов</w:t>
      </w:r>
    </w:p>
    <w:p w:rsidR="00C174A6" w:rsidRPr="00C174A6" w:rsidRDefault="00C174A6" w:rsidP="00C174A6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Санитарно-микробиологический </w:t>
      </w:r>
      <w:proofErr w:type="gramStart"/>
      <w:r w:rsidRPr="00C174A6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 санитарно-противоэпидемическим режимом в ЛПУ. Санитарно-микробиологическое исследование  воздуха.</w:t>
      </w:r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Pr="00C174A6">
        <w:rPr>
          <w:rFonts w:ascii="Times New Roman" w:hAnsi="Times New Roman" w:cs="Times New Roman"/>
          <w:sz w:val="28"/>
          <w:szCs w:val="28"/>
        </w:rPr>
        <w:t xml:space="preserve">– с. </w:t>
      </w:r>
      <w:r w:rsidRPr="00C174A6">
        <w:rPr>
          <w:rFonts w:ascii="Times New Roman" w:eastAsia="Calibri" w:hAnsi="Times New Roman" w:cs="Times New Roman"/>
          <w:sz w:val="28"/>
          <w:szCs w:val="28"/>
        </w:rPr>
        <w:t>5</w:t>
      </w:r>
      <w:r w:rsidRPr="00C174A6">
        <w:rPr>
          <w:rFonts w:ascii="Times New Roman" w:hAnsi="Times New Roman" w:cs="Times New Roman"/>
          <w:sz w:val="28"/>
          <w:szCs w:val="28"/>
        </w:rPr>
        <w:t>33-538</w:t>
      </w:r>
    </w:p>
    <w:p w:rsidR="00C174A6" w:rsidRPr="00C174A6" w:rsidRDefault="00C174A6" w:rsidP="00C174A6">
      <w:pPr>
        <w:tabs>
          <w:tab w:val="left" w:pos="0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sz w:val="28"/>
          <w:szCs w:val="28"/>
        </w:rPr>
        <w:t>Составить  таблицу «Допустимые уровни микробного загрязнения воздушной среды помещений медицинских организаций в зависимости от их функционального назначения и класса чистоты».</w:t>
      </w:r>
    </w:p>
    <w:p w:rsidR="00C174A6" w:rsidRPr="00C174A6" w:rsidRDefault="00C174A6" w:rsidP="00C174A6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Санитарно-микробиологический </w:t>
      </w:r>
      <w:proofErr w:type="gramStart"/>
      <w:r w:rsidRPr="00C174A6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 санитарно-противоэпидемическим режимом в ЛПУ. Санитарно-микробиологическое исследование на стерильность </w:t>
      </w:r>
      <w:r w:rsidRPr="00C174A6">
        <w:rPr>
          <w:rFonts w:ascii="Times New Roman" w:hAnsi="Times New Roman" w:cs="Times New Roman"/>
          <w:b/>
          <w:sz w:val="28"/>
          <w:szCs w:val="28"/>
        </w:rPr>
        <w:t xml:space="preserve">изделий </w:t>
      </w:r>
      <w:r w:rsidRPr="00C174A6">
        <w:rPr>
          <w:rFonts w:ascii="Times New Roman" w:hAnsi="Times New Roman" w:cs="Times New Roman"/>
          <w:b/>
          <w:sz w:val="28"/>
          <w:szCs w:val="28"/>
        </w:rPr>
        <w:lastRenderedPageBreak/>
        <w:t>медицинского назначения</w:t>
      </w:r>
      <w:r w:rsidRPr="00C174A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, В. Б. Микробиология с основами эпидемиологии и методами микробиологических исследований [Текст]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 учебник для средних медицинских учебных заведений / В. Б. </w:t>
      </w:r>
      <w:proofErr w:type="spellStart"/>
      <w:r w:rsidRPr="00C174A6">
        <w:rPr>
          <w:rFonts w:ascii="Times New Roman" w:eastAsia="Calibri" w:hAnsi="Times New Roman" w:cs="Times New Roman"/>
          <w:sz w:val="28"/>
          <w:szCs w:val="28"/>
        </w:rPr>
        <w:t>Сбойчаков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174A6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C174A6">
        <w:rPr>
          <w:rFonts w:ascii="Times New Roman" w:eastAsia="Calibri" w:hAnsi="Times New Roman" w:cs="Times New Roman"/>
          <w:sz w:val="28"/>
          <w:szCs w:val="28"/>
        </w:rPr>
        <w:t xml:space="preserve">, 2017. </w:t>
      </w:r>
      <w:r w:rsidRPr="00C174A6">
        <w:rPr>
          <w:rFonts w:ascii="Times New Roman" w:hAnsi="Times New Roman" w:cs="Times New Roman"/>
          <w:sz w:val="28"/>
          <w:szCs w:val="28"/>
        </w:rPr>
        <w:t xml:space="preserve">– с. </w:t>
      </w:r>
      <w:r w:rsidRPr="00C174A6">
        <w:rPr>
          <w:rFonts w:ascii="Times New Roman" w:eastAsia="Calibri" w:hAnsi="Times New Roman" w:cs="Times New Roman"/>
          <w:sz w:val="28"/>
          <w:szCs w:val="28"/>
        </w:rPr>
        <w:t>5</w:t>
      </w:r>
      <w:r w:rsidRPr="00C174A6">
        <w:rPr>
          <w:rFonts w:ascii="Times New Roman" w:hAnsi="Times New Roman" w:cs="Times New Roman"/>
          <w:sz w:val="28"/>
          <w:szCs w:val="28"/>
        </w:rPr>
        <w:t>33-538</w:t>
      </w:r>
    </w:p>
    <w:p w:rsidR="00C174A6" w:rsidRPr="00C174A6" w:rsidRDefault="00C174A6" w:rsidP="00C174A6">
      <w:pPr>
        <w:pStyle w:val="a3"/>
        <w:rPr>
          <w:rFonts w:ascii="Calibri" w:eastAsia="Calibri" w:hAnsi="Calibri" w:cs="Times New Roman"/>
          <w:bCs/>
          <w:szCs w:val="24"/>
        </w:rPr>
      </w:pPr>
    </w:p>
    <w:p w:rsidR="00FD7C0B" w:rsidRPr="003A637C" w:rsidRDefault="00FD7C0B" w:rsidP="003A637C">
      <w:pPr>
        <w:rPr>
          <w:rFonts w:ascii="Times New Roman" w:hAnsi="Times New Roman" w:cs="Times New Roman"/>
          <w:sz w:val="28"/>
          <w:szCs w:val="28"/>
        </w:rPr>
      </w:pPr>
    </w:p>
    <w:sectPr w:rsidR="00FD7C0B" w:rsidRPr="003A637C" w:rsidSect="003F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9B4"/>
    <w:multiLevelType w:val="hybridMultilevel"/>
    <w:tmpl w:val="89FA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F33B5"/>
    <w:multiLevelType w:val="hybridMultilevel"/>
    <w:tmpl w:val="FD5C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7C0B"/>
    <w:rsid w:val="003A637C"/>
    <w:rsid w:val="003F6B30"/>
    <w:rsid w:val="00422C8B"/>
    <w:rsid w:val="004B2BF0"/>
    <w:rsid w:val="006678E6"/>
    <w:rsid w:val="006A3686"/>
    <w:rsid w:val="00B87C5E"/>
    <w:rsid w:val="00BD5C5C"/>
    <w:rsid w:val="00C174A6"/>
    <w:rsid w:val="00D446A9"/>
    <w:rsid w:val="00DB16D4"/>
    <w:rsid w:val="00DF7757"/>
    <w:rsid w:val="00E525A0"/>
    <w:rsid w:val="00F2471E"/>
    <w:rsid w:val="00FD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Людмила</dc:creator>
  <cp:lastModifiedBy>Шалимова Людмила</cp:lastModifiedBy>
  <cp:revision>3</cp:revision>
  <dcterms:created xsi:type="dcterms:W3CDTF">2020-02-09T15:15:00Z</dcterms:created>
  <dcterms:modified xsi:type="dcterms:W3CDTF">2020-02-09T16:56:00Z</dcterms:modified>
</cp:coreProperties>
</file>