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AA" w:rsidRPr="001442F3" w:rsidRDefault="00EB79AA" w:rsidP="00EB79AA">
      <w:pPr>
        <w:jc w:val="center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28. ПАРЕНТЕРАЛЬНОЕ ПРИМЕНЕНИЕ ЛЕКАРСТВ (1)</w:t>
      </w:r>
    </w:p>
    <w:p w:rsidR="00EB79AA" w:rsidRPr="001442F3" w:rsidRDefault="00EB79AA" w:rsidP="00EB79AA">
      <w:pPr>
        <w:jc w:val="center"/>
        <w:rPr>
          <w:b/>
          <w:sz w:val="22"/>
          <w:szCs w:val="22"/>
        </w:rPr>
      </w:pPr>
    </w:p>
    <w:p w:rsidR="00EB79AA" w:rsidRPr="001442F3" w:rsidRDefault="00EB79AA" w:rsidP="00EB79AA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1</w:t>
      </w:r>
    </w:p>
    <w:p w:rsidR="00EB79AA" w:rsidRPr="002D6CFD" w:rsidRDefault="00EB79AA" w:rsidP="00EB79AA">
      <w:pPr>
        <w:rPr>
          <w:b/>
          <w:i/>
          <w:sz w:val="22"/>
          <w:szCs w:val="22"/>
        </w:rPr>
      </w:pPr>
      <w:r w:rsidRPr="002D6CFD">
        <w:rPr>
          <w:b/>
          <w:i/>
          <w:sz w:val="22"/>
          <w:szCs w:val="22"/>
        </w:rPr>
        <w:t>Установите правильную последовательность действия</w:t>
      </w:r>
    </w:p>
    <w:p w:rsidR="00EB79AA" w:rsidRPr="001442F3" w:rsidRDefault="00EB79AA" w:rsidP="00EB79AA">
      <w:pPr>
        <w:rPr>
          <w:i/>
          <w:sz w:val="22"/>
          <w:szCs w:val="22"/>
        </w:rPr>
      </w:pPr>
    </w:p>
    <w:p w:rsidR="00EB79AA" w:rsidRPr="001442F3" w:rsidRDefault="00EB79AA" w:rsidP="00EB79AA">
      <w:pPr>
        <w:jc w:val="center"/>
        <w:rPr>
          <w:sz w:val="22"/>
          <w:szCs w:val="22"/>
        </w:rPr>
      </w:pPr>
      <w:r w:rsidRPr="001442F3">
        <w:rPr>
          <w:sz w:val="22"/>
          <w:szCs w:val="22"/>
        </w:rPr>
        <w:t>Набирание лекарственного средства из ампулы</w:t>
      </w:r>
    </w:p>
    <w:p w:rsidR="00EB79AA" w:rsidRPr="001442F3" w:rsidRDefault="00EB79AA" w:rsidP="00EB79A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Обработать узкий конец ампулы шариком со спиртом и вскрыть ее.</w:t>
      </w:r>
    </w:p>
    <w:p w:rsidR="00EB79AA" w:rsidRPr="001442F3" w:rsidRDefault="00EB79AA" w:rsidP="00EB79A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Взять шприц в правую руку, ампулу – 2 и 3 пальцами левой руки.</w:t>
      </w:r>
    </w:p>
    <w:p w:rsidR="00EB79AA" w:rsidRPr="001442F3" w:rsidRDefault="00EB79AA" w:rsidP="00EB79A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Сбросить шарик с осколками в лоток для отработанного материала.</w:t>
      </w:r>
    </w:p>
    <w:p w:rsidR="00EB79AA" w:rsidRPr="001442F3" w:rsidRDefault="00EB79AA" w:rsidP="00EB79A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Надеть на иглу защитный колпачок, вытеснить воздух.</w:t>
      </w:r>
    </w:p>
    <w:p w:rsidR="00EB79AA" w:rsidRPr="001442F3" w:rsidRDefault="00EB79AA" w:rsidP="00EB79A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1442F3">
        <w:rPr>
          <w:sz w:val="22"/>
          <w:szCs w:val="22"/>
        </w:rPr>
        <w:t>Аспирировать</w:t>
      </w:r>
      <w:proofErr w:type="spellEnd"/>
      <w:r w:rsidRPr="001442F3">
        <w:rPr>
          <w:sz w:val="22"/>
          <w:szCs w:val="22"/>
        </w:rPr>
        <w:t xml:space="preserve"> необходимое количество лекарственного раствора в шприц.</w:t>
      </w:r>
    </w:p>
    <w:p w:rsidR="00EB79AA" w:rsidRPr="001442F3" w:rsidRDefault="00EB79AA" w:rsidP="00EB79A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Взять ампулу, встряхнуть ее, чтобы раствор опустился вниз.</w:t>
      </w:r>
    </w:p>
    <w:p w:rsidR="00EB79AA" w:rsidRPr="001442F3" w:rsidRDefault="00EB79AA" w:rsidP="00EB79A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Ввести иглу в ампулу. </w:t>
      </w:r>
    </w:p>
    <w:p w:rsidR="00EB79AA" w:rsidRPr="001442F3" w:rsidRDefault="00EB79AA" w:rsidP="00EB79A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Положить набранный шприц для инъекции на стерильный лоток или в упаковку для шприца.</w:t>
      </w:r>
    </w:p>
    <w:p w:rsidR="00EB79AA" w:rsidRPr="001442F3" w:rsidRDefault="00EB79AA" w:rsidP="00EB79A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Извлечь иглу из ампулы, сбросить ампулу в лоток.</w:t>
      </w:r>
    </w:p>
    <w:p w:rsidR="00EB79AA" w:rsidRPr="001442F3" w:rsidRDefault="00EB79AA" w:rsidP="00EB79A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682"/>
        <w:gridCol w:w="683"/>
        <w:gridCol w:w="682"/>
        <w:gridCol w:w="682"/>
        <w:gridCol w:w="683"/>
        <w:gridCol w:w="682"/>
        <w:gridCol w:w="682"/>
        <w:gridCol w:w="683"/>
      </w:tblGrid>
      <w:tr w:rsidR="00EB79AA" w:rsidRPr="001442F3" w:rsidTr="002D6CFD">
        <w:tc>
          <w:tcPr>
            <w:tcW w:w="704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</w:tc>
      </w:tr>
    </w:tbl>
    <w:p w:rsidR="00EB79AA" w:rsidRPr="001442F3" w:rsidRDefault="00EB79AA" w:rsidP="00EB79AA">
      <w:pPr>
        <w:rPr>
          <w:b/>
          <w:sz w:val="22"/>
          <w:szCs w:val="22"/>
        </w:rPr>
      </w:pPr>
    </w:p>
    <w:p w:rsidR="00EB79AA" w:rsidRPr="001442F3" w:rsidRDefault="00EB79AA" w:rsidP="00EB79AA">
      <w:pPr>
        <w:rPr>
          <w:b/>
          <w:sz w:val="22"/>
          <w:szCs w:val="22"/>
        </w:rPr>
      </w:pPr>
    </w:p>
    <w:p w:rsidR="00EB79AA" w:rsidRPr="001442F3" w:rsidRDefault="00EB79AA" w:rsidP="00EB79AA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2</w:t>
      </w:r>
    </w:p>
    <w:p w:rsidR="00EB79AA" w:rsidRPr="001442F3" w:rsidRDefault="00EB79AA" w:rsidP="00EB79AA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Установите правильную последовательность действия</w:t>
      </w:r>
    </w:p>
    <w:p w:rsidR="00EB79AA" w:rsidRPr="001442F3" w:rsidRDefault="00EB79AA" w:rsidP="00EB79AA">
      <w:pPr>
        <w:rPr>
          <w:i/>
          <w:sz w:val="22"/>
          <w:szCs w:val="22"/>
        </w:rPr>
      </w:pPr>
    </w:p>
    <w:p w:rsidR="00EB79AA" w:rsidRPr="001442F3" w:rsidRDefault="00EB79AA" w:rsidP="00EB79AA">
      <w:pPr>
        <w:ind w:left="192" w:firstLine="708"/>
        <w:rPr>
          <w:sz w:val="22"/>
          <w:szCs w:val="22"/>
        </w:rPr>
      </w:pPr>
      <w:r w:rsidRPr="001442F3">
        <w:rPr>
          <w:sz w:val="22"/>
          <w:szCs w:val="22"/>
        </w:rPr>
        <w:t>Набирание лекарственного средства из флакона</w:t>
      </w:r>
    </w:p>
    <w:p w:rsidR="00EB79AA" w:rsidRPr="001442F3" w:rsidRDefault="00EB79AA" w:rsidP="00EB79AA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Вскрыть нестерильным пинцетом или ножницами крышку в центре флакона.</w:t>
      </w:r>
    </w:p>
    <w:p w:rsidR="00EB79AA" w:rsidRPr="001442F3" w:rsidRDefault="00EB79AA" w:rsidP="00EB79AA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Обработать шариком с антисептиком резиновую пробку.</w:t>
      </w:r>
    </w:p>
    <w:p w:rsidR="00EB79AA" w:rsidRPr="001442F3" w:rsidRDefault="00EB79AA" w:rsidP="00EB79AA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Перевернуть флакон вверх дном и набрать нужное количество жидкости: в левой руке держать флакон и цилиндр, а правой рукой </w:t>
      </w:r>
      <w:proofErr w:type="spellStart"/>
      <w:r w:rsidRPr="001442F3">
        <w:rPr>
          <w:sz w:val="22"/>
          <w:szCs w:val="22"/>
        </w:rPr>
        <w:t>аспирировать</w:t>
      </w:r>
      <w:proofErr w:type="spellEnd"/>
      <w:r w:rsidRPr="001442F3">
        <w:rPr>
          <w:sz w:val="22"/>
          <w:szCs w:val="22"/>
        </w:rPr>
        <w:t xml:space="preserve"> препарат.</w:t>
      </w:r>
    </w:p>
    <w:p w:rsidR="00EB79AA" w:rsidRPr="001442F3" w:rsidRDefault="00EB79AA" w:rsidP="00EB79AA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Набрать в шприц количество воздуха, равное объему набираемой жидкости.</w:t>
      </w:r>
    </w:p>
    <w:p w:rsidR="00EB79AA" w:rsidRPr="001442F3" w:rsidRDefault="00EB79AA" w:rsidP="00EB79AA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Вывести иглу из флакона, надеть защитный колпачок, вытеснить воздух, держа шприц вертикально.</w:t>
      </w:r>
    </w:p>
    <w:p w:rsidR="00EB79AA" w:rsidRPr="001442F3" w:rsidRDefault="00EB79AA" w:rsidP="00EB79AA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Ввести иглу вертикально в центр пробки и вытеснить воздух во флакон.</w:t>
      </w:r>
    </w:p>
    <w:p w:rsidR="00EB79AA" w:rsidRPr="001442F3" w:rsidRDefault="00EB79AA" w:rsidP="00EB79AA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Положить шприц на стерильный лоток или в упаковку для шприца.</w:t>
      </w:r>
    </w:p>
    <w:p w:rsidR="00EB79AA" w:rsidRPr="001442F3" w:rsidRDefault="00EB79AA" w:rsidP="00EB79A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878"/>
        <w:gridCol w:w="877"/>
        <w:gridCol w:w="878"/>
        <w:gridCol w:w="877"/>
        <w:gridCol w:w="878"/>
        <w:gridCol w:w="878"/>
      </w:tblGrid>
      <w:tr w:rsidR="00EB79AA" w:rsidRPr="001442F3" w:rsidTr="002D6CFD">
        <w:tc>
          <w:tcPr>
            <w:tcW w:w="905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B79AA" w:rsidRPr="001442F3" w:rsidRDefault="00EB79AA" w:rsidP="00EB79AA">
      <w:pPr>
        <w:jc w:val="center"/>
        <w:rPr>
          <w:b/>
          <w:sz w:val="22"/>
          <w:szCs w:val="22"/>
        </w:rPr>
      </w:pPr>
    </w:p>
    <w:p w:rsidR="00EB79AA" w:rsidRPr="001442F3" w:rsidRDefault="00EB79AA" w:rsidP="00EB79AA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3</w:t>
      </w:r>
    </w:p>
    <w:p w:rsidR="00EB79AA" w:rsidRPr="001442F3" w:rsidRDefault="00EB79AA" w:rsidP="00EB79AA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Правильный ответ обозначьте «да», неправильный «нет»</w:t>
      </w:r>
    </w:p>
    <w:tbl>
      <w:tblPr>
        <w:tblW w:w="6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5767"/>
        <w:gridCol w:w="593"/>
      </w:tblGrid>
      <w:tr w:rsidR="00EB79AA" w:rsidRPr="001442F3" w:rsidTr="002D6CFD">
        <w:tc>
          <w:tcPr>
            <w:tcW w:w="440" w:type="dxa"/>
          </w:tcPr>
          <w:p w:rsidR="00EB79AA" w:rsidRPr="001442F3" w:rsidRDefault="00EB79AA" w:rsidP="00EB79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</w:tcPr>
          <w:p w:rsidR="00EB79AA" w:rsidRPr="001442F3" w:rsidRDefault="00EB79AA" w:rsidP="002D6CFD">
            <w:p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Парентеральное вмешательство – зависимое сестринское вмешательство</w:t>
            </w:r>
          </w:p>
        </w:tc>
        <w:tc>
          <w:tcPr>
            <w:tcW w:w="593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40" w:type="dxa"/>
          </w:tcPr>
          <w:p w:rsidR="00EB79AA" w:rsidRPr="001442F3" w:rsidRDefault="00EB79AA" w:rsidP="00EB79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</w:tcPr>
          <w:p w:rsidR="00EB79AA" w:rsidRPr="001442F3" w:rsidRDefault="00EB79AA" w:rsidP="002D6CFD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Парентеральные вмешательства – инъекционный путь лечения</w:t>
            </w:r>
          </w:p>
        </w:tc>
        <w:tc>
          <w:tcPr>
            <w:tcW w:w="593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40" w:type="dxa"/>
          </w:tcPr>
          <w:p w:rsidR="00EB79AA" w:rsidRPr="001442F3" w:rsidRDefault="00EB79AA" w:rsidP="00EB79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</w:tcPr>
          <w:p w:rsidR="00EB79AA" w:rsidRPr="001442F3" w:rsidRDefault="00EB79AA" w:rsidP="002D6CFD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Инъекционный способ введения лекарств затрудняет всасывание медикаментов</w:t>
            </w:r>
          </w:p>
        </w:tc>
        <w:tc>
          <w:tcPr>
            <w:tcW w:w="593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40" w:type="dxa"/>
          </w:tcPr>
          <w:p w:rsidR="00EB79AA" w:rsidRPr="001442F3" w:rsidRDefault="00EB79AA" w:rsidP="00EB79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</w:tcPr>
          <w:p w:rsidR="00EB79AA" w:rsidRPr="001442F3" w:rsidRDefault="00EB79AA" w:rsidP="002D6CFD">
            <w:p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Тканевое </w:t>
            </w:r>
            <w:proofErr w:type="spellStart"/>
            <w:r w:rsidRPr="001442F3">
              <w:rPr>
                <w:sz w:val="22"/>
                <w:szCs w:val="22"/>
              </w:rPr>
              <w:t>инъецирование</w:t>
            </w:r>
            <w:proofErr w:type="spellEnd"/>
            <w:r w:rsidRPr="001442F3">
              <w:rPr>
                <w:sz w:val="22"/>
                <w:szCs w:val="22"/>
              </w:rPr>
              <w:t xml:space="preserve"> обеспечивает поступление препарата в просвет вены</w:t>
            </w:r>
          </w:p>
        </w:tc>
        <w:tc>
          <w:tcPr>
            <w:tcW w:w="593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40" w:type="dxa"/>
          </w:tcPr>
          <w:p w:rsidR="00EB79AA" w:rsidRPr="001442F3" w:rsidRDefault="00EB79AA" w:rsidP="00EB79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</w:tcPr>
          <w:p w:rsidR="00EB79AA" w:rsidRPr="001442F3" w:rsidRDefault="00EB79AA" w:rsidP="002D6CFD">
            <w:p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Внутрисуставное лечение обеспечивает местное воздействие</w:t>
            </w:r>
          </w:p>
        </w:tc>
        <w:tc>
          <w:tcPr>
            <w:tcW w:w="593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40" w:type="dxa"/>
          </w:tcPr>
          <w:p w:rsidR="00EB79AA" w:rsidRPr="001442F3" w:rsidRDefault="00EB79AA" w:rsidP="00EB79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</w:tcPr>
          <w:p w:rsidR="00EB79AA" w:rsidRPr="001442F3" w:rsidRDefault="00EB79AA" w:rsidP="002D6CFD">
            <w:p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Непрофессиональное </w:t>
            </w:r>
            <w:proofErr w:type="spellStart"/>
            <w:r w:rsidRPr="001442F3">
              <w:rPr>
                <w:sz w:val="22"/>
                <w:szCs w:val="22"/>
              </w:rPr>
              <w:t>инъецирование</w:t>
            </w:r>
            <w:proofErr w:type="spellEnd"/>
            <w:r w:rsidRPr="001442F3">
              <w:rPr>
                <w:sz w:val="22"/>
                <w:szCs w:val="22"/>
              </w:rPr>
              <w:t xml:space="preserve"> способствует угрозе ИСМП</w:t>
            </w:r>
          </w:p>
        </w:tc>
        <w:tc>
          <w:tcPr>
            <w:tcW w:w="593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40" w:type="dxa"/>
          </w:tcPr>
          <w:p w:rsidR="00EB79AA" w:rsidRPr="001442F3" w:rsidRDefault="00EB79AA" w:rsidP="00EB79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</w:tcPr>
          <w:p w:rsidR="00EB79AA" w:rsidRPr="001442F3" w:rsidRDefault="00EB79AA" w:rsidP="002D6CFD">
            <w:p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Инъекционное лечение исключает барьерную функцию печени </w:t>
            </w:r>
          </w:p>
        </w:tc>
        <w:tc>
          <w:tcPr>
            <w:tcW w:w="593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rPr>
          <w:trHeight w:val="54"/>
        </w:trPr>
        <w:tc>
          <w:tcPr>
            <w:tcW w:w="440" w:type="dxa"/>
          </w:tcPr>
          <w:p w:rsidR="00EB79AA" w:rsidRPr="001442F3" w:rsidRDefault="00EB79AA" w:rsidP="00EB79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</w:tcPr>
          <w:p w:rsidR="00EB79AA" w:rsidRPr="001442F3" w:rsidRDefault="00EB79AA" w:rsidP="002D6CFD">
            <w:p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Выбор шприца не зависит от вида инъекции</w:t>
            </w:r>
          </w:p>
        </w:tc>
        <w:tc>
          <w:tcPr>
            <w:tcW w:w="593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40" w:type="dxa"/>
          </w:tcPr>
          <w:p w:rsidR="00EB79AA" w:rsidRPr="001442F3" w:rsidRDefault="00EB79AA" w:rsidP="00EB79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</w:tcPr>
          <w:p w:rsidR="00EB79AA" w:rsidRPr="001442F3" w:rsidRDefault="00EB79AA" w:rsidP="002D6CFD">
            <w:p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0,05% </w:t>
            </w:r>
            <w:proofErr w:type="spellStart"/>
            <w:r w:rsidRPr="001442F3">
              <w:rPr>
                <w:sz w:val="22"/>
                <w:szCs w:val="22"/>
              </w:rPr>
              <w:t>хлоргексидин</w:t>
            </w:r>
            <w:proofErr w:type="spellEnd"/>
            <w:r w:rsidRPr="001442F3">
              <w:rPr>
                <w:sz w:val="22"/>
                <w:szCs w:val="22"/>
              </w:rPr>
              <w:t xml:space="preserve"> </w:t>
            </w:r>
            <w:proofErr w:type="spellStart"/>
            <w:r w:rsidRPr="001442F3">
              <w:rPr>
                <w:sz w:val="22"/>
                <w:szCs w:val="22"/>
              </w:rPr>
              <w:t>биглюконат</w:t>
            </w:r>
            <w:proofErr w:type="spellEnd"/>
            <w:r w:rsidRPr="001442F3">
              <w:rPr>
                <w:sz w:val="22"/>
                <w:szCs w:val="22"/>
              </w:rPr>
              <w:t xml:space="preserve"> – кожный </w:t>
            </w:r>
            <w:proofErr w:type="gramStart"/>
            <w:r w:rsidRPr="001442F3">
              <w:rPr>
                <w:sz w:val="22"/>
                <w:szCs w:val="22"/>
              </w:rPr>
              <w:t>антисептик  инъекционного</w:t>
            </w:r>
            <w:proofErr w:type="gramEnd"/>
            <w:r w:rsidRPr="001442F3">
              <w:rPr>
                <w:sz w:val="22"/>
                <w:szCs w:val="22"/>
              </w:rPr>
              <w:t xml:space="preserve"> поля</w:t>
            </w:r>
          </w:p>
        </w:tc>
        <w:tc>
          <w:tcPr>
            <w:tcW w:w="593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40" w:type="dxa"/>
          </w:tcPr>
          <w:p w:rsidR="00EB79AA" w:rsidRPr="001442F3" w:rsidRDefault="00EB79AA" w:rsidP="00EB79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</w:tcPr>
          <w:p w:rsidR="00EB79AA" w:rsidRPr="001442F3" w:rsidRDefault="00EB79AA" w:rsidP="002D6CFD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Быстрота и точность дозировки – преимущества парентерального способа применения лекарств</w:t>
            </w:r>
          </w:p>
        </w:tc>
        <w:tc>
          <w:tcPr>
            <w:tcW w:w="593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40" w:type="dxa"/>
          </w:tcPr>
          <w:p w:rsidR="00EB79AA" w:rsidRPr="001442F3" w:rsidRDefault="00EB79AA" w:rsidP="00EB79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</w:tcPr>
          <w:p w:rsidR="00EB79AA" w:rsidRPr="001442F3" w:rsidRDefault="00EB79AA" w:rsidP="002D6CFD">
            <w:p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Выборку инъекций процедурная сестра проводит согласно листа назначений</w:t>
            </w:r>
          </w:p>
        </w:tc>
        <w:tc>
          <w:tcPr>
            <w:tcW w:w="593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40" w:type="dxa"/>
          </w:tcPr>
          <w:p w:rsidR="00EB79AA" w:rsidRPr="001442F3" w:rsidRDefault="00EB79AA" w:rsidP="00EB79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</w:tcPr>
          <w:p w:rsidR="00EB79AA" w:rsidRPr="001442F3" w:rsidRDefault="00EB79AA" w:rsidP="002D6CFD">
            <w:p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УФ-лучи обеспечивают стерильность </w:t>
            </w:r>
            <w:proofErr w:type="spellStart"/>
            <w:r w:rsidRPr="001442F3">
              <w:rPr>
                <w:sz w:val="22"/>
                <w:szCs w:val="22"/>
              </w:rPr>
              <w:t>ампулированных</w:t>
            </w:r>
            <w:proofErr w:type="spellEnd"/>
            <w:r w:rsidRPr="001442F3">
              <w:rPr>
                <w:sz w:val="22"/>
                <w:szCs w:val="22"/>
              </w:rPr>
              <w:t xml:space="preserve"> препаратов</w:t>
            </w:r>
          </w:p>
        </w:tc>
        <w:tc>
          <w:tcPr>
            <w:tcW w:w="593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40" w:type="dxa"/>
          </w:tcPr>
          <w:p w:rsidR="00EB79AA" w:rsidRPr="001442F3" w:rsidRDefault="00EB79AA" w:rsidP="00EB79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</w:tcPr>
          <w:p w:rsidR="00EB79AA" w:rsidRPr="001442F3" w:rsidRDefault="00EB79AA" w:rsidP="002D6CFD">
            <w:p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Выполнение инъекций требует профессиональной компетенции</w:t>
            </w:r>
          </w:p>
        </w:tc>
        <w:tc>
          <w:tcPr>
            <w:tcW w:w="593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rPr>
          <w:trHeight w:val="54"/>
        </w:trPr>
        <w:tc>
          <w:tcPr>
            <w:tcW w:w="440" w:type="dxa"/>
          </w:tcPr>
          <w:p w:rsidR="00EB79AA" w:rsidRPr="001442F3" w:rsidRDefault="00EB79AA" w:rsidP="00EB79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</w:tcPr>
          <w:p w:rsidR="00EB79AA" w:rsidRPr="001442F3" w:rsidRDefault="00EB79AA" w:rsidP="002D6CFD">
            <w:p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Пациентам общего режима инъекции выполняют в палате</w:t>
            </w:r>
          </w:p>
        </w:tc>
        <w:tc>
          <w:tcPr>
            <w:tcW w:w="593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40" w:type="dxa"/>
          </w:tcPr>
          <w:p w:rsidR="00EB79AA" w:rsidRPr="001442F3" w:rsidRDefault="00EB79AA" w:rsidP="00EB79A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</w:tcPr>
          <w:p w:rsidR="00EB79AA" w:rsidRPr="001442F3" w:rsidRDefault="00EB79AA" w:rsidP="002D6CFD">
            <w:pPr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Бактерицидный облучатель обеспечивает стерильность процедурного кабинета</w:t>
            </w:r>
          </w:p>
        </w:tc>
        <w:tc>
          <w:tcPr>
            <w:tcW w:w="593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B79AA" w:rsidRPr="001442F3" w:rsidRDefault="00EB79AA" w:rsidP="002D6CFD">
      <w:pPr>
        <w:rPr>
          <w:b/>
          <w:sz w:val="22"/>
          <w:szCs w:val="22"/>
        </w:rPr>
      </w:pPr>
    </w:p>
    <w:p w:rsidR="00EB79AA" w:rsidRPr="001442F3" w:rsidRDefault="00EB79AA" w:rsidP="00EB79AA">
      <w:pPr>
        <w:jc w:val="center"/>
        <w:rPr>
          <w:b/>
          <w:sz w:val="22"/>
          <w:szCs w:val="22"/>
        </w:rPr>
      </w:pPr>
    </w:p>
    <w:p w:rsidR="00EB79AA" w:rsidRPr="001442F3" w:rsidRDefault="00EB79AA" w:rsidP="00EB79AA">
      <w:pPr>
        <w:jc w:val="center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ПАРЕНТЕРАЛЬНОЕ ПРИМЕНЕНИЕ ЛЕКАРСТВ (2)</w:t>
      </w:r>
    </w:p>
    <w:p w:rsidR="00EB79AA" w:rsidRPr="001442F3" w:rsidRDefault="00EB79AA" w:rsidP="00EB79AA">
      <w:pPr>
        <w:rPr>
          <w:sz w:val="22"/>
          <w:szCs w:val="22"/>
        </w:rPr>
      </w:pPr>
    </w:p>
    <w:p w:rsidR="00EB79AA" w:rsidRPr="001442F3" w:rsidRDefault="00EB79AA" w:rsidP="00EB79AA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1</w:t>
      </w:r>
    </w:p>
    <w:p w:rsidR="00EB79AA" w:rsidRPr="002D6CFD" w:rsidRDefault="00EB79AA" w:rsidP="00EB79AA">
      <w:pPr>
        <w:ind w:left="192" w:hanging="192"/>
        <w:rPr>
          <w:b/>
          <w:i/>
          <w:sz w:val="22"/>
          <w:szCs w:val="22"/>
          <w:u w:val="single"/>
        </w:rPr>
      </w:pPr>
      <w:r w:rsidRPr="002D6CFD">
        <w:rPr>
          <w:b/>
          <w:i/>
          <w:sz w:val="22"/>
          <w:szCs w:val="22"/>
          <w:u w:val="single"/>
        </w:rPr>
        <w:t>Решите ситуационные задачи</w:t>
      </w:r>
    </w:p>
    <w:p w:rsidR="00EB79AA" w:rsidRPr="001442F3" w:rsidRDefault="00EB79AA" w:rsidP="00EB79AA">
      <w:pPr>
        <w:jc w:val="center"/>
        <w:rPr>
          <w:sz w:val="22"/>
          <w:szCs w:val="22"/>
        </w:rPr>
      </w:pPr>
    </w:p>
    <w:p w:rsidR="00EB79AA" w:rsidRPr="001442F3" w:rsidRDefault="00EB79AA" w:rsidP="00EB79AA">
      <w:pPr>
        <w:ind w:left="708" w:firstLine="708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Задача № 1</w:t>
      </w:r>
    </w:p>
    <w:p w:rsidR="00EB79AA" w:rsidRPr="001442F3" w:rsidRDefault="00EB79AA" w:rsidP="00EB79AA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Вы медсестра процедурного кабинета хирургического отделения. </w:t>
      </w:r>
    </w:p>
    <w:p w:rsidR="00EB79AA" w:rsidRPr="001442F3" w:rsidRDefault="00EB79AA" w:rsidP="00EB79AA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Пациенту в послеоперационном периоде назначена </w:t>
      </w:r>
      <w:proofErr w:type="spellStart"/>
      <w:r w:rsidRPr="001442F3">
        <w:rPr>
          <w:sz w:val="22"/>
          <w:szCs w:val="22"/>
        </w:rPr>
        <w:t>бензилпенициллина</w:t>
      </w:r>
      <w:proofErr w:type="spellEnd"/>
      <w:r w:rsidRPr="001442F3">
        <w:rPr>
          <w:sz w:val="22"/>
          <w:szCs w:val="22"/>
        </w:rPr>
        <w:t xml:space="preserve"> натриевая соль по 500 000 ЕД внутримышечно 6 раз в сутки. У старшей медсестры получены флаконы по 1 000 000 ЕД.</w:t>
      </w:r>
    </w:p>
    <w:p w:rsidR="00EB79AA" w:rsidRPr="001442F3" w:rsidRDefault="00EB79AA" w:rsidP="00EB79AA">
      <w:pPr>
        <w:numPr>
          <w:ilvl w:val="0"/>
          <w:numId w:val="2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Определите растворитель антибиотика.</w:t>
      </w:r>
    </w:p>
    <w:p w:rsidR="00EB79AA" w:rsidRPr="001442F3" w:rsidRDefault="00EB79AA" w:rsidP="00EB79AA">
      <w:pPr>
        <w:numPr>
          <w:ilvl w:val="0"/>
          <w:numId w:val="2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Дозируйте растворитель для разведения содержимого флакона.</w:t>
      </w:r>
    </w:p>
    <w:p w:rsidR="00EB79AA" w:rsidRPr="001442F3" w:rsidRDefault="00EB79AA" w:rsidP="00EB79AA">
      <w:pPr>
        <w:numPr>
          <w:ilvl w:val="0"/>
          <w:numId w:val="2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Рассчитайте количество раствора антибиотика для инъекции.</w:t>
      </w:r>
    </w:p>
    <w:p w:rsidR="00EB79AA" w:rsidRPr="001442F3" w:rsidRDefault="00EB79AA" w:rsidP="00EB79AA">
      <w:pPr>
        <w:rPr>
          <w:b/>
          <w:sz w:val="22"/>
          <w:szCs w:val="22"/>
        </w:rPr>
      </w:pPr>
    </w:p>
    <w:p w:rsidR="00EB79AA" w:rsidRPr="001442F3" w:rsidRDefault="00EB79AA" w:rsidP="00EB79AA">
      <w:pPr>
        <w:ind w:left="708" w:firstLine="708"/>
        <w:rPr>
          <w:sz w:val="22"/>
          <w:szCs w:val="22"/>
        </w:rPr>
      </w:pPr>
    </w:p>
    <w:p w:rsidR="00EB79AA" w:rsidRPr="001442F3" w:rsidRDefault="00EB79AA" w:rsidP="00EB79AA">
      <w:pPr>
        <w:ind w:left="708" w:firstLine="708"/>
        <w:rPr>
          <w:sz w:val="22"/>
          <w:szCs w:val="22"/>
        </w:rPr>
      </w:pPr>
      <w:r w:rsidRPr="001442F3">
        <w:rPr>
          <w:sz w:val="22"/>
          <w:szCs w:val="22"/>
        </w:rPr>
        <w:t>Задача № 2</w:t>
      </w:r>
    </w:p>
    <w:p w:rsidR="00EB79AA" w:rsidRPr="001442F3" w:rsidRDefault="00EB79AA" w:rsidP="00EB79AA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Вы медсестра процедурного кабинета терапевтического отделения</w:t>
      </w:r>
    </w:p>
    <w:p w:rsidR="00EB79AA" w:rsidRPr="001442F3" w:rsidRDefault="00EB79AA" w:rsidP="00EB79AA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Пациенту с диагнозом плеврит назначен внутримышечно антибиотик по </w:t>
      </w:r>
      <w:smartTag w:uri="urn:schemas-microsoft-com:office:smarttags" w:element="metricconverter">
        <w:smartTagPr>
          <w:attr w:name="ProductID" w:val="0,5 г"/>
        </w:smartTagPr>
        <w:r w:rsidRPr="001442F3">
          <w:rPr>
            <w:sz w:val="22"/>
            <w:szCs w:val="22"/>
          </w:rPr>
          <w:t>0,5 г</w:t>
        </w:r>
      </w:smartTag>
      <w:r w:rsidR="002D6CFD">
        <w:rPr>
          <w:sz w:val="22"/>
          <w:szCs w:val="22"/>
        </w:rPr>
        <w:t xml:space="preserve"> </w:t>
      </w:r>
      <w:r w:rsidRPr="001442F3">
        <w:rPr>
          <w:sz w:val="22"/>
          <w:szCs w:val="22"/>
        </w:rPr>
        <w:t>2 раза в сутки. У старшей медсестры получены флаконы препарата по 500 000 ЕД.</w:t>
      </w:r>
    </w:p>
    <w:p w:rsidR="00EB79AA" w:rsidRPr="001442F3" w:rsidRDefault="00EB79AA" w:rsidP="00EB79AA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1. Определите растворитель антибиотика.</w:t>
      </w:r>
    </w:p>
    <w:p w:rsidR="00EB79AA" w:rsidRPr="001442F3" w:rsidRDefault="00EB79AA" w:rsidP="00EB79AA">
      <w:pPr>
        <w:rPr>
          <w:sz w:val="22"/>
          <w:szCs w:val="22"/>
        </w:rPr>
      </w:pPr>
      <w:r w:rsidRPr="001442F3">
        <w:rPr>
          <w:sz w:val="22"/>
          <w:szCs w:val="22"/>
        </w:rPr>
        <w:t>2. Дозируйте растворитель для разведения содержимого флакона.</w:t>
      </w:r>
    </w:p>
    <w:p w:rsidR="00EB79AA" w:rsidRPr="001442F3" w:rsidRDefault="00EB79AA" w:rsidP="00EB79AA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3. Рассчитайте количество раствора антибиотика для инъекции.</w:t>
      </w:r>
    </w:p>
    <w:p w:rsidR="00EB79AA" w:rsidRPr="001442F3" w:rsidRDefault="00EB79AA" w:rsidP="00EB79AA">
      <w:pPr>
        <w:rPr>
          <w:sz w:val="22"/>
          <w:szCs w:val="22"/>
        </w:rPr>
      </w:pPr>
    </w:p>
    <w:p w:rsidR="00EB79AA" w:rsidRPr="001442F3" w:rsidRDefault="00EB79AA" w:rsidP="00EB79AA">
      <w:pPr>
        <w:ind w:left="708" w:firstLine="708"/>
        <w:rPr>
          <w:sz w:val="22"/>
          <w:szCs w:val="22"/>
        </w:rPr>
      </w:pPr>
      <w:r w:rsidRPr="001442F3">
        <w:rPr>
          <w:sz w:val="22"/>
          <w:szCs w:val="22"/>
        </w:rPr>
        <w:t>Задача № 3</w:t>
      </w:r>
    </w:p>
    <w:p w:rsidR="00EB79AA" w:rsidRPr="001442F3" w:rsidRDefault="00EB79AA" w:rsidP="00EB79AA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Вы медсестра процедурного кабинета детской поликлиники. Пациенту с диагнозом пневмония назначена разовая доза ампициллина хлорид внутримышечно по 500 000 ЕД. У старшей медсестры получены флаконы антибиотика по 0,25 г.</w:t>
      </w:r>
    </w:p>
    <w:p w:rsidR="00EB79AA" w:rsidRPr="001442F3" w:rsidRDefault="00EB79AA" w:rsidP="00EB79AA">
      <w:pPr>
        <w:numPr>
          <w:ilvl w:val="0"/>
          <w:numId w:val="8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Определите растворитель антибиотика.</w:t>
      </w:r>
    </w:p>
    <w:p w:rsidR="00EB79AA" w:rsidRPr="001442F3" w:rsidRDefault="00EB79AA" w:rsidP="00EB79AA">
      <w:pPr>
        <w:numPr>
          <w:ilvl w:val="0"/>
          <w:numId w:val="8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Дозируйте растворитель для разведения содержимого флакона.</w:t>
      </w:r>
    </w:p>
    <w:p w:rsidR="00EB79AA" w:rsidRPr="001442F3" w:rsidRDefault="00EB79AA" w:rsidP="00EB79AA">
      <w:pPr>
        <w:numPr>
          <w:ilvl w:val="0"/>
          <w:numId w:val="8"/>
        </w:num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Рассчитайте количество раствора антибиотика для инъекции.</w:t>
      </w:r>
    </w:p>
    <w:p w:rsidR="00EB79AA" w:rsidRPr="001442F3" w:rsidRDefault="00EB79AA" w:rsidP="00EB79AA">
      <w:pPr>
        <w:rPr>
          <w:b/>
          <w:sz w:val="22"/>
          <w:szCs w:val="22"/>
        </w:rPr>
      </w:pPr>
    </w:p>
    <w:p w:rsidR="00EB79AA" w:rsidRPr="001442F3" w:rsidRDefault="00EB79AA" w:rsidP="00EB79AA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2</w:t>
      </w:r>
    </w:p>
    <w:p w:rsidR="00EB79AA" w:rsidRPr="002D6CFD" w:rsidRDefault="00EB79AA" w:rsidP="00EB79AA">
      <w:pPr>
        <w:rPr>
          <w:b/>
          <w:i/>
          <w:snapToGrid w:val="0"/>
          <w:sz w:val="22"/>
          <w:szCs w:val="22"/>
        </w:rPr>
      </w:pPr>
      <w:r w:rsidRPr="002D6CFD">
        <w:rPr>
          <w:b/>
          <w:i/>
          <w:snapToGrid w:val="0"/>
          <w:sz w:val="22"/>
          <w:szCs w:val="22"/>
        </w:rPr>
        <w:t>Выберите один правильный ответ</w:t>
      </w:r>
    </w:p>
    <w:p w:rsidR="00EB79AA" w:rsidRPr="002D6CFD" w:rsidRDefault="00EB79AA" w:rsidP="00EB79AA">
      <w:pPr>
        <w:rPr>
          <w:b/>
          <w:sz w:val="22"/>
          <w:szCs w:val="22"/>
        </w:rPr>
      </w:pPr>
      <w:r w:rsidRPr="002D6CFD">
        <w:rPr>
          <w:b/>
          <w:sz w:val="22"/>
          <w:szCs w:val="22"/>
        </w:rPr>
        <w:t>1. Парентеральный способ введения лекарственных средств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85"/>
        <w:gridCol w:w="3184"/>
      </w:tblGrid>
      <w:tr w:rsidR="00EB79AA" w:rsidRPr="001442F3" w:rsidTr="002D6CFD">
        <w:tc>
          <w:tcPr>
            <w:tcW w:w="3085" w:type="dxa"/>
          </w:tcPr>
          <w:p w:rsidR="00EB79AA" w:rsidRPr="001442F3" w:rsidRDefault="00EB79AA" w:rsidP="00EB79A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 w:rsidRPr="001442F3">
              <w:rPr>
                <w:sz w:val="22"/>
                <w:szCs w:val="22"/>
              </w:rPr>
              <w:t>Сублингвально</w:t>
            </w:r>
            <w:proofErr w:type="spellEnd"/>
          </w:p>
        </w:tc>
        <w:tc>
          <w:tcPr>
            <w:tcW w:w="3184" w:type="dxa"/>
          </w:tcPr>
          <w:p w:rsidR="00EB79AA" w:rsidRPr="001442F3" w:rsidRDefault="00EB79AA" w:rsidP="00EB79AA">
            <w:pPr>
              <w:numPr>
                <w:ilvl w:val="0"/>
                <w:numId w:val="24"/>
              </w:numPr>
              <w:ind w:left="50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Перорально</w:t>
            </w:r>
          </w:p>
        </w:tc>
      </w:tr>
      <w:tr w:rsidR="00EB79AA" w:rsidRPr="001442F3" w:rsidTr="002D6CFD">
        <w:tc>
          <w:tcPr>
            <w:tcW w:w="3085" w:type="dxa"/>
          </w:tcPr>
          <w:p w:rsidR="00EB79AA" w:rsidRPr="001442F3" w:rsidRDefault="00EB79AA" w:rsidP="00EB79A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Инъекционно</w:t>
            </w:r>
          </w:p>
        </w:tc>
        <w:tc>
          <w:tcPr>
            <w:tcW w:w="3184" w:type="dxa"/>
          </w:tcPr>
          <w:p w:rsidR="00EB79AA" w:rsidRPr="001442F3" w:rsidRDefault="00EB79AA" w:rsidP="00EB79AA">
            <w:pPr>
              <w:numPr>
                <w:ilvl w:val="0"/>
                <w:numId w:val="24"/>
              </w:numPr>
              <w:ind w:left="50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Ректально</w:t>
            </w:r>
          </w:p>
        </w:tc>
      </w:tr>
    </w:tbl>
    <w:p w:rsidR="00EB79AA" w:rsidRPr="002D6CFD" w:rsidRDefault="00EB79AA" w:rsidP="00EB79AA">
      <w:pPr>
        <w:rPr>
          <w:b/>
          <w:sz w:val="22"/>
          <w:szCs w:val="22"/>
        </w:rPr>
      </w:pPr>
      <w:r w:rsidRPr="002D6CFD">
        <w:rPr>
          <w:b/>
          <w:sz w:val="22"/>
          <w:szCs w:val="22"/>
        </w:rPr>
        <w:t>2. Растворитель антибиотиков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9"/>
        <w:gridCol w:w="3053"/>
      </w:tblGrid>
      <w:tr w:rsidR="00EB79AA" w:rsidRPr="001442F3" w:rsidTr="002D6CFD">
        <w:tc>
          <w:tcPr>
            <w:tcW w:w="3183" w:type="dxa"/>
          </w:tcPr>
          <w:p w:rsidR="00EB79AA" w:rsidRPr="001442F3" w:rsidRDefault="00EB79AA" w:rsidP="002D6CFD">
            <w:pPr>
              <w:ind w:left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10 % хлорид натрия</w:t>
            </w:r>
          </w:p>
        </w:tc>
        <w:tc>
          <w:tcPr>
            <w:tcW w:w="3184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5 % глюкоза</w:t>
            </w:r>
          </w:p>
        </w:tc>
      </w:tr>
      <w:tr w:rsidR="00EB79AA" w:rsidRPr="001442F3" w:rsidTr="002D6CFD">
        <w:tc>
          <w:tcPr>
            <w:tcW w:w="3183" w:type="dxa"/>
          </w:tcPr>
          <w:p w:rsidR="00EB79AA" w:rsidRPr="001442F3" w:rsidRDefault="00EB79AA" w:rsidP="002D6CFD">
            <w:pPr>
              <w:ind w:left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5 % новокаин</w:t>
            </w:r>
          </w:p>
        </w:tc>
        <w:tc>
          <w:tcPr>
            <w:tcW w:w="3184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0,5 % новокаин</w:t>
            </w:r>
          </w:p>
        </w:tc>
      </w:tr>
    </w:tbl>
    <w:p w:rsidR="00EB79AA" w:rsidRPr="002D6CFD" w:rsidRDefault="00EB79AA" w:rsidP="00EB79AA">
      <w:pPr>
        <w:rPr>
          <w:b/>
          <w:sz w:val="22"/>
          <w:szCs w:val="22"/>
        </w:rPr>
      </w:pPr>
      <w:r w:rsidRPr="002D6CFD">
        <w:rPr>
          <w:b/>
          <w:sz w:val="22"/>
          <w:szCs w:val="22"/>
        </w:rPr>
        <w:t>3. Количество растворителя для разведения 500 000 ЕД антибиотика (1:1), в миллилитрах</w:t>
      </w:r>
    </w:p>
    <w:tbl>
      <w:tblPr>
        <w:tblW w:w="5408" w:type="dxa"/>
        <w:tblInd w:w="507" w:type="dxa"/>
        <w:tblLook w:val="01E0" w:firstRow="1" w:lastRow="1" w:firstColumn="1" w:lastColumn="1" w:noHBand="0" w:noVBand="0"/>
      </w:tblPr>
      <w:tblGrid>
        <w:gridCol w:w="1591"/>
        <w:gridCol w:w="1129"/>
        <w:gridCol w:w="1592"/>
        <w:gridCol w:w="1096"/>
      </w:tblGrid>
      <w:tr w:rsidR="00EB79AA" w:rsidRPr="001442F3" w:rsidTr="002D6CFD">
        <w:tc>
          <w:tcPr>
            <w:tcW w:w="159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1,5</w:t>
            </w:r>
          </w:p>
        </w:tc>
        <w:tc>
          <w:tcPr>
            <w:tcW w:w="1129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3</w:t>
            </w:r>
          </w:p>
        </w:tc>
        <w:tc>
          <w:tcPr>
            <w:tcW w:w="1592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5</w:t>
            </w:r>
          </w:p>
        </w:tc>
        <w:tc>
          <w:tcPr>
            <w:tcW w:w="1096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10</w:t>
            </w:r>
          </w:p>
        </w:tc>
      </w:tr>
    </w:tbl>
    <w:p w:rsidR="00EB79AA" w:rsidRPr="002D6CFD" w:rsidRDefault="00EB79AA" w:rsidP="00EB79AA">
      <w:pPr>
        <w:rPr>
          <w:b/>
          <w:sz w:val="22"/>
          <w:szCs w:val="22"/>
        </w:rPr>
      </w:pPr>
      <w:r w:rsidRPr="002D6CFD">
        <w:rPr>
          <w:b/>
          <w:sz w:val="22"/>
          <w:szCs w:val="22"/>
        </w:rPr>
        <w:t>4. Концентрация хлорида натрия для разведения антибиотиков, в процентах</w:t>
      </w:r>
    </w:p>
    <w:tbl>
      <w:tblPr>
        <w:tblW w:w="5408" w:type="dxa"/>
        <w:tblInd w:w="507" w:type="dxa"/>
        <w:tblLook w:val="01E0" w:firstRow="1" w:lastRow="1" w:firstColumn="1" w:lastColumn="1" w:noHBand="0" w:noVBand="0"/>
      </w:tblPr>
      <w:tblGrid>
        <w:gridCol w:w="1591"/>
        <w:gridCol w:w="1129"/>
        <w:gridCol w:w="1592"/>
        <w:gridCol w:w="1096"/>
      </w:tblGrid>
      <w:tr w:rsidR="00EB79AA" w:rsidRPr="001442F3" w:rsidTr="002D6CFD">
        <w:tc>
          <w:tcPr>
            <w:tcW w:w="159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0,2</w:t>
            </w:r>
          </w:p>
        </w:tc>
        <w:tc>
          <w:tcPr>
            <w:tcW w:w="1129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0,5</w:t>
            </w:r>
          </w:p>
        </w:tc>
        <w:tc>
          <w:tcPr>
            <w:tcW w:w="1592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0,9</w:t>
            </w:r>
          </w:p>
        </w:tc>
        <w:tc>
          <w:tcPr>
            <w:tcW w:w="1096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2,0</w:t>
            </w:r>
          </w:p>
        </w:tc>
      </w:tr>
    </w:tbl>
    <w:p w:rsidR="00EB79AA" w:rsidRPr="002D6CFD" w:rsidRDefault="00EB79AA" w:rsidP="00EB79AA">
      <w:pPr>
        <w:rPr>
          <w:b/>
          <w:sz w:val="22"/>
          <w:szCs w:val="22"/>
        </w:rPr>
      </w:pPr>
      <w:r w:rsidRPr="002D6CFD">
        <w:rPr>
          <w:b/>
          <w:sz w:val="22"/>
          <w:szCs w:val="22"/>
        </w:rPr>
        <w:t>5. Количество растворителя для разведения 1 грамма антибиотика (2:1), в миллилитрах</w:t>
      </w:r>
    </w:p>
    <w:tbl>
      <w:tblPr>
        <w:tblW w:w="5408" w:type="dxa"/>
        <w:tblInd w:w="507" w:type="dxa"/>
        <w:tblLook w:val="01E0" w:firstRow="1" w:lastRow="1" w:firstColumn="1" w:lastColumn="1" w:noHBand="0" w:noVBand="0"/>
      </w:tblPr>
      <w:tblGrid>
        <w:gridCol w:w="1591"/>
        <w:gridCol w:w="1129"/>
        <w:gridCol w:w="1592"/>
        <w:gridCol w:w="1096"/>
      </w:tblGrid>
      <w:tr w:rsidR="00EB79AA" w:rsidRPr="001442F3" w:rsidTr="002D6CFD">
        <w:tc>
          <w:tcPr>
            <w:tcW w:w="159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1</w:t>
            </w:r>
          </w:p>
        </w:tc>
        <w:tc>
          <w:tcPr>
            <w:tcW w:w="1129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2</w:t>
            </w:r>
          </w:p>
        </w:tc>
        <w:tc>
          <w:tcPr>
            <w:tcW w:w="1592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5</w:t>
            </w:r>
          </w:p>
        </w:tc>
        <w:tc>
          <w:tcPr>
            <w:tcW w:w="1096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15</w:t>
            </w:r>
          </w:p>
        </w:tc>
      </w:tr>
    </w:tbl>
    <w:p w:rsidR="00EB79AA" w:rsidRPr="002D6CFD" w:rsidRDefault="00EB79AA" w:rsidP="00EB79AA">
      <w:pPr>
        <w:rPr>
          <w:b/>
          <w:sz w:val="22"/>
          <w:szCs w:val="22"/>
        </w:rPr>
      </w:pPr>
      <w:r w:rsidRPr="002D6CFD">
        <w:rPr>
          <w:b/>
          <w:sz w:val="22"/>
          <w:szCs w:val="22"/>
        </w:rPr>
        <w:t>6. Количество растворителя для разведения 1 млн ЕД антибиотика (1:1), в миллилитрах</w:t>
      </w:r>
    </w:p>
    <w:tbl>
      <w:tblPr>
        <w:tblW w:w="5408" w:type="dxa"/>
        <w:tblInd w:w="817" w:type="dxa"/>
        <w:tblLook w:val="01E0" w:firstRow="1" w:lastRow="1" w:firstColumn="1" w:lastColumn="1" w:noHBand="0" w:noVBand="0"/>
      </w:tblPr>
      <w:tblGrid>
        <w:gridCol w:w="1591"/>
        <w:gridCol w:w="1129"/>
        <w:gridCol w:w="1592"/>
        <w:gridCol w:w="1096"/>
      </w:tblGrid>
      <w:tr w:rsidR="00EB79AA" w:rsidRPr="001442F3" w:rsidTr="002D6CFD">
        <w:tc>
          <w:tcPr>
            <w:tcW w:w="159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0,5</w:t>
            </w:r>
          </w:p>
        </w:tc>
        <w:tc>
          <w:tcPr>
            <w:tcW w:w="1129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1,0</w:t>
            </w:r>
          </w:p>
        </w:tc>
        <w:tc>
          <w:tcPr>
            <w:tcW w:w="1592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2,0</w:t>
            </w:r>
          </w:p>
        </w:tc>
        <w:tc>
          <w:tcPr>
            <w:tcW w:w="1096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10,0</w:t>
            </w:r>
          </w:p>
        </w:tc>
      </w:tr>
    </w:tbl>
    <w:p w:rsidR="00EB79AA" w:rsidRPr="002D6CFD" w:rsidRDefault="00EB79AA" w:rsidP="00EB79AA">
      <w:pPr>
        <w:rPr>
          <w:b/>
          <w:sz w:val="22"/>
          <w:szCs w:val="22"/>
        </w:rPr>
      </w:pPr>
      <w:r w:rsidRPr="002D6CFD">
        <w:rPr>
          <w:b/>
          <w:sz w:val="22"/>
          <w:szCs w:val="22"/>
        </w:rPr>
        <w:t>7. Количество растворителя для разведения 600 000 ЕД антибиотика (2:1), в миллилитрах</w:t>
      </w:r>
    </w:p>
    <w:tbl>
      <w:tblPr>
        <w:tblW w:w="6368" w:type="dxa"/>
        <w:tblInd w:w="392" w:type="dxa"/>
        <w:tblLook w:val="04A0" w:firstRow="1" w:lastRow="0" w:firstColumn="1" w:lastColumn="0" w:noHBand="0" w:noVBand="1"/>
      </w:tblPr>
      <w:tblGrid>
        <w:gridCol w:w="1592"/>
        <w:gridCol w:w="1592"/>
        <w:gridCol w:w="1592"/>
        <w:gridCol w:w="1592"/>
      </w:tblGrid>
      <w:tr w:rsidR="00EB79AA" w:rsidRPr="001442F3" w:rsidTr="002D6CFD">
        <w:tc>
          <w:tcPr>
            <w:tcW w:w="1592" w:type="dxa"/>
          </w:tcPr>
          <w:p w:rsidR="00EB79AA" w:rsidRPr="001442F3" w:rsidRDefault="00EB79AA" w:rsidP="00EB79AA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10</w:t>
            </w:r>
          </w:p>
        </w:tc>
        <w:tc>
          <w:tcPr>
            <w:tcW w:w="1592" w:type="dxa"/>
          </w:tcPr>
          <w:p w:rsidR="00EB79AA" w:rsidRPr="001442F3" w:rsidRDefault="00EB79AA" w:rsidP="00EB79AA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6</w:t>
            </w:r>
          </w:p>
        </w:tc>
        <w:tc>
          <w:tcPr>
            <w:tcW w:w="1592" w:type="dxa"/>
          </w:tcPr>
          <w:p w:rsidR="00EB79AA" w:rsidRPr="001442F3" w:rsidRDefault="00EB79AA" w:rsidP="00EB79AA">
            <w:pPr>
              <w:numPr>
                <w:ilvl w:val="0"/>
                <w:numId w:val="21"/>
              </w:numPr>
              <w:ind w:left="39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</w:t>
            </w:r>
          </w:p>
        </w:tc>
        <w:tc>
          <w:tcPr>
            <w:tcW w:w="1592" w:type="dxa"/>
          </w:tcPr>
          <w:p w:rsidR="00EB79AA" w:rsidRPr="001442F3" w:rsidRDefault="00EB79AA" w:rsidP="00EB79AA">
            <w:pPr>
              <w:numPr>
                <w:ilvl w:val="0"/>
                <w:numId w:val="21"/>
              </w:numPr>
              <w:ind w:left="39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</w:t>
            </w:r>
          </w:p>
        </w:tc>
      </w:tr>
    </w:tbl>
    <w:p w:rsidR="00EB79AA" w:rsidRPr="002D6CFD" w:rsidRDefault="00EB79AA" w:rsidP="00EB79AA">
      <w:pPr>
        <w:rPr>
          <w:b/>
          <w:sz w:val="22"/>
          <w:szCs w:val="22"/>
        </w:rPr>
      </w:pPr>
      <w:r w:rsidRPr="002D6CFD">
        <w:rPr>
          <w:b/>
          <w:sz w:val="22"/>
          <w:szCs w:val="22"/>
        </w:rPr>
        <w:t>8.Объем туберкулинового шприца, в миллилитрах</w:t>
      </w:r>
    </w:p>
    <w:tbl>
      <w:tblPr>
        <w:tblW w:w="5910" w:type="dxa"/>
        <w:tblLook w:val="01E0" w:firstRow="1" w:lastRow="1" w:firstColumn="1" w:lastColumn="1" w:noHBand="0" w:noVBand="0"/>
      </w:tblPr>
      <w:tblGrid>
        <w:gridCol w:w="2103"/>
        <w:gridCol w:w="1124"/>
        <w:gridCol w:w="1592"/>
        <w:gridCol w:w="1091"/>
      </w:tblGrid>
      <w:tr w:rsidR="00EB79AA" w:rsidRPr="001442F3" w:rsidTr="002D6CFD">
        <w:tc>
          <w:tcPr>
            <w:tcW w:w="2103" w:type="dxa"/>
          </w:tcPr>
          <w:p w:rsidR="00EB79AA" w:rsidRPr="001442F3" w:rsidRDefault="00EB79AA" w:rsidP="002D6CFD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1,0</w:t>
            </w:r>
          </w:p>
        </w:tc>
        <w:tc>
          <w:tcPr>
            <w:tcW w:w="1124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2,0</w:t>
            </w:r>
          </w:p>
        </w:tc>
        <w:tc>
          <w:tcPr>
            <w:tcW w:w="1592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5,0</w:t>
            </w:r>
          </w:p>
        </w:tc>
        <w:tc>
          <w:tcPr>
            <w:tcW w:w="109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10,0</w:t>
            </w:r>
          </w:p>
        </w:tc>
      </w:tr>
    </w:tbl>
    <w:p w:rsidR="00EB79AA" w:rsidRPr="002D6CFD" w:rsidRDefault="00EB79AA" w:rsidP="00EB79AA">
      <w:pPr>
        <w:rPr>
          <w:b/>
          <w:sz w:val="22"/>
          <w:szCs w:val="22"/>
        </w:rPr>
      </w:pPr>
      <w:r w:rsidRPr="002D6CFD">
        <w:rPr>
          <w:b/>
          <w:sz w:val="22"/>
          <w:szCs w:val="22"/>
        </w:rPr>
        <w:t>9. Объем шприца для подкожной инъекции, в миллилитрах</w:t>
      </w:r>
    </w:p>
    <w:tbl>
      <w:tblPr>
        <w:tblW w:w="5910" w:type="dxa"/>
        <w:tblLook w:val="01E0" w:firstRow="1" w:lastRow="1" w:firstColumn="1" w:lastColumn="1" w:noHBand="0" w:noVBand="0"/>
      </w:tblPr>
      <w:tblGrid>
        <w:gridCol w:w="2103"/>
        <w:gridCol w:w="1124"/>
        <w:gridCol w:w="1592"/>
        <w:gridCol w:w="1091"/>
      </w:tblGrid>
      <w:tr w:rsidR="00EB79AA" w:rsidRPr="001442F3" w:rsidTr="002D6CFD">
        <w:tc>
          <w:tcPr>
            <w:tcW w:w="2103" w:type="dxa"/>
          </w:tcPr>
          <w:p w:rsidR="00EB79AA" w:rsidRPr="001442F3" w:rsidRDefault="00EB79AA" w:rsidP="002D6CFD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1,0</w:t>
            </w:r>
          </w:p>
        </w:tc>
        <w:tc>
          <w:tcPr>
            <w:tcW w:w="1124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2,0</w:t>
            </w:r>
          </w:p>
        </w:tc>
        <w:tc>
          <w:tcPr>
            <w:tcW w:w="1592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5,0</w:t>
            </w:r>
          </w:p>
        </w:tc>
        <w:tc>
          <w:tcPr>
            <w:tcW w:w="109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10,0</w:t>
            </w:r>
          </w:p>
        </w:tc>
      </w:tr>
    </w:tbl>
    <w:p w:rsidR="00EB79AA" w:rsidRPr="002D6CFD" w:rsidRDefault="00EB79AA" w:rsidP="00EB79AA">
      <w:pPr>
        <w:ind w:right="-256"/>
        <w:rPr>
          <w:b/>
          <w:sz w:val="22"/>
          <w:szCs w:val="22"/>
        </w:rPr>
      </w:pPr>
      <w:r w:rsidRPr="002D6CFD">
        <w:rPr>
          <w:b/>
          <w:sz w:val="22"/>
          <w:szCs w:val="22"/>
        </w:rPr>
        <w:t>10. Объем шприца для внутримышечной инъекции в миллилитрах</w:t>
      </w:r>
    </w:p>
    <w:tbl>
      <w:tblPr>
        <w:tblW w:w="5910" w:type="dxa"/>
        <w:tblLook w:val="01E0" w:firstRow="1" w:lastRow="1" w:firstColumn="1" w:lastColumn="1" w:noHBand="0" w:noVBand="0"/>
      </w:tblPr>
      <w:tblGrid>
        <w:gridCol w:w="2103"/>
        <w:gridCol w:w="1124"/>
        <w:gridCol w:w="1592"/>
        <w:gridCol w:w="1091"/>
      </w:tblGrid>
      <w:tr w:rsidR="00EB79AA" w:rsidRPr="001442F3" w:rsidTr="002D6CFD">
        <w:tc>
          <w:tcPr>
            <w:tcW w:w="2103" w:type="dxa"/>
          </w:tcPr>
          <w:p w:rsidR="00EB79AA" w:rsidRPr="001442F3" w:rsidRDefault="00EB79AA" w:rsidP="002D6CFD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1,0</w:t>
            </w:r>
          </w:p>
        </w:tc>
        <w:tc>
          <w:tcPr>
            <w:tcW w:w="1124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2,0</w:t>
            </w:r>
          </w:p>
        </w:tc>
        <w:tc>
          <w:tcPr>
            <w:tcW w:w="1592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10,0</w:t>
            </w:r>
          </w:p>
        </w:tc>
        <w:tc>
          <w:tcPr>
            <w:tcW w:w="109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20,0</w:t>
            </w:r>
          </w:p>
        </w:tc>
      </w:tr>
    </w:tbl>
    <w:p w:rsidR="00EB79AA" w:rsidRPr="001442F3" w:rsidRDefault="00EB79AA" w:rsidP="00EB79AA">
      <w:pPr>
        <w:rPr>
          <w:sz w:val="22"/>
          <w:szCs w:val="22"/>
        </w:rPr>
      </w:pPr>
      <w:r w:rsidRPr="002D6CFD">
        <w:rPr>
          <w:b/>
          <w:sz w:val="22"/>
          <w:szCs w:val="22"/>
        </w:rPr>
        <w:t>11</w:t>
      </w:r>
      <w:r w:rsidRPr="001442F3">
        <w:rPr>
          <w:sz w:val="22"/>
          <w:szCs w:val="22"/>
        </w:rPr>
        <w:t xml:space="preserve">. </w:t>
      </w:r>
      <w:r w:rsidRPr="002D6CFD">
        <w:rPr>
          <w:b/>
          <w:sz w:val="22"/>
          <w:szCs w:val="22"/>
        </w:rPr>
        <w:t>Шприц объемом 5,0 применяют для инъекции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8"/>
        <w:gridCol w:w="3064"/>
      </w:tblGrid>
      <w:tr w:rsidR="00EB79AA" w:rsidRPr="001442F3" w:rsidTr="002D6CFD">
        <w:tc>
          <w:tcPr>
            <w:tcW w:w="3183" w:type="dxa"/>
          </w:tcPr>
          <w:p w:rsidR="00EB79AA" w:rsidRPr="001442F3" w:rsidRDefault="00EB79AA" w:rsidP="002D6CFD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Внутрикожной</w:t>
            </w:r>
          </w:p>
        </w:tc>
        <w:tc>
          <w:tcPr>
            <w:tcW w:w="3184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Подкожной</w:t>
            </w:r>
          </w:p>
        </w:tc>
      </w:tr>
      <w:tr w:rsidR="00EB79AA" w:rsidRPr="001442F3" w:rsidTr="002D6CFD">
        <w:tc>
          <w:tcPr>
            <w:tcW w:w="3183" w:type="dxa"/>
          </w:tcPr>
          <w:p w:rsidR="00EB79AA" w:rsidRPr="001442F3" w:rsidRDefault="00EB79AA" w:rsidP="002D6CFD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Внутримышечной</w:t>
            </w:r>
          </w:p>
        </w:tc>
        <w:tc>
          <w:tcPr>
            <w:tcW w:w="3184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Внутривенной</w:t>
            </w:r>
          </w:p>
        </w:tc>
      </w:tr>
    </w:tbl>
    <w:p w:rsidR="00EB79AA" w:rsidRPr="002D6CFD" w:rsidRDefault="00EB79AA" w:rsidP="00EB79AA">
      <w:pPr>
        <w:rPr>
          <w:b/>
          <w:sz w:val="22"/>
          <w:szCs w:val="22"/>
        </w:rPr>
      </w:pPr>
      <w:r w:rsidRPr="002D6CFD">
        <w:rPr>
          <w:b/>
          <w:sz w:val="22"/>
          <w:szCs w:val="22"/>
        </w:rPr>
        <w:t>12. Шприц объемом 20,0 применяют для инъекции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8"/>
        <w:gridCol w:w="3064"/>
      </w:tblGrid>
      <w:tr w:rsidR="00EB79AA" w:rsidRPr="001442F3" w:rsidTr="002D6CFD">
        <w:tc>
          <w:tcPr>
            <w:tcW w:w="3183" w:type="dxa"/>
          </w:tcPr>
          <w:p w:rsidR="00EB79AA" w:rsidRPr="001442F3" w:rsidRDefault="00EB79AA" w:rsidP="002D6CFD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Внутрикожной</w:t>
            </w:r>
          </w:p>
        </w:tc>
        <w:tc>
          <w:tcPr>
            <w:tcW w:w="3184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Подкожной</w:t>
            </w:r>
          </w:p>
        </w:tc>
      </w:tr>
      <w:tr w:rsidR="00EB79AA" w:rsidRPr="001442F3" w:rsidTr="002D6CFD">
        <w:tc>
          <w:tcPr>
            <w:tcW w:w="3183" w:type="dxa"/>
          </w:tcPr>
          <w:p w:rsidR="00EB79AA" w:rsidRPr="001442F3" w:rsidRDefault="00EB79AA" w:rsidP="002D6CFD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Внутримышечной</w:t>
            </w:r>
          </w:p>
        </w:tc>
        <w:tc>
          <w:tcPr>
            <w:tcW w:w="3184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Внутривенной</w:t>
            </w:r>
          </w:p>
        </w:tc>
      </w:tr>
    </w:tbl>
    <w:p w:rsidR="00EB79AA" w:rsidRPr="002D6CFD" w:rsidRDefault="00EB79AA" w:rsidP="00EB79AA">
      <w:pPr>
        <w:rPr>
          <w:b/>
          <w:sz w:val="22"/>
          <w:szCs w:val="22"/>
        </w:rPr>
      </w:pPr>
      <w:r w:rsidRPr="002D6CFD">
        <w:rPr>
          <w:b/>
          <w:sz w:val="22"/>
          <w:szCs w:val="22"/>
        </w:rPr>
        <w:lastRenderedPageBreak/>
        <w:t>13. Объем раствора для подкожной инъекции, в мл</w:t>
      </w:r>
    </w:p>
    <w:tbl>
      <w:tblPr>
        <w:tblW w:w="5519" w:type="dxa"/>
        <w:tblInd w:w="108" w:type="dxa"/>
        <w:tblLook w:val="01E0" w:firstRow="1" w:lastRow="1" w:firstColumn="1" w:lastColumn="1" w:noHBand="0" w:noVBand="0"/>
      </w:tblPr>
      <w:tblGrid>
        <w:gridCol w:w="1394"/>
        <w:gridCol w:w="1394"/>
        <w:gridCol w:w="1504"/>
        <w:gridCol w:w="1504"/>
      </w:tblGrid>
      <w:tr w:rsidR="00EB79AA" w:rsidRPr="001442F3" w:rsidTr="002D6CFD">
        <w:trPr>
          <w:trHeight w:val="64"/>
        </w:trPr>
        <w:tc>
          <w:tcPr>
            <w:tcW w:w="1397" w:type="dxa"/>
          </w:tcPr>
          <w:p w:rsidR="00EB79AA" w:rsidRPr="001442F3" w:rsidRDefault="00EB79AA" w:rsidP="00EB79AA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</w:t>
            </w:r>
          </w:p>
        </w:tc>
        <w:tc>
          <w:tcPr>
            <w:tcW w:w="1368" w:type="dxa"/>
          </w:tcPr>
          <w:p w:rsidR="00EB79AA" w:rsidRPr="001442F3" w:rsidRDefault="00EB79AA" w:rsidP="00EB79AA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5</w:t>
            </w:r>
          </w:p>
        </w:tc>
        <w:tc>
          <w:tcPr>
            <w:tcW w:w="1386" w:type="dxa"/>
          </w:tcPr>
          <w:p w:rsidR="00EB79AA" w:rsidRPr="001442F3" w:rsidRDefault="00EB79AA" w:rsidP="00EB79AA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10</w:t>
            </w:r>
          </w:p>
        </w:tc>
        <w:tc>
          <w:tcPr>
            <w:tcW w:w="1368" w:type="dxa"/>
          </w:tcPr>
          <w:p w:rsidR="00EB79AA" w:rsidRPr="001442F3" w:rsidRDefault="00EB79AA" w:rsidP="00EB79AA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12</w:t>
            </w:r>
          </w:p>
        </w:tc>
      </w:tr>
    </w:tbl>
    <w:p w:rsidR="00EB79AA" w:rsidRPr="002D6CFD" w:rsidRDefault="00EB79AA" w:rsidP="00EB79AA">
      <w:pPr>
        <w:rPr>
          <w:b/>
          <w:sz w:val="22"/>
          <w:szCs w:val="22"/>
        </w:rPr>
      </w:pPr>
      <w:r w:rsidRPr="002D6CFD">
        <w:rPr>
          <w:b/>
          <w:sz w:val="22"/>
          <w:szCs w:val="22"/>
        </w:rPr>
        <w:t>14. Препарат для разведения антибиотиков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9"/>
        <w:gridCol w:w="3053"/>
      </w:tblGrid>
      <w:tr w:rsidR="00EB79AA" w:rsidRPr="001442F3" w:rsidTr="002D6CFD">
        <w:tc>
          <w:tcPr>
            <w:tcW w:w="3183" w:type="dxa"/>
          </w:tcPr>
          <w:p w:rsidR="00EB79AA" w:rsidRPr="001442F3" w:rsidRDefault="00EB79AA" w:rsidP="002D6CFD">
            <w:pPr>
              <w:ind w:left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10 % хлорид натрия</w:t>
            </w:r>
          </w:p>
        </w:tc>
        <w:tc>
          <w:tcPr>
            <w:tcW w:w="3184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5 % новокаин</w:t>
            </w:r>
          </w:p>
        </w:tc>
      </w:tr>
      <w:tr w:rsidR="00EB79AA" w:rsidRPr="001442F3" w:rsidTr="002D6CFD">
        <w:tc>
          <w:tcPr>
            <w:tcW w:w="3183" w:type="dxa"/>
          </w:tcPr>
          <w:p w:rsidR="00EB79AA" w:rsidRPr="001442F3" w:rsidRDefault="00EB79AA" w:rsidP="002D6CFD">
            <w:pPr>
              <w:ind w:left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1% новокаин</w:t>
            </w:r>
          </w:p>
        </w:tc>
        <w:tc>
          <w:tcPr>
            <w:tcW w:w="3184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0,9% хлорид натрия</w:t>
            </w:r>
          </w:p>
        </w:tc>
      </w:tr>
    </w:tbl>
    <w:p w:rsidR="00EB79AA" w:rsidRPr="002D6CFD" w:rsidRDefault="00EB79AA" w:rsidP="00EB79AA">
      <w:pPr>
        <w:rPr>
          <w:b/>
          <w:sz w:val="22"/>
          <w:szCs w:val="22"/>
        </w:rPr>
      </w:pPr>
      <w:r w:rsidRPr="002D6CFD">
        <w:rPr>
          <w:b/>
          <w:sz w:val="22"/>
          <w:szCs w:val="22"/>
        </w:rPr>
        <w:t>15. Обработка рук перед инъекциями</w:t>
      </w:r>
    </w:p>
    <w:tbl>
      <w:tblPr>
        <w:tblW w:w="4439" w:type="dxa"/>
        <w:tblInd w:w="849" w:type="dxa"/>
        <w:tblLook w:val="01E0" w:firstRow="1" w:lastRow="1" w:firstColumn="1" w:lastColumn="1" w:noHBand="0" w:noVBand="0"/>
      </w:tblPr>
      <w:tblGrid>
        <w:gridCol w:w="2378"/>
        <w:gridCol w:w="2061"/>
      </w:tblGrid>
      <w:tr w:rsidR="00EB79AA" w:rsidRPr="001442F3" w:rsidTr="002D6CFD">
        <w:tc>
          <w:tcPr>
            <w:tcW w:w="2378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Бытовая</w:t>
            </w:r>
          </w:p>
        </w:tc>
        <w:tc>
          <w:tcPr>
            <w:tcW w:w="206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Гигиеническая</w:t>
            </w:r>
          </w:p>
        </w:tc>
      </w:tr>
      <w:tr w:rsidR="00EB79AA" w:rsidRPr="001442F3" w:rsidTr="002D6CFD">
        <w:tc>
          <w:tcPr>
            <w:tcW w:w="2378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Хирургическая</w:t>
            </w:r>
          </w:p>
        </w:tc>
        <w:tc>
          <w:tcPr>
            <w:tcW w:w="206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Лечебная</w:t>
            </w:r>
          </w:p>
        </w:tc>
      </w:tr>
    </w:tbl>
    <w:p w:rsidR="00EB79AA" w:rsidRPr="002D6CFD" w:rsidRDefault="00EB79AA" w:rsidP="00EB79AA">
      <w:pPr>
        <w:rPr>
          <w:b/>
          <w:sz w:val="22"/>
          <w:szCs w:val="22"/>
        </w:rPr>
      </w:pPr>
      <w:r w:rsidRPr="002D6CFD">
        <w:rPr>
          <w:b/>
          <w:sz w:val="22"/>
          <w:szCs w:val="22"/>
        </w:rPr>
        <w:t>16. Контейнер для обеззараживания и утилизации инъекционных игл обеспечивает безопасность</w:t>
      </w:r>
    </w:p>
    <w:tbl>
      <w:tblPr>
        <w:tblW w:w="4886" w:type="dxa"/>
        <w:tblInd w:w="849" w:type="dxa"/>
        <w:tblLook w:val="01E0" w:firstRow="1" w:lastRow="1" w:firstColumn="1" w:lastColumn="1" w:noHBand="0" w:noVBand="0"/>
      </w:tblPr>
      <w:tblGrid>
        <w:gridCol w:w="2378"/>
        <w:gridCol w:w="2508"/>
      </w:tblGrid>
      <w:tr w:rsidR="00EB79AA" w:rsidRPr="001442F3" w:rsidTr="002D6CFD">
        <w:tc>
          <w:tcPr>
            <w:tcW w:w="2378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Инфекционную</w:t>
            </w:r>
          </w:p>
        </w:tc>
        <w:tc>
          <w:tcPr>
            <w:tcW w:w="2508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Физическую</w:t>
            </w:r>
          </w:p>
        </w:tc>
      </w:tr>
      <w:tr w:rsidR="00EB79AA" w:rsidRPr="001442F3" w:rsidTr="002D6CFD">
        <w:tc>
          <w:tcPr>
            <w:tcW w:w="2378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Механическую</w:t>
            </w:r>
          </w:p>
        </w:tc>
        <w:tc>
          <w:tcPr>
            <w:tcW w:w="2508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Радиационную</w:t>
            </w:r>
          </w:p>
        </w:tc>
      </w:tr>
    </w:tbl>
    <w:p w:rsidR="00EB79AA" w:rsidRPr="002D6CFD" w:rsidRDefault="00EB79AA" w:rsidP="00EB79AA">
      <w:pPr>
        <w:rPr>
          <w:b/>
          <w:sz w:val="22"/>
          <w:szCs w:val="22"/>
        </w:rPr>
      </w:pPr>
      <w:r w:rsidRPr="002D6CFD">
        <w:rPr>
          <w:b/>
          <w:sz w:val="22"/>
          <w:szCs w:val="22"/>
        </w:rPr>
        <w:t>17. После инъекции сестра обрабатывает руки раствором</w:t>
      </w:r>
    </w:p>
    <w:tbl>
      <w:tblPr>
        <w:tblW w:w="4886" w:type="dxa"/>
        <w:tblInd w:w="849" w:type="dxa"/>
        <w:tblLook w:val="01E0" w:firstRow="1" w:lastRow="1" w:firstColumn="1" w:lastColumn="1" w:noHBand="0" w:noVBand="0"/>
      </w:tblPr>
      <w:tblGrid>
        <w:gridCol w:w="2378"/>
        <w:gridCol w:w="2508"/>
      </w:tblGrid>
      <w:tr w:rsidR="00EB79AA" w:rsidRPr="001442F3" w:rsidTr="002D6CFD">
        <w:tc>
          <w:tcPr>
            <w:tcW w:w="2378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А.  </w:t>
            </w:r>
            <w:proofErr w:type="spellStart"/>
            <w:r w:rsidRPr="001442F3">
              <w:rPr>
                <w:sz w:val="22"/>
                <w:szCs w:val="22"/>
              </w:rPr>
              <w:t>Анолита</w:t>
            </w:r>
            <w:proofErr w:type="spellEnd"/>
          </w:p>
        </w:tc>
        <w:tc>
          <w:tcPr>
            <w:tcW w:w="2508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Б.  </w:t>
            </w:r>
            <w:proofErr w:type="spellStart"/>
            <w:r w:rsidRPr="001442F3">
              <w:rPr>
                <w:sz w:val="22"/>
                <w:szCs w:val="22"/>
              </w:rPr>
              <w:t>Форэкс</w:t>
            </w:r>
            <w:proofErr w:type="spellEnd"/>
            <w:r w:rsidRPr="001442F3">
              <w:rPr>
                <w:sz w:val="22"/>
                <w:szCs w:val="22"/>
              </w:rPr>
              <w:t>-хлора</w:t>
            </w:r>
          </w:p>
        </w:tc>
      </w:tr>
      <w:tr w:rsidR="00EB79AA" w:rsidRPr="001442F3" w:rsidTr="002D6CFD">
        <w:tc>
          <w:tcPr>
            <w:tcW w:w="2378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 </w:t>
            </w:r>
            <w:proofErr w:type="spellStart"/>
            <w:r w:rsidRPr="001442F3">
              <w:rPr>
                <w:spacing w:val="-6"/>
                <w:sz w:val="22"/>
                <w:szCs w:val="22"/>
              </w:rPr>
              <w:t>Форимикс-лайта</w:t>
            </w:r>
            <w:proofErr w:type="spellEnd"/>
          </w:p>
        </w:tc>
        <w:tc>
          <w:tcPr>
            <w:tcW w:w="2508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Г.  </w:t>
            </w:r>
            <w:proofErr w:type="spellStart"/>
            <w:r w:rsidRPr="001442F3">
              <w:rPr>
                <w:sz w:val="22"/>
                <w:szCs w:val="22"/>
              </w:rPr>
              <w:t>Пливасепта</w:t>
            </w:r>
            <w:proofErr w:type="spellEnd"/>
          </w:p>
        </w:tc>
      </w:tr>
    </w:tbl>
    <w:p w:rsidR="00EB79AA" w:rsidRPr="002D6CFD" w:rsidRDefault="00EB79AA" w:rsidP="00EB79AA">
      <w:pPr>
        <w:rPr>
          <w:b/>
          <w:sz w:val="22"/>
          <w:szCs w:val="22"/>
        </w:rPr>
      </w:pPr>
      <w:r w:rsidRPr="002D6CFD">
        <w:rPr>
          <w:b/>
          <w:sz w:val="22"/>
          <w:szCs w:val="22"/>
        </w:rPr>
        <w:t>18. Для разведения антибиотиков медсестра использует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0"/>
        <w:gridCol w:w="3072"/>
      </w:tblGrid>
      <w:tr w:rsidR="00EB79AA" w:rsidRPr="001442F3" w:rsidTr="002D6CFD">
        <w:tc>
          <w:tcPr>
            <w:tcW w:w="3183" w:type="dxa"/>
          </w:tcPr>
          <w:p w:rsidR="00EB79AA" w:rsidRPr="001442F3" w:rsidRDefault="00EB79AA" w:rsidP="002D6CFD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А.  </w:t>
            </w:r>
            <w:proofErr w:type="spellStart"/>
            <w:r w:rsidRPr="001442F3">
              <w:rPr>
                <w:sz w:val="22"/>
                <w:szCs w:val="22"/>
              </w:rPr>
              <w:t>Форэкс</w:t>
            </w:r>
            <w:proofErr w:type="spellEnd"/>
            <w:r w:rsidRPr="001442F3">
              <w:rPr>
                <w:sz w:val="22"/>
                <w:szCs w:val="22"/>
              </w:rPr>
              <w:t>-хлора</w:t>
            </w:r>
          </w:p>
        </w:tc>
        <w:tc>
          <w:tcPr>
            <w:tcW w:w="3184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Глюкозу</w:t>
            </w:r>
          </w:p>
        </w:tc>
      </w:tr>
      <w:tr w:rsidR="00EB79AA" w:rsidRPr="001442F3" w:rsidTr="002D6CFD">
        <w:tc>
          <w:tcPr>
            <w:tcW w:w="3183" w:type="dxa"/>
          </w:tcPr>
          <w:p w:rsidR="00EB79AA" w:rsidRPr="001442F3" w:rsidRDefault="00EB79AA" w:rsidP="002D6CFD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Фурацилин</w:t>
            </w:r>
          </w:p>
        </w:tc>
        <w:tc>
          <w:tcPr>
            <w:tcW w:w="3184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Воду для инъекций</w:t>
            </w:r>
          </w:p>
        </w:tc>
      </w:tr>
    </w:tbl>
    <w:p w:rsidR="00EB79AA" w:rsidRPr="001442F3" w:rsidRDefault="00EB79AA" w:rsidP="00EB79AA">
      <w:pPr>
        <w:rPr>
          <w:sz w:val="22"/>
          <w:szCs w:val="22"/>
        </w:rPr>
        <w:sectPr w:rsidR="00EB79AA" w:rsidRPr="001442F3" w:rsidSect="002D6CFD">
          <w:pgSz w:w="8420" w:h="11907" w:orient="landscape" w:code="9"/>
          <w:pgMar w:top="1021" w:right="1134" w:bottom="1021" w:left="1134" w:header="709" w:footer="561" w:gutter="0"/>
          <w:cols w:space="708"/>
          <w:titlePg/>
          <w:docGrid w:linePitch="360"/>
        </w:sectPr>
      </w:pPr>
    </w:p>
    <w:p w:rsidR="00EB79AA" w:rsidRPr="002D6CFD" w:rsidRDefault="00EB79AA" w:rsidP="00EB79AA">
      <w:pPr>
        <w:ind w:right="198"/>
        <w:rPr>
          <w:b/>
          <w:sz w:val="22"/>
          <w:szCs w:val="22"/>
        </w:rPr>
      </w:pPr>
      <w:r w:rsidRPr="002D6CFD">
        <w:rPr>
          <w:b/>
          <w:sz w:val="22"/>
          <w:szCs w:val="22"/>
        </w:rPr>
        <w:lastRenderedPageBreak/>
        <w:t>19. Пробку флакона с антибиотиком медсестра обрабатывает раствором</w:t>
      </w:r>
    </w:p>
    <w:tbl>
      <w:tblPr>
        <w:tblW w:w="5977" w:type="dxa"/>
        <w:tblLook w:val="01E0" w:firstRow="1" w:lastRow="1" w:firstColumn="1" w:lastColumn="1" w:noHBand="0" w:noVBand="0"/>
      </w:tblPr>
      <w:tblGrid>
        <w:gridCol w:w="3085"/>
        <w:gridCol w:w="2892"/>
      </w:tblGrid>
      <w:tr w:rsidR="00EB79AA" w:rsidRPr="001442F3" w:rsidTr="002D6CFD">
        <w:tc>
          <w:tcPr>
            <w:tcW w:w="3085" w:type="dxa"/>
          </w:tcPr>
          <w:p w:rsidR="00EB79AA" w:rsidRPr="001442F3" w:rsidRDefault="00EB79AA" w:rsidP="002D6CFD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А.  </w:t>
            </w:r>
            <w:proofErr w:type="spellStart"/>
            <w:r w:rsidRPr="001442F3">
              <w:rPr>
                <w:sz w:val="22"/>
                <w:szCs w:val="22"/>
              </w:rPr>
              <w:t>Анолита</w:t>
            </w:r>
            <w:proofErr w:type="spellEnd"/>
          </w:p>
        </w:tc>
        <w:tc>
          <w:tcPr>
            <w:tcW w:w="2892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Натрия гидрокарбоната</w:t>
            </w:r>
          </w:p>
        </w:tc>
      </w:tr>
      <w:tr w:rsidR="00EB79AA" w:rsidRPr="001442F3" w:rsidTr="002D6CFD">
        <w:tc>
          <w:tcPr>
            <w:tcW w:w="3085" w:type="dxa"/>
          </w:tcPr>
          <w:p w:rsidR="00EB79AA" w:rsidRPr="001442F3" w:rsidRDefault="00EB79AA" w:rsidP="002D6CFD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</w:t>
            </w:r>
            <w:r w:rsidRPr="001442F3">
              <w:rPr>
                <w:b/>
                <w:sz w:val="22"/>
                <w:szCs w:val="22"/>
              </w:rPr>
              <w:t xml:space="preserve"> </w:t>
            </w:r>
            <w:r w:rsidRPr="001442F3">
              <w:rPr>
                <w:sz w:val="22"/>
                <w:szCs w:val="22"/>
              </w:rPr>
              <w:t>Этилового спирта</w:t>
            </w:r>
          </w:p>
        </w:tc>
        <w:tc>
          <w:tcPr>
            <w:tcW w:w="2892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Фурацилина</w:t>
            </w:r>
          </w:p>
        </w:tc>
      </w:tr>
    </w:tbl>
    <w:p w:rsidR="00EB79AA" w:rsidRPr="001442F3" w:rsidRDefault="00EB79AA" w:rsidP="00EB79AA">
      <w:pPr>
        <w:rPr>
          <w:sz w:val="22"/>
          <w:szCs w:val="22"/>
        </w:rPr>
      </w:pPr>
      <w:r w:rsidRPr="001442F3">
        <w:rPr>
          <w:sz w:val="22"/>
          <w:szCs w:val="22"/>
        </w:rPr>
        <w:t>20. Новокаин как растворитель антибиотиков обладает эффектом</w:t>
      </w:r>
    </w:p>
    <w:tbl>
      <w:tblPr>
        <w:tblW w:w="6204" w:type="dxa"/>
        <w:tblLook w:val="01E0" w:firstRow="1" w:lastRow="1" w:firstColumn="1" w:lastColumn="1" w:noHBand="0" w:noVBand="0"/>
      </w:tblPr>
      <w:tblGrid>
        <w:gridCol w:w="3369"/>
        <w:gridCol w:w="2835"/>
      </w:tblGrid>
      <w:tr w:rsidR="00EB79AA" w:rsidRPr="001442F3" w:rsidTr="002D6CFD">
        <w:tc>
          <w:tcPr>
            <w:tcW w:w="3369" w:type="dxa"/>
          </w:tcPr>
          <w:p w:rsidR="00EB79AA" w:rsidRPr="001442F3" w:rsidRDefault="00EB79AA" w:rsidP="002D6CFD">
            <w:pPr>
              <w:ind w:firstLine="708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Обезболивающим</w:t>
            </w:r>
          </w:p>
        </w:tc>
        <w:tc>
          <w:tcPr>
            <w:tcW w:w="28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Бактерицидным</w:t>
            </w:r>
          </w:p>
        </w:tc>
      </w:tr>
      <w:tr w:rsidR="00EB79AA" w:rsidRPr="001442F3" w:rsidTr="002D6CFD">
        <w:tc>
          <w:tcPr>
            <w:tcW w:w="3369" w:type="dxa"/>
          </w:tcPr>
          <w:p w:rsidR="00EB79AA" w:rsidRPr="001442F3" w:rsidRDefault="00EB79AA" w:rsidP="002D6CFD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Сенсибилизирующим</w:t>
            </w:r>
          </w:p>
        </w:tc>
        <w:tc>
          <w:tcPr>
            <w:tcW w:w="2835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Г.  </w:t>
            </w:r>
            <w:proofErr w:type="spellStart"/>
            <w:r w:rsidRPr="001442F3">
              <w:rPr>
                <w:sz w:val="22"/>
                <w:szCs w:val="22"/>
              </w:rPr>
              <w:t>Дезинтоксикационным</w:t>
            </w:r>
            <w:proofErr w:type="spellEnd"/>
          </w:p>
        </w:tc>
      </w:tr>
    </w:tbl>
    <w:p w:rsidR="00EB79AA" w:rsidRPr="001442F3" w:rsidRDefault="00EB79AA" w:rsidP="00EB79A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36"/>
        <w:gridCol w:w="636"/>
        <w:gridCol w:w="637"/>
        <w:gridCol w:w="637"/>
        <w:gridCol w:w="637"/>
        <w:gridCol w:w="637"/>
        <w:gridCol w:w="637"/>
        <w:gridCol w:w="637"/>
        <w:gridCol w:w="637"/>
      </w:tblGrid>
      <w:tr w:rsidR="00EB79AA" w:rsidRPr="001442F3" w:rsidTr="002D6CFD">
        <w:tc>
          <w:tcPr>
            <w:tcW w:w="636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6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6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10</w:t>
            </w:r>
          </w:p>
        </w:tc>
      </w:tr>
      <w:tr w:rsidR="00EB79AA" w:rsidRPr="001442F3" w:rsidTr="002D6CFD"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636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36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36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20</w:t>
            </w:r>
          </w:p>
        </w:tc>
      </w:tr>
      <w:tr w:rsidR="00EB79AA" w:rsidRPr="001442F3" w:rsidTr="002D6CFD"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B79AA" w:rsidRPr="001442F3" w:rsidRDefault="00EB79AA" w:rsidP="00EB79AA">
      <w:pPr>
        <w:jc w:val="both"/>
        <w:rPr>
          <w:b/>
          <w:sz w:val="22"/>
          <w:szCs w:val="22"/>
        </w:rPr>
      </w:pPr>
    </w:p>
    <w:p w:rsidR="00EB79AA" w:rsidRPr="001442F3" w:rsidRDefault="00EB79AA" w:rsidP="00EB79AA">
      <w:pPr>
        <w:jc w:val="center"/>
        <w:rPr>
          <w:b/>
          <w:sz w:val="22"/>
          <w:szCs w:val="22"/>
        </w:rPr>
      </w:pPr>
    </w:p>
    <w:p w:rsidR="00EB79AA" w:rsidRPr="001442F3" w:rsidRDefault="00EB79AA" w:rsidP="00EB79AA">
      <w:pPr>
        <w:jc w:val="center"/>
        <w:rPr>
          <w:b/>
          <w:sz w:val="22"/>
          <w:szCs w:val="22"/>
        </w:rPr>
      </w:pPr>
    </w:p>
    <w:p w:rsidR="00EB79AA" w:rsidRPr="001442F3" w:rsidRDefault="00EB79AA" w:rsidP="00EB79AA">
      <w:pPr>
        <w:jc w:val="center"/>
        <w:rPr>
          <w:b/>
          <w:sz w:val="22"/>
          <w:szCs w:val="22"/>
        </w:rPr>
      </w:pPr>
    </w:p>
    <w:p w:rsidR="00EB79AA" w:rsidRPr="001442F3" w:rsidRDefault="002D6CFD" w:rsidP="00EB79A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ПАРЕНТЕРАЛЬНОЕ ИНЪЕЦИРОВАНИЕ </w:t>
      </w:r>
    </w:p>
    <w:p w:rsidR="00EB79AA" w:rsidRPr="001442F3" w:rsidRDefault="00EB79AA" w:rsidP="00EB79AA">
      <w:pPr>
        <w:rPr>
          <w:b/>
          <w:sz w:val="22"/>
          <w:szCs w:val="22"/>
        </w:rPr>
      </w:pPr>
    </w:p>
    <w:p w:rsidR="00EB79AA" w:rsidRPr="001442F3" w:rsidRDefault="00EB79AA" w:rsidP="00EB79AA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1</w:t>
      </w:r>
    </w:p>
    <w:p w:rsidR="00EB79AA" w:rsidRPr="001442F3" w:rsidRDefault="00EB79AA" w:rsidP="00EB79AA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Правильный ответ обозначьте «да», неправильный «нет»</w:t>
      </w:r>
    </w:p>
    <w:p w:rsidR="00EB79AA" w:rsidRPr="001442F3" w:rsidRDefault="00EB79AA" w:rsidP="00EB79AA">
      <w:pPr>
        <w:rPr>
          <w:i/>
          <w:sz w:val="22"/>
          <w:szCs w:val="22"/>
        </w:rPr>
      </w:pPr>
    </w:p>
    <w:tbl>
      <w:tblPr>
        <w:tblW w:w="6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5492"/>
        <w:gridCol w:w="425"/>
      </w:tblGrid>
      <w:tr w:rsidR="00EB79AA" w:rsidRPr="001442F3" w:rsidTr="002D6CFD">
        <w:tc>
          <w:tcPr>
            <w:tcW w:w="486" w:type="dxa"/>
          </w:tcPr>
          <w:p w:rsidR="00EB79AA" w:rsidRPr="001442F3" w:rsidRDefault="00EB79AA" w:rsidP="00EB79AA">
            <w:pPr>
              <w:numPr>
                <w:ilvl w:val="0"/>
                <w:numId w:val="9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EB79AA" w:rsidRPr="001442F3" w:rsidRDefault="00EB79AA" w:rsidP="002D6CFD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Верхненаружный квадрант ягодицы – анатомически оптимальная область для внутримышечной инъекции</w:t>
            </w:r>
          </w:p>
        </w:tc>
        <w:tc>
          <w:tcPr>
            <w:tcW w:w="425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86" w:type="dxa"/>
          </w:tcPr>
          <w:p w:rsidR="00EB79AA" w:rsidRPr="001442F3" w:rsidRDefault="00EB79AA" w:rsidP="00EB79AA">
            <w:pPr>
              <w:numPr>
                <w:ilvl w:val="0"/>
                <w:numId w:val="9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EB79AA" w:rsidRPr="001442F3" w:rsidRDefault="00EB79AA" w:rsidP="002D6CFD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Внутрикожную инъекцию выполняют в брюшную стенку</w:t>
            </w:r>
          </w:p>
        </w:tc>
        <w:tc>
          <w:tcPr>
            <w:tcW w:w="425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86" w:type="dxa"/>
          </w:tcPr>
          <w:p w:rsidR="00EB79AA" w:rsidRPr="001442F3" w:rsidRDefault="00EB79AA" w:rsidP="00EB79AA">
            <w:pPr>
              <w:numPr>
                <w:ilvl w:val="0"/>
                <w:numId w:val="9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EB79AA" w:rsidRPr="001442F3" w:rsidRDefault="00EB79AA" w:rsidP="002D6CFD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Угол введения иглы при подкожной инъекции – 45</w:t>
            </w:r>
            <w:r w:rsidRPr="001442F3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25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rPr>
          <w:trHeight w:val="54"/>
        </w:trPr>
        <w:tc>
          <w:tcPr>
            <w:tcW w:w="486" w:type="dxa"/>
          </w:tcPr>
          <w:p w:rsidR="00EB79AA" w:rsidRPr="001442F3" w:rsidRDefault="00EB79AA" w:rsidP="00EB79AA">
            <w:pPr>
              <w:numPr>
                <w:ilvl w:val="0"/>
                <w:numId w:val="9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EB79AA" w:rsidRPr="001442F3" w:rsidRDefault="00EB79AA" w:rsidP="002D6CFD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Наружная поверхность плеча – область подкожной инъекции</w:t>
            </w:r>
          </w:p>
        </w:tc>
        <w:tc>
          <w:tcPr>
            <w:tcW w:w="425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86" w:type="dxa"/>
          </w:tcPr>
          <w:p w:rsidR="00EB79AA" w:rsidRPr="001442F3" w:rsidRDefault="00EB79AA" w:rsidP="00EB79AA">
            <w:pPr>
              <w:numPr>
                <w:ilvl w:val="0"/>
                <w:numId w:val="9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EB79AA" w:rsidRPr="001442F3" w:rsidRDefault="00EB79AA" w:rsidP="002D6CFD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Внутренняя поверхность предплечья – область выполнения подкожной инъекции</w:t>
            </w:r>
          </w:p>
        </w:tc>
        <w:tc>
          <w:tcPr>
            <w:tcW w:w="425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86" w:type="dxa"/>
          </w:tcPr>
          <w:p w:rsidR="00EB79AA" w:rsidRPr="001442F3" w:rsidRDefault="00EB79AA" w:rsidP="00EB79AA">
            <w:pPr>
              <w:numPr>
                <w:ilvl w:val="0"/>
                <w:numId w:val="9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EB79AA" w:rsidRPr="001442F3" w:rsidRDefault="00EB79AA" w:rsidP="002D6CFD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Для проведения внутримышечной инъекции сестра готовит два ватных шарика</w:t>
            </w:r>
          </w:p>
        </w:tc>
        <w:tc>
          <w:tcPr>
            <w:tcW w:w="425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86" w:type="dxa"/>
          </w:tcPr>
          <w:p w:rsidR="00EB79AA" w:rsidRPr="001442F3" w:rsidRDefault="00EB79AA" w:rsidP="00EB79AA">
            <w:pPr>
              <w:numPr>
                <w:ilvl w:val="0"/>
                <w:numId w:val="9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EB79AA" w:rsidRPr="001442F3" w:rsidRDefault="00EB79AA" w:rsidP="002D6CFD">
            <w:pPr>
              <w:jc w:val="both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0 г"/>
              </w:smartTagPr>
              <w:r w:rsidRPr="001442F3">
                <w:rPr>
                  <w:sz w:val="22"/>
                  <w:szCs w:val="22"/>
                </w:rPr>
                <w:t>1,0 г</w:t>
              </w:r>
            </w:smartTag>
            <w:r w:rsidRPr="001442F3">
              <w:rPr>
                <w:sz w:val="22"/>
                <w:szCs w:val="22"/>
              </w:rPr>
              <w:t xml:space="preserve"> пенициллина соответствует 1 000 000 ЕД</w:t>
            </w:r>
          </w:p>
        </w:tc>
        <w:tc>
          <w:tcPr>
            <w:tcW w:w="425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86" w:type="dxa"/>
          </w:tcPr>
          <w:p w:rsidR="00EB79AA" w:rsidRPr="001442F3" w:rsidRDefault="00EB79AA" w:rsidP="00EB79AA">
            <w:pPr>
              <w:numPr>
                <w:ilvl w:val="0"/>
                <w:numId w:val="9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EB79AA" w:rsidRPr="001442F3" w:rsidRDefault="00EB79AA" w:rsidP="002D6CFD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1 % раствор новокаина – растворитель антибиотиков</w:t>
            </w:r>
          </w:p>
        </w:tc>
        <w:tc>
          <w:tcPr>
            <w:tcW w:w="425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86" w:type="dxa"/>
          </w:tcPr>
          <w:p w:rsidR="00EB79AA" w:rsidRPr="001442F3" w:rsidRDefault="00EB79AA" w:rsidP="00EB79AA">
            <w:pPr>
              <w:numPr>
                <w:ilvl w:val="0"/>
                <w:numId w:val="9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EB79AA" w:rsidRPr="001442F3" w:rsidRDefault="00EB79AA" w:rsidP="002D6CFD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Для проведения внутривенной инъекции сестра готовит два ватных шарика, смоченных спиртом</w:t>
            </w:r>
          </w:p>
        </w:tc>
        <w:tc>
          <w:tcPr>
            <w:tcW w:w="425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86" w:type="dxa"/>
          </w:tcPr>
          <w:p w:rsidR="00EB79AA" w:rsidRPr="001442F3" w:rsidRDefault="00EB79AA" w:rsidP="00EB79AA">
            <w:pPr>
              <w:numPr>
                <w:ilvl w:val="0"/>
                <w:numId w:val="9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EB79AA" w:rsidRPr="001442F3" w:rsidRDefault="00EB79AA" w:rsidP="002D6CFD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Быстрота и точность дозировки – преимущества парентерального способа применения лекарств</w:t>
            </w:r>
          </w:p>
        </w:tc>
        <w:tc>
          <w:tcPr>
            <w:tcW w:w="425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86" w:type="dxa"/>
          </w:tcPr>
          <w:p w:rsidR="00EB79AA" w:rsidRPr="001442F3" w:rsidRDefault="00EB79AA" w:rsidP="00EB79AA">
            <w:pPr>
              <w:numPr>
                <w:ilvl w:val="0"/>
                <w:numId w:val="9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EB79AA" w:rsidRPr="001442F3" w:rsidRDefault="00EB79AA" w:rsidP="002D6CFD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Доза инсулина определяется в единицах действия</w:t>
            </w:r>
          </w:p>
        </w:tc>
        <w:tc>
          <w:tcPr>
            <w:tcW w:w="425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86" w:type="dxa"/>
          </w:tcPr>
          <w:p w:rsidR="00EB79AA" w:rsidRPr="001442F3" w:rsidRDefault="00EB79AA" w:rsidP="00EB79AA">
            <w:pPr>
              <w:numPr>
                <w:ilvl w:val="0"/>
                <w:numId w:val="9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EB79AA" w:rsidRPr="001442F3" w:rsidRDefault="00EB79AA" w:rsidP="002D6CFD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Для проведения подкожной инъекции сестра готовит два ватных шарика, смоченных спиртом</w:t>
            </w:r>
          </w:p>
        </w:tc>
        <w:tc>
          <w:tcPr>
            <w:tcW w:w="425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86" w:type="dxa"/>
          </w:tcPr>
          <w:p w:rsidR="00EB79AA" w:rsidRPr="001442F3" w:rsidRDefault="00EB79AA" w:rsidP="00EB79AA">
            <w:pPr>
              <w:numPr>
                <w:ilvl w:val="0"/>
                <w:numId w:val="9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EB79AA" w:rsidRPr="001442F3" w:rsidRDefault="00EB79AA" w:rsidP="002D6CFD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Подкожную инъекцию считают самой поверхностной</w:t>
            </w:r>
          </w:p>
        </w:tc>
        <w:tc>
          <w:tcPr>
            <w:tcW w:w="425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86" w:type="dxa"/>
          </w:tcPr>
          <w:p w:rsidR="00EB79AA" w:rsidRPr="001442F3" w:rsidRDefault="00EB79AA" w:rsidP="00EB79AA">
            <w:pPr>
              <w:numPr>
                <w:ilvl w:val="0"/>
                <w:numId w:val="9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EB79AA" w:rsidRPr="001442F3" w:rsidRDefault="00EB79AA" w:rsidP="002D6CFD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Передняя брюшная стенка – область выполнения подкожной инъекции</w:t>
            </w:r>
          </w:p>
        </w:tc>
        <w:tc>
          <w:tcPr>
            <w:tcW w:w="425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86" w:type="dxa"/>
          </w:tcPr>
          <w:p w:rsidR="00EB79AA" w:rsidRPr="001442F3" w:rsidRDefault="00EB79AA" w:rsidP="00EB79AA">
            <w:pPr>
              <w:numPr>
                <w:ilvl w:val="0"/>
                <w:numId w:val="9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EB79AA" w:rsidRPr="001442F3" w:rsidRDefault="00EB79AA" w:rsidP="002D6CFD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Антибиотики перед введением разводят физиологическим раствором</w:t>
            </w:r>
          </w:p>
        </w:tc>
        <w:tc>
          <w:tcPr>
            <w:tcW w:w="425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86" w:type="dxa"/>
          </w:tcPr>
          <w:p w:rsidR="00EB79AA" w:rsidRPr="001442F3" w:rsidRDefault="00EB79AA" w:rsidP="00EB79AA">
            <w:pPr>
              <w:numPr>
                <w:ilvl w:val="0"/>
                <w:numId w:val="9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EB79AA" w:rsidRPr="001442F3" w:rsidRDefault="00EB79AA" w:rsidP="002D6CFD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Гепарин чаще вводят внутримышечно</w:t>
            </w:r>
          </w:p>
        </w:tc>
        <w:tc>
          <w:tcPr>
            <w:tcW w:w="425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86" w:type="dxa"/>
          </w:tcPr>
          <w:p w:rsidR="00EB79AA" w:rsidRPr="001442F3" w:rsidRDefault="00EB79AA" w:rsidP="00EB79AA">
            <w:pPr>
              <w:numPr>
                <w:ilvl w:val="0"/>
                <w:numId w:val="9"/>
              </w:numPr>
              <w:ind w:left="0" w:right="-6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92" w:type="dxa"/>
          </w:tcPr>
          <w:p w:rsidR="00EB79AA" w:rsidRPr="001442F3" w:rsidRDefault="00EB79AA" w:rsidP="002D6CFD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Масляные препараты вводят 2-х моментным способом</w:t>
            </w:r>
          </w:p>
        </w:tc>
        <w:tc>
          <w:tcPr>
            <w:tcW w:w="425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B79AA" w:rsidRPr="001442F3" w:rsidRDefault="00EB79AA" w:rsidP="00EB79AA">
      <w:pPr>
        <w:rPr>
          <w:b/>
          <w:sz w:val="22"/>
          <w:szCs w:val="22"/>
        </w:rPr>
      </w:pPr>
    </w:p>
    <w:p w:rsidR="00EB79AA" w:rsidRPr="001442F3" w:rsidRDefault="00EB79AA" w:rsidP="00EB79AA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№2</w:t>
      </w:r>
    </w:p>
    <w:p w:rsidR="00EB79AA" w:rsidRPr="001442F3" w:rsidRDefault="00EB79AA" w:rsidP="00EB79AA">
      <w:pPr>
        <w:rPr>
          <w:sz w:val="22"/>
          <w:szCs w:val="22"/>
        </w:rPr>
      </w:pPr>
      <w:r w:rsidRPr="001442F3">
        <w:rPr>
          <w:i/>
          <w:snapToGrid w:val="0"/>
          <w:sz w:val="22"/>
          <w:szCs w:val="22"/>
        </w:rPr>
        <w:t>Выберите один правильный ответ</w:t>
      </w:r>
    </w:p>
    <w:p w:rsidR="00EB79AA" w:rsidRPr="002D6CFD" w:rsidRDefault="002D6CFD" w:rsidP="00EB79AA">
      <w:pPr>
        <w:rPr>
          <w:b/>
          <w:sz w:val="22"/>
          <w:szCs w:val="22"/>
        </w:rPr>
      </w:pPr>
      <w:r w:rsidRPr="002D6CFD">
        <w:rPr>
          <w:b/>
          <w:sz w:val="22"/>
          <w:szCs w:val="22"/>
        </w:rPr>
        <w:t>1</w:t>
      </w:r>
      <w:r w:rsidR="00EB79AA" w:rsidRPr="002D6CFD">
        <w:rPr>
          <w:b/>
          <w:sz w:val="22"/>
          <w:szCs w:val="22"/>
        </w:rPr>
        <w:t>. Наружная поверхность плеча – область инъекции</w:t>
      </w:r>
    </w:p>
    <w:tbl>
      <w:tblPr>
        <w:tblW w:w="5586" w:type="dxa"/>
        <w:tblInd w:w="792" w:type="dxa"/>
        <w:tblLook w:val="01E0" w:firstRow="1" w:lastRow="1" w:firstColumn="1" w:lastColumn="1" w:noHBand="0" w:noVBand="0"/>
      </w:tblPr>
      <w:tblGrid>
        <w:gridCol w:w="3183"/>
        <w:gridCol w:w="2403"/>
      </w:tblGrid>
      <w:tr w:rsidR="00EB79AA" w:rsidRPr="001442F3" w:rsidTr="002D6CFD">
        <w:tc>
          <w:tcPr>
            <w:tcW w:w="3183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Внутрикожной</w:t>
            </w:r>
          </w:p>
        </w:tc>
        <w:tc>
          <w:tcPr>
            <w:tcW w:w="2403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Подкожной</w:t>
            </w:r>
          </w:p>
        </w:tc>
      </w:tr>
      <w:tr w:rsidR="00EB79AA" w:rsidRPr="001442F3" w:rsidTr="002D6CFD">
        <w:tc>
          <w:tcPr>
            <w:tcW w:w="3183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Внутримышечной</w:t>
            </w:r>
          </w:p>
        </w:tc>
        <w:tc>
          <w:tcPr>
            <w:tcW w:w="2403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Внутривенной</w:t>
            </w:r>
          </w:p>
        </w:tc>
      </w:tr>
    </w:tbl>
    <w:p w:rsidR="00EB79AA" w:rsidRPr="002D6CFD" w:rsidRDefault="002D6CFD" w:rsidP="00EB79AA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EB79AA" w:rsidRPr="002D6CFD">
        <w:rPr>
          <w:b/>
          <w:sz w:val="22"/>
          <w:szCs w:val="22"/>
        </w:rPr>
        <w:t>. Угол введения иглы при подкожной инъекции, в градусах</w:t>
      </w:r>
    </w:p>
    <w:tbl>
      <w:tblPr>
        <w:tblW w:w="5012" w:type="dxa"/>
        <w:tblInd w:w="792" w:type="dxa"/>
        <w:tblLook w:val="01E0" w:firstRow="1" w:lastRow="1" w:firstColumn="1" w:lastColumn="1" w:noHBand="0" w:noVBand="0"/>
      </w:tblPr>
      <w:tblGrid>
        <w:gridCol w:w="1017"/>
        <w:gridCol w:w="1592"/>
        <w:gridCol w:w="1592"/>
        <w:gridCol w:w="811"/>
      </w:tblGrid>
      <w:tr w:rsidR="00EB79AA" w:rsidRPr="001442F3" w:rsidTr="002D6CFD">
        <w:tc>
          <w:tcPr>
            <w:tcW w:w="1017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5</w:t>
            </w:r>
          </w:p>
        </w:tc>
        <w:tc>
          <w:tcPr>
            <w:tcW w:w="1592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15</w:t>
            </w:r>
          </w:p>
        </w:tc>
        <w:tc>
          <w:tcPr>
            <w:tcW w:w="1592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45</w:t>
            </w:r>
          </w:p>
        </w:tc>
        <w:tc>
          <w:tcPr>
            <w:tcW w:w="81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90</w:t>
            </w:r>
          </w:p>
        </w:tc>
      </w:tr>
    </w:tbl>
    <w:p w:rsidR="00EB79AA" w:rsidRPr="002D6CFD" w:rsidRDefault="002D6CFD" w:rsidP="00EB79AA">
      <w:pPr>
        <w:rPr>
          <w:b/>
          <w:sz w:val="22"/>
          <w:szCs w:val="22"/>
        </w:rPr>
      </w:pPr>
      <w:r w:rsidRPr="002D6CFD">
        <w:rPr>
          <w:b/>
          <w:sz w:val="22"/>
          <w:szCs w:val="22"/>
        </w:rPr>
        <w:t>3</w:t>
      </w:r>
      <w:r w:rsidR="00EB79AA" w:rsidRPr="002D6CFD">
        <w:rPr>
          <w:b/>
          <w:sz w:val="22"/>
          <w:szCs w:val="22"/>
        </w:rPr>
        <w:t>. Место для внутримышечной инъекции – квадрант ягодицы</w:t>
      </w:r>
    </w:p>
    <w:tbl>
      <w:tblPr>
        <w:tblW w:w="4955" w:type="dxa"/>
        <w:tblInd w:w="675" w:type="dxa"/>
        <w:tblLook w:val="01E0" w:firstRow="1" w:lastRow="1" w:firstColumn="1" w:lastColumn="1" w:noHBand="0" w:noVBand="0"/>
      </w:tblPr>
      <w:tblGrid>
        <w:gridCol w:w="2552"/>
        <w:gridCol w:w="2403"/>
      </w:tblGrid>
      <w:tr w:rsidR="00EB79AA" w:rsidRPr="001442F3" w:rsidTr="002D6CFD">
        <w:tc>
          <w:tcPr>
            <w:tcW w:w="2552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lastRenderedPageBreak/>
              <w:t xml:space="preserve">А.  </w:t>
            </w:r>
            <w:proofErr w:type="spellStart"/>
            <w:r w:rsidRPr="001442F3">
              <w:rPr>
                <w:sz w:val="22"/>
                <w:szCs w:val="22"/>
              </w:rPr>
              <w:t>Нижненаружный</w:t>
            </w:r>
            <w:proofErr w:type="spellEnd"/>
          </w:p>
        </w:tc>
        <w:tc>
          <w:tcPr>
            <w:tcW w:w="2403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Верхневнутренний</w:t>
            </w:r>
          </w:p>
        </w:tc>
      </w:tr>
      <w:tr w:rsidR="00EB79AA" w:rsidRPr="001442F3" w:rsidTr="002D6CFD">
        <w:tc>
          <w:tcPr>
            <w:tcW w:w="2552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Верхненаружный</w:t>
            </w:r>
          </w:p>
        </w:tc>
        <w:tc>
          <w:tcPr>
            <w:tcW w:w="2403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Г.  </w:t>
            </w:r>
            <w:proofErr w:type="spellStart"/>
            <w:r w:rsidRPr="001442F3">
              <w:rPr>
                <w:sz w:val="22"/>
                <w:szCs w:val="22"/>
              </w:rPr>
              <w:t>Нижневнутренний</w:t>
            </w:r>
            <w:proofErr w:type="spellEnd"/>
          </w:p>
        </w:tc>
      </w:tr>
    </w:tbl>
    <w:p w:rsidR="00EB79AA" w:rsidRPr="002D6CFD" w:rsidRDefault="002D6CFD" w:rsidP="00EB79AA">
      <w:pPr>
        <w:rPr>
          <w:b/>
          <w:sz w:val="22"/>
          <w:szCs w:val="22"/>
        </w:rPr>
      </w:pPr>
      <w:r w:rsidRPr="002D6CFD">
        <w:rPr>
          <w:b/>
          <w:sz w:val="22"/>
          <w:szCs w:val="22"/>
        </w:rPr>
        <w:t>4</w:t>
      </w:r>
      <w:r w:rsidR="00EB79AA" w:rsidRPr="002D6CFD">
        <w:rPr>
          <w:b/>
          <w:sz w:val="22"/>
          <w:szCs w:val="22"/>
        </w:rPr>
        <w:t>. Ватный шарик не прикладывают после инъекции</w:t>
      </w:r>
    </w:p>
    <w:tbl>
      <w:tblPr>
        <w:tblW w:w="4740" w:type="dxa"/>
        <w:tblInd w:w="792" w:type="dxa"/>
        <w:tblLook w:val="01E0" w:firstRow="1" w:lastRow="1" w:firstColumn="1" w:lastColumn="1" w:noHBand="0" w:noVBand="0"/>
      </w:tblPr>
      <w:tblGrid>
        <w:gridCol w:w="2394"/>
        <w:gridCol w:w="2346"/>
      </w:tblGrid>
      <w:tr w:rsidR="00EB79AA" w:rsidRPr="001442F3" w:rsidTr="002D6CFD">
        <w:tc>
          <w:tcPr>
            <w:tcW w:w="2394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Внутрикожной</w:t>
            </w:r>
          </w:p>
        </w:tc>
        <w:tc>
          <w:tcPr>
            <w:tcW w:w="2346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Подкожной</w:t>
            </w:r>
          </w:p>
        </w:tc>
      </w:tr>
      <w:tr w:rsidR="00EB79AA" w:rsidRPr="001442F3" w:rsidTr="002D6CFD">
        <w:tc>
          <w:tcPr>
            <w:tcW w:w="2394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Внутримышечной</w:t>
            </w:r>
          </w:p>
        </w:tc>
        <w:tc>
          <w:tcPr>
            <w:tcW w:w="2346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Внутривенной</w:t>
            </w:r>
          </w:p>
        </w:tc>
      </w:tr>
    </w:tbl>
    <w:p w:rsidR="00EB79AA" w:rsidRPr="002D6CFD" w:rsidRDefault="002D6CFD" w:rsidP="00EB79AA">
      <w:pPr>
        <w:ind w:right="-114"/>
        <w:rPr>
          <w:b/>
          <w:sz w:val="22"/>
          <w:szCs w:val="22"/>
        </w:rPr>
      </w:pPr>
      <w:r w:rsidRPr="002D6CFD">
        <w:rPr>
          <w:b/>
          <w:sz w:val="22"/>
          <w:szCs w:val="22"/>
        </w:rPr>
        <w:t>5</w:t>
      </w:r>
      <w:r w:rsidR="00EB79AA" w:rsidRPr="002D6CFD">
        <w:rPr>
          <w:b/>
          <w:sz w:val="22"/>
          <w:szCs w:val="22"/>
        </w:rPr>
        <w:t>. Угол введения иглы при внутримышечной инъекции в область ягодицы, в градусах</w:t>
      </w:r>
    </w:p>
    <w:tbl>
      <w:tblPr>
        <w:tblW w:w="4838" w:type="dxa"/>
        <w:tblInd w:w="792" w:type="dxa"/>
        <w:tblLook w:val="01E0" w:firstRow="1" w:lastRow="1" w:firstColumn="1" w:lastColumn="1" w:noHBand="0" w:noVBand="0"/>
      </w:tblPr>
      <w:tblGrid>
        <w:gridCol w:w="1017"/>
        <w:gridCol w:w="1418"/>
        <w:gridCol w:w="1592"/>
        <w:gridCol w:w="811"/>
      </w:tblGrid>
      <w:tr w:rsidR="00EB79AA" w:rsidRPr="001442F3" w:rsidTr="002D6CFD">
        <w:tc>
          <w:tcPr>
            <w:tcW w:w="1017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5</w:t>
            </w:r>
          </w:p>
        </w:tc>
        <w:tc>
          <w:tcPr>
            <w:tcW w:w="1418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15</w:t>
            </w:r>
          </w:p>
        </w:tc>
        <w:tc>
          <w:tcPr>
            <w:tcW w:w="1592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45</w:t>
            </w:r>
          </w:p>
        </w:tc>
        <w:tc>
          <w:tcPr>
            <w:tcW w:w="81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90</w:t>
            </w:r>
          </w:p>
        </w:tc>
      </w:tr>
    </w:tbl>
    <w:p w:rsidR="00EB79AA" w:rsidRPr="002D6CFD" w:rsidRDefault="002D6CFD" w:rsidP="00EB79AA">
      <w:pPr>
        <w:rPr>
          <w:b/>
          <w:sz w:val="22"/>
          <w:szCs w:val="22"/>
        </w:rPr>
      </w:pPr>
      <w:r w:rsidRPr="002D6CFD">
        <w:rPr>
          <w:b/>
          <w:sz w:val="22"/>
          <w:szCs w:val="22"/>
        </w:rPr>
        <w:t>6</w:t>
      </w:r>
      <w:r w:rsidR="00EB79AA" w:rsidRPr="002D6CFD">
        <w:rPr>
          <w:b/>
          <w:sz w:val="22"/>
          <w:szCs w:val="22"/>
        </w:rPr>
        <w:t>. Обработка рук после инъекции</w:t>
      </w:r>
    </w:p>
    <w:tbl>
      <w:tblPr>
        <w:tblW w:w="4845" w:type="dxa"/>
        <w:tblInd w:w="792" w:type="dxa"/>
        <w:tblLook w:val="01E0" w:firstRow="1" w:lastRow="1" w:firstColumn="1" w:lastColumn="1" w:noHBand="0" w:noVBand="0"/>
      </w:tblPr>
      <w:tblGrid>
        <w:gridCol w:w="2394"/>
        <w:gridCol w:w="2451"/>
      </w:tblGrid>
      <w:tr w:rsidR="00EB79AA" w:rsidRPr="001442F3" w:rsidTr="002D6CFD">
        <w:tc>
          <w:tcPr>
            <w:tcW w:w="2394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Профилактическая</w:t>
            </w:r>
          </w:p>
        </w:tc>
        <w:tc>
          <w:tcPr>
            <w:tcW w:w="245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Гигиеническая</w:t>
            </w:r>
          </w:p>
        </w:tc>
      </w:tr>
      <w:tr w:rsidR="00EB79AA" w:rsidRPr="001442F3" w:rsidTr="002D6CFD">
        <w:tc>
          <w:tcPr>
            <w:tcW w:w="2394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Хирургическая</w:t>
            </w:r>
          </w:p>
        </w:tc>
        <w:tc>
          <w:tcPr>
            <w:tcW w:w="245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Лечебная</w:t>
            </w:r>
          </w:p>
        </w:tc>
      </w:tr>
    </w:tbl>
    <w:p w:rsidR="00EB79AA" w:rsidRPr="002D6CFD" w:rsidRDefault="002D6CFD" w:rsidP="00EB79AA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EB79AA" w:rsidRPr="002D6CFD">
        <w:rPr>
          <w:b/>
          <w:sz w:val="22"/>
          <w:szCs w:val="22"/>
        </w:rPr>
        <w:t>. Подкожно вводят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609"/>
      </w:tblGrid>
      <w:tr w:rsidR="00EB79AA" w:rsidRPr="001442F3" w:rsidTr="002D6CFD">
        <w:tc>
          <w:tcPr>
            <w:tcW w:w="2943" w:type="dxa"/>
          </w:tcPr>
          <w:p w:rsidR="00EB79AA" w:rsidRPr="001442F3" w:rsidRDefault="00EB79AA" w:rsidP="00EB79A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Туберкулин</w:t>
            </w:r>
          </w:p>
        </w:tc>
        <w:tc>
          <w:tcPr>
            <w:tcW w:w="2609" w:type="dxa"/>
          </w:tcPr>
          <w:p w:rsidR="00EB79AA" w:rsidRPr="001442F3" w:rsidRDefault="00EB79AA" w:rsidP="00EB79AA">
            <w:pPr>
              <w:numPr>
                <w:ilvl w:val="0"/>
                <w:numId w:val="10"/>
              </w:numPr>
              <w:ind w:left="65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Анальгин</w:t>
            </w:r>
          </w:p>
        </w:tc>
      </w:tr>
      <w:tr w:rsidR="00EB79AA" w:rsidRPr="001442F3" w:rsidTr="002D6CFD">
        <w:tc>
          <w:tcPr>
            <w:tcW w:w="2943" w:type="dxa"/>
          </w:tcPr>
          <w:p w:rsidR="00EB79AA" w:rsidRPr="001442F3" w:rsidRDefault="00EB79AA" w:rsidP="00EB79A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Инсулин</w:t>
            </w:r>
          </w:p>
        </w:tc>
        <w:tc>
          <w:tcPr>
            <w:tcW w:w="2609" w:type="dxa"/>
          </w:tcPr>
          <w:p w:rsidR="00EB79AA" w:rsidRPr="001442F3" w:rsidRDefault="00EB79AA" w:rsidP="00EB79AA">
            <w:pPr>
              <w:numPr>
                <w:ilvl w:val="0"/>
                <w:numId w:val="10"/>
              </w:numPr>
              <w:ind w:left="65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Пенициллин</w:t>
            </w:r>
          </w:p>
        </w:tc>
      </w:tr>
    </w:tbl>
    <w:p w:rsidR="00EB79AA" w:rsidRPr="002D6CFD" w:rsidRDefault="002D6CFD" w:rsidP="00EB79AA">
      <w:pPr>
        <w:ind w:right="-227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EB79AA" w:rsidRPr="002D6CFD">
        <w:rPr>
          <w:b/>
          <w:sz w:val="22"/>
          <w:szCs w:val="22"/>
        </w:rPr>
        <w:t>. Температура масляного препарата перед введением, в градусах</w:t>
      </w:r>
    </w:p>
    <w:tbl>
      <w:tblPr>
        <w:tblW w:w="4354" w:type="dxa"/>
        <w:tblInd w:w="849" w:type="dxa"/>
        <w:tblLook w:val="01E0" w:firstRow="1" w:lastRow="1" w:firstColumn="1" w:lastColumn="1" w:noHBand="0" w:noVBand="0"/>
      </w:tblPr>
      <w:tblGrid>
        <w:gridCol w:w="1102"/>
        <w:gridCol w:w="1134"/>
        <w:gridCol w:w="1377"/>
        <w:gridCol w:w="741"/>
      </w:tblGrid>
      <w:tr w:rsidR="00EB79AA" w:rsidRPr="001442F3" w:rsidTr="002D6CFD">
        <w:tc>
          <w:tcPr>
            <w:tcW w:w="1102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20</w:t>
            </w:r>
          </w:p>
        </w:tc>
        <w:tc>
          <w:tcPr>
            <w:tcW w:w="1134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30</w:t>
            </w:r>
          </w:p>
        </w:tc>
        <w:tc>
          <w:tcPr>
            <w:tcW w:w="1377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37</w:t>
            </w:r>
          </w:p>
        </w:tc>
        <w:tc>
          <w:tcPr>
            <w:tcW w:w="74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45</w:t>
            </w:r>
          </w:p>
        </w:tc>
      </w:tr>
    </w:tbl>
    <w:p w:rsidR="00EB79AA" w:rsidRPr="002D6CFD" w:rsidRDefault="002D6CFD" w:rsidP="00EB79A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EB79AA" w:rsidRPr="002D6CFD">
        <w:rPr>
          <w:b/>
          <w:sz w:val="22"/>
          <w:szCs w:val="22"/>
        </w:rPr>
        <w:t>. Гепарин вводят в</w:t>
      </w:r>
    </w:p>
    <w:p w:rsidR="00EB79AA" w:rsidRPr="001442F3" w:rsidRDefault="00EB79AA" w:rsidP="00EB79AA">
      <w:pPr>
        <w:numPr>
          <w:ilvl w:val="0"/>
          <w:numId w:val="11"/>
        </w:numPr>
        <w:rPr>
          <w:sz w:val="22"/>
          <w:szCs w:val="22"/>
        </w:rPr>
      </w:pPr>
      <w:r w:rsidRPr="001442F3">
        <w:rPr>
          <w:sz w:val="22"/>
          <w:szCs w:val="22"/>
        </w:rPr>
        <w:t xml:space="preserve">Поверхность брюшной стенки </w:t>
      </w:r>
    </w:p>
    <w:p w:rsidR="00EB79AA" w:rsidRPr="001442F3" w:rsidRDefault="00EB79AA" w:rsidP="00EB79AA">
      <w:pPr>
        <w:numPr>
          <w:ilvl w:val="0"/>
          <w:numId w:val="11"/>
        </w:numPr>
        <w:rPr>
          <w:sz w:val="22"/>
          <w:szCs w:val="22"/>
        </w:rPr>
      </w:pPr>
      <w:r w:rsidRPr="001442F3">
        <w:rPr>
          <w:sz w:val="22"/>
          <w:szCs w:val="22"/>
        </w:rPr>
        <w:t xml:space="preserve">Передневнутреннюю поверхность бедра </w:t>
      </w:r>
    </w:p>
    <w:p w:rsidR="00EB79AA" w:rsidRPr="001442F3" w:rsidRDefault="00EB79AA" w:rsidP="00EB79AA">
      <w:pPr>
        <w:numPr>
          <w:ilvl w:val="0"/>
          <w:numId w:val="11"/>
        </w:numPr>
        <w:rPr>
          <w:sz w:val="22"/>
          <w:szCs w:val="22"/>
        </w:rPr>
      </w:pPr>
      <w:r w:rsidRPr="001442F3">
        <w:rPr>
          <w:sz w:val="22"/>
          <w:szCs w:val="22"/>
        </w:rPr>
        <w:t>Верхневнутренний квадрант ягодицы</w:t>
      </w:r>
    </w:p>
    <w:p w:rsidR="00EB79AA" w:rsidRPr="001442F3" w:rsidRDefault="00EB79AA" w:rsidP="00EB79AA">
      <w:pPr>
        <w:numPr>
          <w:ilvl w:val="0"/>
          <w:numId w:val="11"/>
        </w:numPr>
        <w:rPr>
          <w:sz w:val="22"/>
          <w:szCs w:val="22"/>
        </w:rPr>
      </w:pPr>
      <w:proofErr w:type="spellStart"/>
      <w:r w:rsidRPr="001442F3">
        <w:rPr>
          <w:sz w:val="22"/>
          <w:szCs w:val="22"/>
        </w:rPr>
        <w:t>Нижненаружный</w:t>
      </w:r>
      <w:proofErr w:type="spellEnd"/>
      <w:r w:rsidRPr="001442F3">
        <w:rPr>
          <w:sz w:val="22"/>
          <w:szCs w:val="22"/>
        </w:rPr>
        <w:t xml:space="preserve"> квадрант ягодицы</w:t>
      </w:r>
    </w:p>
    <w:p w:rsidR="00EB79AA" w:rsidRPr="002D6CFD" w:rsidRDefault="002D6CFD" w:rsidP="00EB79AA">
      <w:pPr>
        <w:rPr>
          <w:b/>
          <w:sz w:val="22"/>
          <w:szCs w:val="22"/>
        </w:rPr>
      </w:pPr>
      <w:r w:rsidRPr="002D6CFD">
        <w:rPr>
          <w:b/>
          <w:sz w:val="22"/>
          <w:szCs w:val="22"/>
        </w:rPr>
        <w:t>10</w:t>
      </w:r>
      <w:r w:rsidR="00EB79AA" w:rsidRPr="002D6CFD">
        <w:rPr>
          <w:b/>
          <w:sz w:val="22"/>
          <w:szCs w:val="22"/>
        </w:rPr>
        <w:t xml:space="preserve">. Препараты </w:t>
      </w:r>
      <w:proofErr w:type="spellStart"/>
      <w:r w:rsidR="00EB79AA" w:rsidRPr="002D6CFD">
        <w:rPr>
          <w:b/>
          <w:sz w:val="22"/>
          <w:szCs w:val="22"/>
        </w:rPr>
        <w:t>антикоагулянтной</w:t>
      </w:r>
      <w:proofErr w:type="spellEnd"/>
      <w:r w:rsidR="00EB79AA" w:rsidRPr="002D6CFD">
        <w:rPr>
          <w:b/>
          <w:sz w:val="22"/>
          <w:szCs w:val="22"/>
        </w:rPr>
        <w:t xml:space="preserve"> направленности способствуют</w:t>
      </w:r>
    </w:p>
    <w:p w:rsidR="00EB79AA" w:rsidRPr="001442F3" w:rsidRDefault="00EB79AA" w:rsidP="00EB79AA">
      <w:pPr>
        <w:numPr>
          <w:ilvl w:val="0"/>
          <w:numId w:val="12"/>
        </w:numPr>
        <w:rPr>
          <w:sz w:val="22"/>
          <w:szCs w:val="22"/>
        </w:rPr>
      </w:pPr>
      <w:r w:rsidRPr="001442F3">
        <w:rPr>
          <w:sz w:val="22"/>
          <w:szCs w:val="22"/>
        </w:rPr>
        <w:t xml:space="preserve">Разжижению крови </w:t>
      </w:r>
    </w:p>
    <w:p w:rsidR="00EB79AA" w:rsidRPr="001442F3" w:rsidRDefault="00EB79AA" w:rsidP="00EB79AA">
      <w:pPr>
        <w:numPr>
          <w:ilvl w:val="0"/>
          <w:numId w:val="12"/>
        </w:numPr>
        <w:rPr>
          <w:sz w:val="22"/>
          <w:szCs w:val="22"/>
        </w:rPr>
      </w:pPr>
      <w:r w:rsidRPr="001442F3">
        <w:rPr>
          <w:sz w:val="22"/>
          <w:szCs w:val="22"/>
        </w:rPr>
        <w:t xml:space="preserve">Усилению кровотока </w:t>
      </w:r>
    </w:p>
    <w:p w:rsidR="00EB79AA" w:rsidRPr="001442F3" w:rsidRDefault="00EB79AA" w:rsidP="00EB79AA">
      <w:pPr>
        <w:numPr>
          <w:ilvl w:val="0"/>
          <w:numId w:val="12"/>
        </w:numPr>
        <w:rPr>
          <w:sz w:val="22"/>
          <w:szCs w:val="22"/>
        </w:rPr>
      </w:pPr>
      <w:r w:rsidRPr="001442F3">
        <w:rPr>
          <w:sz w:val="22"/>
          <w:szCs w:val="22"/>
        </w:rPr>
        <w:t>Нарушению сердечного ритма</w:t>
      </w:r>
    </w:p>
    <w:p w:rsidR="00EB79AA" w:rsidRPr="001442F3" w:rsidRDefault="00EB79AA" w:rsidP="00EB79AA">
      <w:pPr>
        <w:numPr>
          <w:ilvl w:val="0"/>
          <w:numId w:val="12"/>
        </w:numPr>
        <w:rPr>
          <w:sz w:val="22"/>
          <w:szCs w:val="22"/>
        </w:rPr>
      </w:pPr>
      <w:r w:rsidRPr="001442F3">
        <w:rPr>
          <w:sz w:val="22"/>
          <w:szCs w:val="22"/>
        </w:rPr>
        <w:t>Снижению сахара крови</w:t>
      </w:r>
    </w:p>
    <w:p w:rsidR="00EB79AA" w:rsidRPr="001442F3" w:rsidRDefault="00EB79AA" w:rsidP="00EB79AA">
      <w:pPr>
        <w:rPr>
          <w:b/>
          <w:sz w:val="22"/>
          <w:szCs w:val="22"/>
        </w:rPr>
      </w:pPr>
    </w:p>
    <w:tbl>
      <w:tblPr>
        <w:tblW w:w="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433"/>
        <w:gridCol w:w="432"/>
        <w:gridCol w:w="432"/>
        <w:gridCol w:w="432"/>
        <w:gridCol w:w="432"/>
        <w:gridCol w:w="433"/>
        <w:gridCol w:w="433"/>
        <w:gridCol w:w="433"/>
        <w:gridCol w:w="456"/>
      </w:tblGrid>
      <w:tr w:rsidR="002D6CFD" w:rsidRPr="001442F3" w:rsidTr="002D6CFD">
        <w:trPr>
          <w:trHeight w:val="272"/>
        </w:trPr>
        <w:tc>
          <w:tcPr>
            <w:tcW w:w="434" w:type="dxa"/>
            <w:vAlign w:val="center"/>
          </w:tcPr>
          <w:p w:rsidR="002D6CFD" w:rsidRPr="001442F3" w:rsidRDefault="002D6CFD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3" w:type="dxa"/>
            <w:vAlign w:val="center"/>
          </w:tcPr>
          <w:p w:rsidR="002D6CFD" w:rsidRPr="001442F3" w:rsidRDefault="002D6CFD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2" w:type="dxa"/>
            <w:vAlign w:val="center"/>
          </w:tcPr>
          <w:p w:rsidR="002D6CFD" w:rsidRPr="001442F3" w:rsidRDefault="002D6CFD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2" w:type="dxa"/>
            <w:vAlign w:val="center"/>
          </w:tcPr>
          <w:p w:rsidR="002D6CFD" w:rsidRPr="001442F3" w:rsidRDefault="002D6CFD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2" w:type="dxa"/>
            <w:vAlign w:val="center"/>
          </w:tcPr>
          <w:p w:rsidR="002D6CFD" w:rsidRPr="001442F3" w:rsidRDefault="002D6CFD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2" w:type="dxa"/>
            <w:vAlign w:val="center"/>
          </w:tcPr>
          <w:p w:rsidR="002D6CFD" w:rsidRPr="001442F3" w:rsidRDefault="002D6CFD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3" w:type="dxa"/>
            <w:vAlign w:val="center"/>
          </w:tcPr>
          <w:p w:rsidR="002D6CFD" w:rsidRPr="001442F3" w:rsidRDefault="002D6CFD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3" w:type="dxa"/>
            <w:vAlign w:val="center"/>
          </w:tcPr>
          <w:p w:rsidR="002D6CFD" w:rsidRPr="001442F3" w:rsidRDefault="002D6CFD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3" w:type="dxa"/>
            <w:vAlign w:val="center"/>
          </w:tcPr>
          <w:p w:rsidR="002D6CFD" w:rsidRPr="001442F3" w:rsidRDefault="002D6CFD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6" w:type="dxa"/>
            <w:vAlign w:val="center"/>
          </w:tcPr>
          <w:p w:rsidR="002D6CFD" w:rsidRPr="001442F3" w:rsidRDefault="002D6CFD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10</w:t>
            </w:r>
          </w:p>
        </w:tc>
      </w:tr>
      <w:tr w:rsidR="002D6CFD" w:rsidRPr="001442F3" w:rsidTr="002D6CFD">
        <w:trPr>
          <w:trHeight w:val="272"/>
        </w:trPr>
        <w:tc>
          <w:tcPr>
            <w:tcW w:w="434" w:type="dxa"/>
          </w:tcPr>
          <w:p w:rsidR="002D6CFD" w:rsidRPr="001442F3" w:rsidRDefault="002D6CFD" w:rsidP="002D6CFD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2D6CFD" w:rsidRPr="001442F3" w:rsidRDefault="002D6CFD" w:rsidP="002D6CFD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D6CFD" w:rsidRPr="001442F3" w:rsidRDefault="002D6CFD" w:rsidP="002D6CFD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D6CFD" w:rsidRPr="001442F3" w:rsidRDefault="002D6CFD" w:rsidP="002D6CFD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D6CFD" w:rsidRPr="001442F3" w:rsidRDefault="002D6CFD" w:rsidP="002D6CFD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</w:tcPr>
          <w:p w:rsidR="002D6CFD" w:rsidRPr="001442F3" w:rsidRDefault="002D6CFD" w:rsidP="002D6CFD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2D6CFD" w:rsidRPr="001442F3" w:rsidRDefault="002D6CFD" w:rsidP="002D6CFD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2D6CFD" w:rsidRPr="001442F3" w:rsidRDefault="002D6CFD" w:rsidP="002D6CFD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2D6CFD" w:rsidRPr="001442F3" w:rsidRDefault="002D6CFD" w:rsidP="002D6CFD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2D6CFD" w:rsidRPr="001442F3" w:rsidRDefault="002D6CFD" w:rsidP="002D6CFD">
            <w:pPr>
              <w:rPr>
                <w:sz w:val="22"/>
                <w:szCs w:val="22"/>
              </w:rPr>
            </w:pPr>
          </w:p>
        </w:tc>
      </w:tr>
    </w:tbl>
    <w:p w:rsidR="00EB79AA" w:rsidRPr="001442F3" w:rsidRDefault="00EB79AA" w:rsidP="00EB79AA">
      <w:pPr>
        <w:rPr>
          <w:sz w:val="22"/>
          <w:szCs w:val="22"/>
        </w:rPr>
      </w:pPr>
    </w:p>
    <w:p w:rsidR="00EB79AA" w:rsidRPr="001442F3" w:rsidRDefault="00EB79AA" w:rsidP="00EB79AA">
      <w:pPr>
        <w:ind w:left="192" w:hanging="192"/>
        <w:rPr>
          <w:sz w:val="22"/>
          <w:szCs w:val="22"/>
        </w:rPr>
      </w:pPr>
      <w:r w:rsidRPr="001442F3">
        <w:rPr>
          <w:b/>
          <w:sz w:val="22"/>
          <w:szCs w:val="22"/>
        </w:rPr>
        <w:br w:type="page"/>
      </w:r>
      <w:r w:rsidRPr="001442F3">
        <w:rPr>
          <w:b/>
          <w:sz w:val="22"/>
          <w:szCs w:val="22"/>
        </w:rPr>
        <w:lastRenderedPageBreak/>
        <w:t>ЗАДАНИЕ № 3</w:t>
      </w:r>
    </w:p>
    <w:p w:rsidR="00EB79AA" w:rsidRPr="001442F3" w:rsidRDefault="00EB79AA" w:rsidP="00EB79AA">
      <w:pPr>
        <w:rPr>
          <w:b/>
          <w:sz w:val="22"/>
          <w:szCs w:val="22"/>
        </w:rPr>
      </w:pPr>
      <w:r w:rsidRPr="001442F3">
        <w:rPr>
          <w:i/>
          <w:sz w:val="22"/>
          <w:szCs w:val="22"/>
        </w:rPr>
        <w:t>Установите правильную последовательность действия</w:t>
      </w:r>
    </w:p>
    <w:p w:rsidR="00EB79AA" w:rsidRPr="001442F3" w:rsidRDefault="00EB79AA" w:rsidP="00EB79A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442F3">
        <w:rPr>
          <w:sz w:val="22"/>
          <w:szCs w:val="22"/>
        </w:rPr>
        <w:t>Выполнение внутримышечной инъекции</w:t>
      </w:r>
    </w:p>
    <w:p w:rsidR="00EB79AA" w:rsidRPr="001442F3" w:rsidRDefault="00EB79AA" w:rsidP="00EB79AA">
      <w:pPr>
        <w:numPr>
          <w:ilvl w:val="0"/>
          <w:numId w:val="5"/>
        </w:numPr>
        <w:rPr>
          <w:b/>
          <w:sz w:val="22"/>
          <w:szCs w:val="22"/>
        </w:rPr>
      </w:pPr>
      <w:r w:rsidRPr="001442F3">
        <w:rPr>
          <w:sz w:val="22"/>
          <w:szCs w:val="22"/>
        </w:rPr>
        <w:t>Обработать руки, надеть перчатки.</w:t>
      </w:r>
    </w:p>
    <w:p w:rsidR="00EB79AA" w:rsidRPr="001442F3" w:rsidRDefault="00EB79AA" w:rsidP="00EB79AA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rPr>
          <w:sz w:val="22"/>
          <w:szCs w:val="22"/>
        </w:rPr>
      </w:pPr>
      <w:r w:rsidRPr="001442F3">
        <w:rPr>
          <w:sz w:val="22"/>
          <w:szCs w:val="22"/>
        </w:rPr>
        <w:t>Определить место инъекции в соответствии с анатомическими ориентирами.</w:t>
      </w:r>
    </w:p>
    <w:p w:rsidR="00EB79AA" w:rsidRPr="001442F3" w:rsidRDefault="00EB79AA" w:rsidP="00EB79AA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rPr>
          <w:sz w:val="22"/>
          <w:szCs w:val="22"/>
        </w:rPr>
      </w:pPr>
      <w:r w:rsidRPr="001442F3">
        <w:rPr>
          <w:sz w:val="22"/>
          <w:szCs w:val="22"/>
        </w:rPr>
        <w:t>Быстро извлечь иглу, приложив к ней ватный шарик.</w:t>
      </w:r>
    </w:p>
    <w:p w:rsidR="00EB79AA" w:rsidRPr="001442F3" w:rsidRDefault="00EB79AA" w:rsidP="00EB79AA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Последовательно обработать кожу пациента двумя ватными шариками.</w:t>
      </w:r>
    </w:p>
    <w:p w:rsidR="00EB79AA" w:rsidRPr="001442F3" w:rsidRDefault="00EB79AA" w:rsidP="00EB79AA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rPr>
          <w:sz w:val="22"/>
          <w:szCs w:val="22"/>
        </w:rPr>
      </w:pPr>
      <w:r w:rsidRPr="001442F3">
        <w:rPr>
          <w:sz w:val="22"/>
          <w:szCs w:val="22"/>
        </w:rPr>
        <w:t>Приготовить шприц для инъекции, два ватных шарика с антисептиком.</w:t>
      </w:r>
    </w:p>
    <w:p w:rsidR="00EB79AA" w:rsidRPr="001442F3" w:rsidRDefault="00EB79AA" w:rsidP="00EB79AA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rPr>
          <w:sz w:val="22"/>
          <w:szCs w:val="22"/>
        </w:rPr>
      </w:pPr>
      <w:r w:rsidRPr="001442F3">
        <w:rPr>
          <w:sz w:val="22"/>
          <w:szCs w:val="22"/>
        </w:rPr>
        <w:t>Ввести иглу быстрым движением под прямым углом.</w:t>
      </w:r>
    </w:p>
    <w:p w:rsidR="00EB79AA" w:rsidRPr="001442F3" w:rsidRDefault="00EB79AA" w:rsidP="00EB79AA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Фиксировать кожу большим и указательным пальцами левой руки.</w:t>
      </w:r>
    </w:p>
    <w:p w:rsidR="00EB79AA" w:rsidRPr="001442F3" w:rsidRDefault="00EB79AA" w:rsidP="00EB79AA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Перенести левую руку на поршень, не перекладывая шприца, медленно ввести препарат.</w:t>
      </w:r>
    </w:p>
    <w:p w:rsidR="00EB79AA" w:rsidRPr="001442F3" w:rsidRDefault="00EB79AA" w:rsidP="00EB79AA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rPr>
          <w:sz w:val="22"/>
          <w:szCs w:val="22"/>
        </w:rPr>
      </w:pPr>
      <w:r w:rsidRPr="001442F3">
        <w:rPr>
          <w:sz w:val="22"/>
          <w:szCs w:val="22"/>
        </w:rPr>
        <w:t xml:space="preserve">Снять перчатки, сбросить в </w:t>
      </w:r>
      <w:proofErr w:type="spellStart"/>
      <w:r w:rsidRPr="001442F3">
        <w:rPr>
          <w:sz w:val="22"/>
          <w:szCs w:val="22"/>
        </w:rPr>
        <w:t>дезинфектант</w:t>
      </w:r>
      <w:proofErr w:type="spellEnd"/>
      <w:r w:rsidRPr="001442F3">
        <w:rPr>
          <w:sz w:val="22"/>
          <w:szCs w:val="22"/>
        </w:rPr>
        <w:t>, вымыть и осушить руки.</w:t>
      </w:r>
    </w:p>
    <w:p w:rsidR="00EB79AA" w:rsidRPr="001442F3" w:rsidRDefault="00EB79AA" w:rsidP="00EB79AA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ind w:right="-369"/>
        <w:rPr>
          <w:sz w:val="22"/>
          <w:szCs w:val="22"/>
        </w:rPr>
      </w:pPr>
      <w:r w:rsidRPr="001442F3">
        <w:rPr>
          <w:sz w:val="22"/>
          <w:szCs w:val="22"/>
        </w:rPr>
        <w:t xml:space="preserve">Сбросить шарики и шприц в разные ёмкости с </w:t>
      </w:r>
      <w:proofErr w:type="spellStart"/>
      <w:r w:rsidRPr="001442F3">
        <w:rPr>
          <w:sz w:val="22"/>
          <w:szCs w:val="22"/>
        </w:rPr>
        <w:t>дезинфектантами</w:t>
      </w:r>
      <w:proofErr w:type="spellEnd"/>
      <w:r w:rsidRPr="001442F3">
        <w:rPr>
          <w:sz w:val="22"/>
          <w:szCs w:val="22"/>
        </w:rPr>
        <w:t>.</w:t>
      </w:r>
    </w:p>
    <w:p w:rsidR="00EB79AA" w:rsidRPr="001442F3" w:rsidRDefault="00EB79AA" w:rsidP="00EB79AA">
      <w:pPr>
        <w:numPr>
          <w:ilvl w:val="0"/>
          <w:numId w:val="5"/>
        </w:numPr>
        <w:tabs>
          <w:tab w:val="num" w:pos="426"/>
        </w:tabs>
        <w:jc w:val="both"/>
        <w:rPr>
          <w:sz w:val="22"/>
          <w:szCs w:val="22"/>
        </w:rPr>
      </w:pPr>
      <w:r w:rsidRPr="001442F3">
        <w:rPr>
          <w:sz w:val="22"/>
          <w:szCs w:val="22"/>
        </w:rPr>
        <w:t>Создать комфортное положение пациенту.</w:t>
      </w:r>
    </w:p>
    <w:p w:rsidR="00EB79AA" w:rsidRPr="001442F3" w:rsidRDefault="00EB79AA" w:rsidP="00EB79AA">
      <w:pPr>
        <w:tabs>
          <w:tab w:val="num" w:pos="426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576"/>
        <w:gridCol w:w="576"/>
        <w:gridCol w:w="576"/>
        <w:gridCol w:w="576"/>
        <w:gridCol w:w="576"/>
        <w:gridCol w:w="576"/>
        <w:gridCol w:w="576"/>
        <w:gridCol w:w="576"/>
        <w:gridCol w:w="577"/>
        <w:gridCol w:w="577"/>
      </w:tblGrid>
      <w:tr w:rsidR="00EB79AA" w:rsidRPr="001442F3" w:rsidTr="002D6CFD">
        <w:tc>
          <w:tcPr>
            <w:tcW w:w="577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</w:tc>
      </w:tr>
    </w:tbl>
    <w:p w:rsidR="00EB79AA" w:rsidRPr="001442F3" w:rsidRDefault="00EB79AA" w:rsidP="00EB79AA">
      <w:pPr>
        <w:rPr>
          <w:b/>
          <w:sz w:val="22"/>
          <w:szCs w:val="22"/>
        </w:rPr>
      </w:pPr>
    </w:p>
    <w:p w:rsidR="00EB79AA" w:rsidRPr="001442F3" w:rsidRDefault="00EB79AA" w:rsidP="00EB79AA">
      <w:pPr>
        <w:jc w:val="center"/>
        <w:rPr>
          <w:b/>
          <w:sz w:val="22"/>
          <w:szCs w:val="22"/>
        </w:rPr>
      </w:pPr>
    </w:p>
    <w:p w:rsidR="00EB79AA" w:rsidRPr="001442F3" w:rsidRDefault="00EB79AA" w:rsidP="00EB79AA">
      <w:pPr>
        <w:jc w:val="center"/>
        <w:rPr>
          <w:b/>
          <w:sz w:val="22"/>
          <w:szCs w:val="22"/>
        </w:rPr>
      </w:pPr>
    </w:p>
    <w:p w:rsidR="00EB79AA" w:rsidRPr="001442F3" w:rsidRDefault="00EB79AA" w:rsidP="00EB79AA">
      <w:pPr>
        <w:jc w:val="center"/>
        <w:rPr>
          <w:b/>
          <w:sz w:val="22"/>
          <w:szCs w:val="22"/>
        </w:rPr>
      </w:pPr>
    </w:p>
    <w:p w:rsidR="00EB79AA" w:rsidRPr="001442F3" w:rsidRDefault="00EB79AA" w:rsidP="00EB79AA">
      <w:pPr>
        <w:jc w:val="center"/>
        <w:rPr>
          <w:b/>
          <w:sz w:val="22"/>
          <w:szCs w:val="22"/>
        </w:rPr>
      </w:pPr>
    </w:p>
    <w:p w:rsidR="00EB79AA" w:rsidRPr="001442F3" w:rsidRDefault="00EB79AA" w:rsidP="00EB79AA">
      <w:pPr>
        <w:jc w:val="center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 xml:space="preserve">31. </w:t>
      </w:r>
      <w:r w:rsidR="002D6CFD">
        <w:rPr>
          <w:b/>
          <w:sz w:val="22"/>
          <w:szCs w:val="22"/>
        </w:rPr>
        <w:t xml:space="preserve">ПАРЕНТЕРАЛЬНОЕ ИНЪЕЦИРОВАНИЕ </w:t>
      </w:r>
    </w:p>
    <w:p w:rsidR="00EB79AA" w:rsidRPr="001442F3" w:rsidRDefault="00EB79AA" w:rsidP="00EB79AA">
      <w:pPr>
        <w:rPr>
          <w:b/>
          <w:sz w:val="22"/>
          <w:szCs w:val="22"/>
        </w:rPr>
      </w:pPr>
    </w:p>
    <w:p w:rsidR="00EB79AA" w:rsidRPr="001442F3" w:rsidRDefault="00EB79AA" w:rsidP="00EB79AA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1</w:t>
      </w:r>
    </w:p>
    <w:p w:rsidR="00EB79AA" w:rsidRPr="001442F3" w:rsidRDefault="00EB79AA" w:rsidP="00EB79AA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Установите соответствие между цифрами и буквами</w:t>
      </w:r>
    </w:p>
    <w:tbl>
      <w:tblPr>
        <w:tblW w:w="6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781"/>
        <w:gridCol w:w="3135"/>
      </w:tblGrid>
      <w:tr w:rsidR="00EB79AA" w:rsidRPr="001442F3" w:rsidTr="002D6CFD">
        <w:trPr>
          <w:trHeight w:val="70"/>
        </w:trPr>
        <w:tc>
          <w:tcPr>
            <w:tcW w:w="534" w:type="dxa"/>
            <w:vMerge w:val="restart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81" w:type="dxa"/>
          </w:tcPr>
          <w:p w:rsidR="00EB79AA" w:rsidRPr="001442F3" w:rsidRDefault="00EB79AA" w:rsidP="002D6CFD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Инъекция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Угол ведения иглы в градусах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1. подкожная 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   5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3. внутримышечная 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  45</w:t>
            </w:r>
          </w:p>
        </w:tc>
      </w:tr>
      <w:tr w:rsidR="00EB79AA" w:rsidRPr="001442F3" w:rsidTr="002D6CFD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4. внутривенная </w:t>
            </w: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  90</w:t>
            </w:r>
          </w:p>
        </w:tc>
      </w:tr>
      <w:tr w:rsidR="00EB79AA" w:rsidRPr="001442F3" w:rsidTr="002D6CFD">
        <w:tc>
          <w:tcPr>
            <w:tcW w:w="534" w:type="dxa"/>
            <w:vMerge w:val="restart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81" w:type="dxa"/>
          </w:tcPr>
          <w:p w:rsidR="00EB79AA" w:rsidRPr="001442F3" w:rsidRDefault="00EB79AA" w:rsidP="002D6CFD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Инъекция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Возможное осложнение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1. внутримышечная 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 тромбофлебит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2. внутривенная 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  абсцесс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  сепсис</w:t>
            </w:r>
          </w:p>
        </w:tc>
      </w:tr>
      <w:tr w:rsidR="00EB79AA" w:rsidRPr="001442F3" w:rsidTr="002D6CFD">
        <w:trPr>
          <w:trHeight w:val="35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   гепатит</w:t>
            </w:r>
          </w:p>
        </w:tc>
      </w:tr>
      <w:tr w:rsidR="00EB79AA" w:rsidRPr="001442F3" w:rsidTr="002D6CFD">
        <w:tc>
          <w:tcPr>
            <w:tcW w:w="534" w:type="dxa"/>
            <w:vMerge w:val="restart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81" w:type="dxa"/>
          </w:tcPr>
          <w:p w:rsidR="00EB79AA" w:rsidRPr="001442F3" w:rsidRDefault="00EB79AA" w:rsidP="002D6CFD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Препараты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Способ введения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1. сердечные гликозиды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подкожно в плечо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2. инсулин 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ind w:right="-7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Б.  внутривенно на </w:t>
            </w:r>
            <w:proofErr w:type="spellStart"/>
            <w:r w:rsidRPr="001442F3">
              <w:rPr>
                <w:sz w:val="22"/>
                <w:szCs w:val="22"/>
              </w:rPr>
              <w:t>физрастворе</w:t>
            </w:r>
            <w:proofErr w:type="spellEnd"/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3. туберкулин 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внутримышечно в бедро</w:t>
            </w:r>
          </w:p>
        </w:tc>
      </w:tr>
      <w:tr w:rsidR="00EB79AA" w:rsidRPr="001442F3" w:rsidTr="002D6CFD">
        <w:trPr>
          <w:trHeight w:val="3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4. анальгин </w:t>
            </w: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Г.  </w:t>
            </w:r>
            <w:proofErr w:type="spellStart"/>
            <w:r w:rsidRPr="001442F3">
              <w:rPr>
                <w:sz w:val="22"/>
                <w:szCs w:val="22"/>
              </w:rPr>
              <w:t>внутрикожно</w:t>
            </w:r>
            <w:proofErr w:type="spellEnd"/>
            <w:r w:rsidRPr="001442F3">
              <w:rPr>
                <w:sz w:val="22"/>
                <w:szCs w:val="22"/>
              </w:rPr>
              <w:t xml:space="preserve"> в предплечье</w:t>
            </w:r>
          </w:p>
        </w:tc>
      </w:tr>
      <w:tr w:rsidR="00EB79AA" w:rsidRPr="001442F3" w:rsidTr="002D6CFD">
        <w:tc>
          <w:tcPr>
            <w:tcW w:w="534" w:type="dxa"/>
            <w:vMerge w:val="restart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81" w:type="dxa"/>
          </w:tcPr>
          <w:p w:rsidR="00EB79AA" w:rsidRPr="001442F3" w:rsidRDefault="00EB79AA" w:rsidP="002D6CFD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Лекарственные препараты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Место хранения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1. стерильные растворы и ампулы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сейф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2. скоропортящиеся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шкаф на посту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3. </w:t>
            </w:r>
            <w:proofErr w:type="spellStart"/>
            <w:r w:rsidRPr="001442F3">
              <w:rPr>
                <w:sz w:val="22"/>
                <w:szCs w:val="22"/>
              </w:rPr>
              <w:t>сильнопахнущие</w:t>
            </w:r>
            <w:proofErr w:type="spellEnd"/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отдельный шкаф</w:t>
            </w:r>
          </w:p>
        </w:tc>
      </w:tr>
      <w:tr w:rsidR="00EB79AA" w:rsidRPr="001442F3" w:rsidTr="002D6CFD">
        <w:trPr>
          <w:trHeight w:val="151"/>
        </w:trPr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4. ядовитые и сильнодействующие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холодильник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5. приготовленные на спирту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Д.  стеклянный шкаф процедурного кабинета 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ind w:right="-9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6. внутреннего применения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Е.  место, защищенное от света </w:t>
            </w:r>
          </w:p>
        </w:tc>
      </w:tr>
      <w:tr w:rsidR="00EB79AA" w:rsidRPr="001442F3" w:rsidTr="002D6CFD">
        <w:trPr>
          <w:trHeight w:val="32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7. разлагающиеся на свету</w:t>
            </w: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Ж.  флакон с плотной пробкой  </w:t>
            </w:r>
          </w:p>
        </w:tc>
      </w:tr>
      <w:tr w:rsidR="00EB79AA" w:rsidRPr="001442F3" w:rsidTr="002D6CFD">
        <w:tc>
          <w:tcPr>
            <w:tcW w:w="534" w:type="dxa"/>
            <w:vMerge w:val="restart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81" w:type="dxa"/>
          </w:tcPr>
          <w:p w:rsidR="00EB79AA" w:rsidRPr="001442F3" w:rsidRDefault="00EB79AA" w:rsidP="002D6CFD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Лекарственные средства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Способ применения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1. свечи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ингаляция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2. микстуры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через прямую кишку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3. таблетки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на кожу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4. мази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под язык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5. присыпки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Д.  через рот</w:t>
            </w:r>
          </w:p>
        </w:tc>
      </w:tr>
      <w:tr w:rsidR="00EB79AA" w:rsidRPr="001442F3" w:rsidTr="002D6CFD">
        <w:trPr>
          <w:trHeight w:val="36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6. аэрозоли</w:t>
            </w: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Е.  в ухо</w:t>
            </w:r>
          </w:p>
        </w:tc>
      </w:tr>
      <w:tr w:rsidR="00EB79AA" w:rsidRPr="001442F3" w:rsidTr="002D6CFD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EB79AA" w:rsidRPr="001442F3" w:rsidRDefault="00EB79AA" w:rsidP="002D6CFD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Инъекция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EB79AA" w:rsidRPr="001442F3" w:rsidRDefault="00EB79AA" w:rsidP="002D6CFD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Максимальный объем препарата (мл)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1.    подкожная 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   1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2.    внутримышечная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    2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3.    внутривенная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  10</w:t>
            </w:r>
          </w:p>
        </w:tc>
      </w:tr>
      <w:tr w:rsidR="00EB79AA" w:rsidRPr="001442F3" w:rsidTr="002D6CFD">
        <w:trPr>
          <w:trHeight w:val="376"/>
        </w:trPr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4.    внутрикожная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   20</w:t>
            </w:r>
          </w:p>
        </w:tc>
      </w:tr>
      <w:tr w:rsidR="00EB79AA" w:rsidRPr="001442F3" w:rsidTr="002D6CFD">
        <w:trPr>
          <w:trHeight w:val="266"/>
        </w:trPr>
        <w:tc>
          <w:tcPr>
            <w:tcW w:w="534" w:type="dxa"/>
            <w:vMerge w:val="restart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br w:type="page"/>
            </w:r>
            <w:r w:rsidRPr="001442F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81" w:type="dxa"/>
            <w:vAlign w:val="center"/>
          </w:tcPr>
          <w:p w:rsidR="00EB79AA" w:rsidRPr="001442F3" w:rsidRDefault="00EB79AA" w:rsidP="002D6CFD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Доза антибиотика</w:t>
            </w:r>
          </w:p>
        </w:tc>
        <w:tc>
          <w:tcPr>
            <w:tcW w:w="3135" w:type="dxa"/>
            <w:vAlign w:val="center"/>
          </w:tcPr>
          <w:p w:rsidR="00EB79AA" w:rsidRPr="001442F3" w:rsidRDefault="00EB79AA" w:rsidP="002D6CFD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Количество растворителя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1. 1 г 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2,5мл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2. 1 000 000 ЕД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5,0 мл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3. </w:t>
            </w:r>
            <w:smartTag w:uri="urn:schemas-microsoft-com:office:smarttags" w:element="metricconverter">
              <w:smartTagPr>
                <w:attr w:name="ProductID" w:val="0,5 г"/>
              </w:smartTagPr>
              <w:r w:rsidRPr="001442F3">
                <w:rPr>
                  <w:sz w:val="22"/>
                  <w:szCs w:val="22"/>
                </w:rPr>
                <w:t>0,5 г</w:t>
              </w:r>
            </w:smartTag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10,0 мл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4. 500 000 ЕД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5. </w:t>
            </w:r>
            <w:smartTag w:uri="urn:schemas-microsoft-com:office:smarttags" w:element="metricconverter">
              <w:smartTagPr>
                <w:attr w:name="ProductID" w:val="0,25 г"/>
              </w:smartTagPr>
              <w:r w:rsidRPr="001442F3">
                <w:rPr>
                  <w:sz w:val="22"/>
                  <w:szCs w:val="22"/>
                </w:rPr>
                <w:t>0,25 г</w:t>
              </w:r>
            </w:smartTag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</w:p>
        </w:tc>
      </w:tr>
      <w:tr w:rsidR="00EB79AA" w:rsidRPr="001442F3" w:rsidTr="002D6CFD">
        <w:trPr>
          <w:trHeight w:val="111"/>
        </w:trPr>
        <w:tc>
          <w:tcPr>
            <w:tcW w:w="534" w:type="dxa"/>
            <w:vMerge w:val="restart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81" w:type="dxa"/>
            <w:vAlign w:val="center"/>
          </w:tcPr>
          <w:p w:rsidR="00EB79AA" w:rsidRPr="001442F3" w:rsidRDefault="00EB79AA" w:rsidP="002D6CFD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Термин </w:t>
            </w:r>
          </w:p>
        </w:tc>
        <w:tc>
          <w:tcPr>
            <w:tcW w:w="3135" w:type="dxa"/>
            <w:vAlign w:val="center"/>
          </w:tcPr>
          <w:p w:rsidR="00EB79AA" w:rsidRPr="001442F3" w:rsidRDefault="00EB79AA" w:rsidP="002D6CFD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Путь введения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1.  пероральный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через  инъекции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2.  ректальный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через рот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3.  </w:t>
            </w:r>
            <w:proofErr w:type="spellStart"/>
            <w:r w:rsidRPr="001442F3">
              <w:rPr>
                <w:sz w:val="22"/>
                <w:szCs w:val="22"/>
              </w:rPr>
              <w:t>сублингвальный</w:t>
            </w:r>
            <w:proofErr w:type="spellEnd"/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через прямую кишку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4.  парентеральный 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под язык</w:t>
            </w:r>
          </w:p>
        </w:tc>
      </w:tr>
      <w:tr w:rsidR="00EB79AA" w:rsidRPr="001442F3" w:rsidTr="002D6CFD">
        <w:trPr>
          <w:trHeight w:val="59"/>
        </w:trPr>
        <w:tc>
          <w:tcPr>
            <w:tcW w:w="534" w:type="dxa"/>
            <w:vMerge w:val="restart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81" w:type="dxa"/>
          </w:tcPr>
          <w:p w:rsidR="00EB79AA" w:rsidRPr="001442F3" w:rsidRDefault="00EB79AA" w:rsidP="002D6CFD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Анатомическая область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jc w:val="center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Инъекция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1.  верхненаружный квадрант ягодицы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А.  подкожная 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2.  передняя поверхность предплечья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внутримышечная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3.  наружная поверхность бедра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внутривенная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4.  область локтевого сгиба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внутрикожная</w:t>
            </w:r>
          </w:p>
        </w:tc>
      </w:tr>
      <w:tr w:rsidR="00EB79AA" w:rsidRPr="001442F3" w:rsidTr="002D6CFD">
        <w:tc>
          <w:tcPr>
            <w:tcW w:w="534" w:type="dxa"/>
            <w:vMerge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5.  подлопаточная область</w:t>
            </w:r>
          </w:p>
        </w:tc>
        <w:tc>
          <w:tcPr>
            <w:tcW w:w="3135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</w:p>
        </w:tc>
      </w:tr>
    </w:tbl>
    <w:p w:rsidR="00EB79AA" w:rsidRPr="001442F3" w:rsidRDefault="00EB79AA" w:rsidP="00EB79A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695"/>
        <w:gridCol w:w="695"/>
        <w:gridCol w:w="694"/>
        <w:gridCol w:w="694"/>
        <w:gridCol w:w="694"/>
        <w:gridCol w:w="694"/>
        <w:gridCol w:w="694"/>
        <w:gridCol w:w="720"/>
      </w:tblGrid>
      <w:tr w:rsidR="00EB79AA" w:rsidRPr="001442F3" w:rsidTr="002D6CFD">
        <w:trPr>
          <w:trHeight w:val="260"/>
          <w:jc w:val="center"/>
        </w:trPr>
        <w:tc>
          <w:tcPr>
            <w:tcW w:w="695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95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5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94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4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4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94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94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9</w:t>
            </w:r>
          </w:p>
        </w:tc>
      </w:tr>
      <w:tr w:rsidR="00EB79AA" w:rsidRPr="001442F3" w:rsidTr="002D6CFD">
        <w:trPr>
          <w:trHeight w:val="260"/>
          <w:jc w:val="center"/>
        </w:trPr>
        <w:tc>
          <w:tcPr>
            <w:tcW w:w="695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1 - </w:t>
            </w:r>
          </w:p>
        </w:tc>
        <w:tc>
          <w:tcPr>
            <w:tcW w:w="695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1 - </w:t>
            </w:r>
          </w:p>
        </w:tc>
        <w:tc>
          <w:tcPr>
            <w:tcW w:w="695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1 - </w:t>
            </w: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1 - </w:t>
            </w: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1 - </w:t>
            </w: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1 - </w:t>
            </w: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1 - </w:t>
            </w: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1 - </w:t>
            </w:r>
          </w:p>
        </w:tc>
        <w:tc>
          <w:tcPr>
            <w:tcW w:w="720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1 - </w:t>
            </w:r>
          </w:p>
        </w:tc>
      </w:tr>
      <w:tr w:rsidR="00EB79AA" w:rsidRPr="001442F3" w:rsidTr="002D6CFD">
        <w:trPr>
          <w:trHeight w:val="260"/>
          <w:jc w:val="center"/>
        </w:trPr>
        <w:tc>
          <w:tcPr>
            <w:tcW w:w="695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2 - </w:t>
            </w:r>
          </w:p>
        </w:tc>
        <w:tc>
          <w:tcPr>
            <w:tcW w:w="695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2 - </w:t>
            </w:r>
          </w:p>
        </w:tc>
        <w:tc>
          <w:tcPr>
            <w:tcW w:w="695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2 - </w:t>
            </w: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2 - </w:t>
            </w: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2 - </w:t>
            </w: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2 - </w:t>
            </w: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2 - </w:t>
            </w: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2 - </w:t>
            </w:r>
          </w:p>
        </w:tc>
        <w:tc>
          <w:tcPr>
            <w:tcW w:w="720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2 - </w:t>
            </w:r>
          </w:p>
        </w:tc>
      </w:tr>
      <w:tr w:rsidR="00EB79AA" w:rsidRPr="001442F3" w:rsidTr="002D6CFD">
        <w:trPr>
          <w:trHeight w:val="245"/>
          <w:jc w:val="center"/>
        </w:trPr>
        <w:tc>
          <w:tcPr>
            <w:tcW w:w="695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3 - </w:t>
            </w:r>
          </w:p>
        </w:tc>
        <w:tc>
          <w:tcPr>
            <w:tcW w:w="695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3 - </w:t>
            </w: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3 - </w:t>
            </w: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3 - </w:t>
            </w: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3 - </w:t>
            </w: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3 - </w:t>
            </w: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3 - </w:t>
            </w:r>
          </w:p>
        </w:tc>
        <w:tc>
          <w:tcPr>
            <w:tcW w:w="720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3 - </w:t>
            </w:r>
          </w:p>
        </w:tc>
      </w:tr>
      <w:tr w:rsidR="00EB79AA" w:rsidRPr="001442F3" w:rsidTr="002D6CFD">
        <w:trPr>
          <w:trHeight w:val="260"/>
          <w:jc w:val="center"/>
        </w:trPr>
        <w:tc>
          <w:tcPr>
            <w:tcW w:w="695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4 - </w:t>
            </w:r>
          </w:p>
        </w:tc>
        <w:tc>
          <w:tcPr>
            <w:tcW w:w="695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4 - </w:t>
            </w: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4 - </w:t>
            </w: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4 - </w:t>
            </w: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4 - </w:t>
            </w: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4 - </w:t>
            </w: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4 - </w:t>
            </w:r>
          </w:p>
        </w:tc>
        <w:tc>
          <w:tcPr>
            <w:tcW w:w="720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4 - </w:t>
            </w:r>
          </w:p>
        </w:tc>
      </w:tr>
      <w:tr w:rsidR="00EB79AA" w:rsidRPr="001442F3" w:rsidTr="002D6CFD">
        <w:trPr>
          <w:trHeight w:val="260"/>
          <w:jc w:val="center"/>
        </w:trPr>
        <w:tc>
          <w:tcPr>
            <w:tcW w:w="695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5 - </w:t>
            </w: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5 - </w:t>
            </w: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5 - </w:t>
            </w: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5 - </w:t>
            </w:r>
          </w:p>
        </w:tc>
      </w:tr>
      <w:tr w:rsidR="00EB79AA" w:rsidRPr="001442F3" w:rsidTr="002D6CFD">
        <w:trPr>
          <w:trHeight w:val="260"/>
          <w:jc w:val="center"/>
        </w:trPr>
        <w:tc>
          <w:tcPr>
            <w:tcW w:w="695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6 - </w:t>
            </w: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6 - </w:t>
            </w: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</w:p>
        </w:tc>
      </w:tr>
      <w:tr w:rsidR="00EB79AA" w:rsidRPr="001442F3" w:rsidTr="002D6CFD">
        <w:trPr>
          <w:trHeight w:val="276"/>
          <w:jc w:val="center"/>
        </w:trPr>
        <w:tc>
          <w:tcPr>
            <w:tcW w:w="695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7-</w:t>
            </w: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694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B79AA" w:rsidRPr="001442F3" w:rsidRDefault="00EB79AA" w:rsidP="002D6CFD">
            <w:pPr>
              <w:ind w:left="-59" w:right="-73"/>
              <w:rPr>
                <w:sz w:val="22"/>
                <w:szCs w:val="22"/>
              </w:rPr>
            </w:pPr>
          </w:p>
        </w:tc>
      </w:tr>
    </w:tbl>
    <w:p w:rsidR="00EB79AA" w:rsidRPr="001442F3" w:rsidRDefault="00EB79AA" w:rsidP="00EB79AA">
      <w:pPr>
        <w:jc w:val="center"/>
        <w:rPr>
          <w:b/>
          <w:snapToGrid w:val="0"/>
          <w:sz w:val="22"/>
          <w:szCs w:val="22"/>
        </w:rPr>
      </w:pPr>
    </w:p>
    <w:p w:rsidR="00EB79AA" w:rsidRPr="001442F3" w:rsidRDefault="00EB79AA" w:rsidP="00EB79AA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2</w:t>
      </w:r>
    </w:p>
    <w:p w:rsidR="00EB79AA" w:rsidRPr="001442F3" w:rsidRDefault="00EB79AA" w:rsidP="00EB79AA">
      <w:pPr>
        <w:rPr>
          <w:i/>
          <w:snapToGrid w:val="0"/>
          <w:sz w:val="22"/>
          <w:szCs w:val="22"/>
        </w:rPr>
      </w:pPr>
      <w:r w:rsidRPr="001442F3">
        <w:rPr>
          <w:i/>
          <w:snapToGrid w:val="0"/>
          <w:sz w:val="22"/>
          <w:szCs w:val="22"/>
        </w:rPr>
        <w:t>Выберите один правильный ответ</w:t>
      </w:r>
    </w:p>
    <w:p w:rsidR="00EB79AA" w:rsidRPr="00057DBE" w:rsidRDefault="00EB79AA" w:rsidP="00EB79AA">
      <w:pPr>
        <w:rPr>
          <w:b/>
          <w:sz w:val="22"/>
          <w:szCs w:val="22"/>
        </w:rPr>
      </w:pPr>
      <w:r w:rsidRPr="00057DBE">
        <w:rPr>
          <w:b/>
          <w:sz w:val="22"/>
          <w:szCs w:val="22"/>
        </w:rPr>
        <w:t>1. Критерий правильности наложения жгута</w:t>
      </w:r>
    </w:p>
    <w:p w:rsidR="00EB79AA" w:rsidRPr="001442F3" w:rsidRDefault="00EB79AA" w:rsidP="00EB79AA">
      <w:pPr>
        <w:numPr>
          <w:ilvl w:val="0"/>
          <w:numId w:val="13"/>
        </w:numPr>
        <w:rPr>
          <w:sz w:val="22"/>
          <w:szCs w:val="22"/>
        </w:rPr>
      </w:pPr>
      <w:proofErr w:type="spellStart"/>
      <w:r w:rsidRPr="001442F3">
        <w:rPr>
          <w:sz w:val="22"/>
          <w:szCs w:val="22"/>
        </w:rPr>
        <w:t>Синюшность</w:t>
      </w:r>
      <w:proofErr w:type="spellEnd"/>
      <w:r w:rsidRPr="001442F3">
        <w:rPr>
          <w:sz w:val="22"/>
          <w:szCs w:val="22"/>
        </w:rPr>
        <w:t xml:space="preserve"> кожи ниже жгута</w:t>
      </w:r>
    </w:p>
    <w:p w:rsidR="00EB79AA" w:rsidRPr="001442F3" w:rsidRDefault="00EB79AA" w:rsidP="00EB79AA">
      <w:pPr>
        <w:numPr>
          <w:ilvl w:val="0"/>
          <w:numId w:val="13"/>
        </w:numPr>
        <w:rPr>
          <w:sz w:val="22"/>
          <w:szCs w:val="22"/>
        </w:rPr>
      </w:pPr>
      <w:r w:rsidRPr="001442F3">
        <w:rPr>
          <w:sz w:val="22"/>
          <w:szCs w:val="22"/>
        </w:rPr>
        <w:t>Гиперемия кожи ниже жгута</w:t>
      </w:r>
    </w:p>
    <w:p w:rsidR="00EB79AA" w:rsidRPr="001442F3" w:rsidRDefault="00EB79AA" w:rsidP="00EB79AA">
      <w:pPr>
        <w:numPr>
          <w:ilvl w:val="0"/>
          <w:numId w:val="13"/>
        </w:numPr>
        <w:rPr>
          <w:sz w:val="22"/>
          <w:szCs w:val="22"/>
        </w:rPr>
      </w:pPr>
      <w:r w:rsidRPr="001442F3">
        <w:rPr>
          <w:sz w:val="22"/>
          <w:szCs w:val="22"/>
        </w:rPr>
        <w:t>Бледность кожи ниже жгута</w:t>
      </w:r>
    </w:p>
    <w:p w:rsidR="00EB79AA" w:rsidRPr="001442F3" w:rsidRDefault="00EB79AA" w:rsidP="00EB79AA">
      <w:pPr>
        <w:numPr>
          <w:ilvl w:val="0"/>
          <w:numId w:val="13"/>
        </w:numPr>
        <w:rPr>
          <w:sz w:val="22"/>
          <w:szCs w:val="22"/>
        </w:rPr>
      </w:pPr>
      <w:r w:rsidRPr="001442F3">
        <w:rPr>
          <w:sz w:val="22"/>
          <w:szCs w:val="22"/>
        </w:rPr>
        <w:t>Отсутствие пульса на лучевой артерии</w:t>
      </w:r>
    </w:p>
    <w:p w:rsidR="00EB79AA" w:rsidRPr="00057DBE" w:rsidRDefault="00EB79AA" w:rsidP="00EB79AA">
      <w:pPr>
        <w:rPr>
          <w:b/>
          <w:sz w:val="22"/>
          <w:szCs w:val="22"/>
        </w:rPr>
      </w:pPr>
      <w:r w:rsidRPr="00057DBE">
        <w:rPr>
          <w:b/>
          <w:sz w:val="22"/>
          <w:szCs w:val="22"/>
        </w:rPr>
        <w:t>2. Для внутривенной инъекции сестра чаще использует вены</w:t>
      </w:r>
    </w:p>
    <w:tbl>
      <w:tblPr>
        <w:tblW w:w="6019" w:type="dxa"/>
        <w:tblInd w:w="675" w:type="dxa"/>
        <w:tblLook w:val="01E0" w:firstRow="1" w:lastRow="1" w:firstColumn="1" w:lastColumn="1" w:noHBand="0" w:noVBand="0"/>
      </w:tblPr>
      <w:tblGrid>
        <w:gridCol w:w="2835"/>
        <w:gridCol w:w="3184"/>
      </w:tblGrid>
      <w:tr w:rsidR="00EB79AA" w:rsidRPr="001442F3" w:rsidTr="002D6CFD">
        <w:tc>
          <w:tcPr>
            <w:tcW w:w="2835" w:type="dxa"/>
          </w:tcPr>
          <w:p w:rsidR="00EB79AA" w:rsidRPr="001442F3" w:rsidRDefault="00EB79AA" w:rsidP="00EB79AA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Кисти</w:t>
            </w:r>
          </w:p>
        </w:tc>
        <w:tc>
          <w:tcPr>
            <w:tcW w:w="3184" w:type="dxa"/>
          </w:tcPr>
          <w:p w:rsidR="00EB79AA" w:rsidRPr="001442F3" w:rsidRDefault="00EB79AA" w:rsidP="00EB79AA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Стопы</w:t>
            </w:r>
          </w:p>
        </w:tc>
      </w:tr>
      <w:tr w:rsidR="00EB79AA" w:rsidRPr="001442F3" w:rsidTr="002D6CFD">
        <w:tc>
          <w:tcPr>
            <w:tcW w:w="2835" w:type="dxa"/>
          </w:tcPr>
          <w:p w:rsidR="00EB79AA" w:rsidRPr="001442F3" w:rsidRDefault="00EB79AA" w:rsidP="00EB79AA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Подколенной ямки</w:t>
            </w:r>
          </w:p>
        </w:tc>
        <w:tc>
          <w:tcPr>
            <w:tcW w:w="3184" w:type="dxa"/>
          </w:tcPr>
          <w:p w:rsidR="00EB79AA" w:rsidRPr="001442F3" w:rsidRDefault="00EB79AA" w:rsidP="00EB79AA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Локтевого сгиба</w:t>
            </w:r>
          </w:p>
        </w:tc>
      </w:tr>
    </w:tbl>
    <w:p w:rsidR="00EB79AA" w:rsidRPr="00057DBE" w:rsidRDefault="00EB79AA" w:rsidP="00EB79AA">
      <w:pPr>
        <w:rPr>
          <w:b/>
          <w:sz w:val="22"/>
          <w:szCs w:val="22"/>
        </w:rPr>
      </w:pPr>
      <w:r w:rsidRPr="00057DBE">
        <w:rPr>
          <w:b/>
          <w:sz w:val="22"/>
          <w:szCs w:val="22"/>
        </w:rPr>
        <w:t>3. Угол введения иглы при внутривенной инъекции, в градусах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384"/>
        <w:gridCol w:w="1585"/>
        <w:gridCol w:w="1585"/>
        <w:gridCol w:w="1585"/>
      </w:tblGrid>
      <w:tr w:rsidR="00EB79AA" w:rsidRPr="001442F3" w:rsidTr="002D6CFD">
        <w:tc>
          <w:tcPr>
            <w:tcW w:w="1384" w:type="dxa"/>
          </w:tcPr>
          <w:p w:rsidR="00EB79AA" w:rsidRPr="001442F3" w:rsidRDefault="00EB79AA" w:rsidP="002D6CFD">
            <w:pPr>
              <w:ind w:firstLine="55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5</w:t>
            </w:r>
          </w:p>
        </w:tc>
        <w:tc>
          <w:tcPr>
            <w:tcW w:w="1585" w:type="dxa"/>
          </w:tcPr>
          <w:p w:rsidR="00EB79AA" w:rsidRPr="001442F3" w:rsidRDefault="00EB79AA" w:rsidP="002D6CFD">
            <w:pPr>
              <w:ind w:firstLine="45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15</w:t>
            </w:r>
          </w:p>
        </w:tc>
        <w:tc>
          <w:tcPr>
            <w:tcW w:w="1585" w:type="dxa"/>
          </w:tcPr>
          <w:p w:rsidR="00EB79AA" w:rsidRPr="001442F3" w:rsidRDefault="00EB79AA" w:rsidP="002D6CFD">
            <w:pPr>
              <w:ind w:firstLine="45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30</w:t>
            </w:r>
          </w:p>
        </w:tc>
        <w:tc>
          <w:tcPr>
            <w:tcW w:w="1585" w:type="dxa"/>
          </w:tcPr>
          <w:p w:rsidR="00EB79AA" w:rsidRPr="001442F3" w:rsidRDefault="00EB79AA" w:rsidP="002D6CFD">
            <w:pPr>
              <w:ind w:firstLine="459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45</w:t>
            </w:r>
          </w:p>
        </w:tc>
      </w:tr>
    </w:tbl>
    <w:p w:rsidR="00EB79AA" w:rsidRPr="00057DBE" w:rsidRDefault="00EB79AA" w:rsidP="00EB79AA">
      <w:pPr>
        <w:rPr>
          <w:b/>
          <w:sz w:val="22"/>
          <w:szCs w:val="22"/>
        </w:rPr>
      </w:pPr>
      <w:r w:rsidRPr="00057DBE">
        <w:rPr>
          <w:b/>
          <w:sz w:val="22"/>
          <w:szCs w:val="22"/>
        </w:rPr>
        <w:t>4. Длина иглы для внутривенной инъекции, в мм</w:t>
      </w:r>
    </w:p>
    <w:tbl>
      <w:tblPr>
        <w:tblW w:w="6423" w:type="dxa"/>
        <w:tblLook w:val="01E0" w:firstRow="1" w:lastRow="1" w:firstColumn="1" w:lastColumn="1" w:noHBand="0" w:noVBand="0"/>
      </w:tblPr>
      <w:tblGrid>
        <w:gridCol w:w="1668"/>
        <w:gridCol w:w="1585"/>
        <w:gridCol w:w="1585"/>
        <w:gridCol w:w="1585"/>
      </w:tblGrid>
      <w:tr w:rsidR="00EB79AA" w:rsidRPr="001442F3" w:rsidTr="002D6CFD">
        <w:tc>
          <w:tcPr>
            <w:tcW w:w="1668" w:type="dxa"/>
          </w:tcPr>
          <w:p w:rsidR="00EB79AA" w:rsidRPr="001442F3" w:rsidRDefault="00EB79AA" w:rsidP="002D6CFD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10</w:t>
            </w:r>
          </w:p>
        </w:tc>
        <w:tc>
          <w:tcPr>
            <w:tcW w:w="1585" w:type="dxa"/>
          </w:tcPr>
          <w:p w:rsidR="00EB79AA" w:rsidRPr="001442F3" w:rsidRDefault="00EB79AA" w:rsidP="002D6CFD">
            <w:pPr>
              <w:ind w:firstLine="17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20</w:t>
            </w:r>
          </w:p>
        </w:tc>
        <w:tc>
          <w:tcPr>
            <w:tcW w:w="1585" w:type="dxa"/>
          </w:tcPr>
          <w:p w:rsidR="00EB79AA" w:rsidRPr="001442F3" w:rsidRDefault="00EB79AA" w:rsidP="002D6CFD">
            <w:pPr>
              <w:ind w:firstLine="17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30</w:t>
            </w:r>
          </w:p>
        </w:tc>
        <w:tc>
          <w:tcPr>
            <w:tcW w:w="1585" w:type="dxa"/>
          </w:tcPr>
          <w:p w:rsidR="00EB79AA" w:rsidRPr="001442F3" w:rsidRDefault="00EB79AA" w:rsidP="002D6CFD">
            <w:pPr>
              <w:ind w:firstLine="17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40</w:t>
            </w:r>
          </w:p>
        </w:tc>
      </w:tr>
    </w:tbl>
    <w:p w:rsidR="00EB79AA" w:rsidRPr="00057DBE" w:rsidRDefault="00EB79AA" w:rsidP="00EB79AA">
      <w:pPr>
        <w:rPr>
          <w:b/>
          <w:i/>
          <w:sz w:val="22"/>
          <w:szCs w:val="22"/>
        </w:rPr>
      </w:pPr>
      <w:r w:rsidRPr="00057DBE">
        <w:rPr>
          <w:b/>
          <w:sz w:val="22"/>
          <w:szCs w:val="22"/>
        </w:rPr>
        <w:t>5. После внутривенной инъекции шприц необходимо</w:t>
      </w:r>
    </w:p>
    <w:p w:rsidR="00EB79AA" w:rsidRPr="001442F3" w:rsidRDefault="00EB79AA" w:rsidP="00EB79AA">
      <w:pPr>
        <w:numPr>
          <w:ilvl w:val="0"/>
          <w:numId w:val="25"/>
        </w:numPr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Промыть проточной водой</w:t>
      </w:r>
    </w:p>
    <w:p w:rsidR="00EB79AA" w:rsidRPr="001442F3" w:rsidRDefault="00EB79AA" w:rsidP="00EB79AA">
      <w:pPr>
        <w:numPr>
          <w:ilvl w:val="0"/>
          <w:numId w:val="25"/>
        </w:numPr>
        <w:rPr>
          <w:sz w:val="22"/>
          <w:szCs w:val="22"/>
        </w:rPr>
      </w:pPr>
      <w:r w:rsidRPr="001442F3">
        <w:rPr>
          <w:sz w:val="22"/>
          <w:szCs w:val="22"/>
        </w:rPr>
        <w:t xml:space="preserve">Промыть в </w:t>
      </w:r>
      <w:proofErr w:type="spellStart"/>
      <w:r w:rsidRPr="001442F3">
        <w:rPr>
          <w:sz w:val="22"/>
          <w:szCs w:val="22"/>
        </w:rPr>
        <w:t>дезинфектанте</w:t>
      </w:r>
      <w:proofErr w:type="spellEnd"/>
    </w:p>
    <w:p w:rsidR="00EB79AA" w:rsidRPr="001442F3" w:rsidRDefault="00EB79AA" w:rsidP="00EB79AA">
      <w:pPr>
        <w:numPr>
          <w:ilvl w:val="0"/>
          <w:numId w:val="25"/>
        </w:numPr>
        <w:rPr>
          <w:sz w:val="22"/>
          <w:szCs w:val="22"/>
        </w:rPr>
      </w:pPr>
      <w:r w:rsidRPr="001442F3">
        <w:rPr>
          <w:sz w:val="22"/>
          <w:szCs w:val="22"/>
        </w:rPr>
        <w:t xml:space="preserve">Погрузить в </w:t>
      </w:r>
      <w:proofErr w:type="spellStart"/>
      <w:r w:rsidRPr="001442F3">
        <w:rPr>
          <w:sz w:val="22"/>
          <w:szCs w:val="22"/>
        </w:rPr>
        <w:t>дезинфектант</w:t>
      </w:r>
      <w:proofErr w:type="spellEnd"/>
    </w:p>
    <w:p w:rsidR="00EB79AA" w:rsidRPr="001442F3" w:rsidRDefault="00EB79AA" w:rsidP="00EB79AA">
      <w:pPr>
        <w:numPr>
          <w:ilvl w:val="0"/>
          <w:numId w:val="25"/>
        </w:numPr>
        <w:rPr>
          <w:sz w:val="22"/>
          <w:szCs w:val="22"/>
        </w:rPr>
      </w:pPr>
      <w:r w:rsidRPr="001442F3">
        <w:rPr>
          <w:sz w:val="22"/>
          <w:szCs w:val="22"/>
        </w:rPr>
        <w:t xml:space="preserve">Погрузить в </w:t>
      </w:r>
      <w:proofErr w:type="spellStart"/>
      <w:r w:rsidRPr="001442F3">
        <w:rPr>
          <w:sz w:val="22"/>
          <w:szCs w:val="22"/>
        </w:rPr>
        <w:t>физраствор</w:t>
      </w:r>
      <w:proofErr w:type="spellEnd"/>
    </w:p>
    <w:p w:rsidR="00EB79AA" w:rsidRPr="00057DBE" w:rsidRDefault="00EB79AA" w:rsidP="00EB79AA">
      <w:pPr>
        <w:rPr>
          <w:b/>
          <w:sz w:val="22"/>
          <w:szCs w:val="22"/>
        </w:rPr>
      </w:pPr>
      <w:r w:rsidRPr="00057DBE">
        <w:rPr>
          <w:b/>
          <w:sz w:val="22"/>
          <w:szCs w:val="22"/>
        </w:rPr>
        <w:t>6. Типичная ошибка при венепункции</w:t>
      </w:r>
    </w:p>
    <w:p w:rsidR="00EB79AA" w:rsidRPr="001442F3" w:rsidRDefault="00EB79AA" w:rsidP="00EB79AA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Длительное наложение жгута </w:t>
      </w:r>
    </w:p>
    <w:p w:rsidR="00EB79AA" w:rsidRPr="001442F3" w:rsidRDefault="00EB79AA" w:rsidP="00EB79AA">
      <w:pPr>
        <w:numPr>
          <w:ilvl w:val="0"/>
          <w:numId w:val="26"/>
        </w:numPr>
        <w:rPr>
          <w:sz w:val="22"/>
          <w:szCs w:val="22"/>
        </w:rPr>
      </w:pPr>
      <w:proofErr w:type="spellStart"/>
      <w:r w:rsidRPr="001442F3">
        <w:rPr>
          <w:sz w:val="22"/>
          <w:szCs w:val="22"/>
        </w:rPr>
        <w:t>Контурирование</w:t>
      </w:r>
      <w:proofErr w:type="spellEnd"/>
      <w:r w:rsidRPr="001442F3">
        <w:rPr>
          <w:sz w:val="22"/>
          <w:szCs w:val="22"/>
        </w:rPr>
        <w:t xml:space="preserve"> вены</w:t>
      </w:r>
    </w:p>
    <w:p w:rsidR="00EB79AA" w:rsidRPr="001442F3" w:rsidRDefault="00EB79AA" w:rsidP="00EB79AA">
      <w:pPr>
        <w:numPr>
          <w:ilvl w:val="0"/>
          <w:numId w:val="26"/>
        </w:numPr>
        <w:rPr>
          <w:sz w:val="22"/>
          <w:szCs w:val="22"/>
        </w:rPr>
      </w:pPr>
      <w:proofErr w:type="spellStart"/>
      <w:r w:rsidRPr="001442F3">
        <w:rPr>
          <w:sz w:val="22"/>
          <w:szCs w:val="22"/>
        </w:rPr>
        <w:t>Пунктирование</w:t>
      </w:r>
      <w:proofErr w:type="spellEnd"/>
      <w:r w:rsidRPr="001442F3">
        <w:rPr>
          <w:sz w:val="22"/>
          <w:szCs w:val="22"/>
        </w:rPr>
        <w:t xml:space="preserve"> вены под углом 15</w:t>
      </w:r>
      <w:r w:rsidRPr="001442F3">
        <w:rPr>
          <w:sz w:val="22"/>
          <w:szCs w:val="22"/>
          <w:vertAlign w:val="superscript"/>
        </w:rPr>
        <w:t>0</w:t>
      </w:r>
    </w:p>
    <w:p w:rsidR="00EB79AA" w:rsidRPr="001442F3" w:rsidRDefault="00EB79AA" w:rsidP="00EB79AA">
      <w:pPr>
        <w:numPr>
          <w:ilvl w:val="0"/>
          <w:numId w:val="26"/>
        </w:numPr>
        <w:rPr>
          <w:sz w:val="22"/>
          <w:szCs w:val="22"/>
        </w:rPr>
      </w:pPr>
      <w:r w:rsidRPr="001442F3">
        <w:rPr>
          <w:sz w:val="22"/>
          <w:szCs w:val="22"/>
        </w:rPr>
        <w:t>Осторожное извлечение иглы</w:t>
      </w:r>
    </w:p>
    <w:p w:rsidR="00EB79AA" w:rsidRPr="00057DBE" w:rsidRDefault="00EB79AA" w:rsidP="00EB79AA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57DBE">
        <w:rPr>
          <w:b/>
          <w:sz w:val="22"/>
          <w:szCs w:val="22"/>
        </w:rPr>
        <w:t>7. Объем крови для биохимического исследования, в мл</w:t>
      </w:r>
    </w:p>
    <w:tbl>
      <w:tblPr>
        <w:tblW w:w="6739" w:type="dxa"/>
        <w:tblLayout w:type="fixed"/>
        <w:tblLook w:val="04A0" w:firstRow="1" w:lastRow="0" w:firstColumn="1" w:lastColumn="0" w:noHBand="0" w:noVBand="1"/>
      </w:tblPr>
      <w:tblGrid>
        <w:gridCol w:w="2180"/>
        <w:gridCol w:w="1375"/>
        <w:gridCol w:w="1592"/>
        <w:gridCol w:w="1592"/>
      </w:tblGrid>
      <w:tr w:rsidR="00EB79AA" w:rsidRPr="001442F3" w:rsidTr="002D6CFD">
        <w:tc>
          <w:tcPr>
            <w:tcW w:w="2180" w:type="dxa"/>
          </w:tcPr>
          <w:p w:rsidR="00EB79AA" w:rsidRPr="001442F3" w:rsidRDefault="00EB79AA" w:rsidP="00EB79A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5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5,0 – 10,0</w:t>
            </w:r>
          </w:p>
        </w:tc>
        <w:tc>
          <w:tcPr>
            <w:tcW w:w="1375" w:type="dxa"/>
          </w:tcPr>
          <w:p w:rsidR="00EB79AA" w:rsidRPr="001442F3" w:rsidRDefault="00EB79AA" w:rsidP="00EB79A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3,0 – 4,0</w:t>
            </w:r>
          </w:p>
        </w:tc>
        <w:tc>
          <w:tcPr>
            <w:tcW w:w="1592" w:type="dxa"/>
          </w:tcPr>
          <w:p w:rsidR="00EB79AA" w:rsidRPr="001442F3" w:rsidRDefault="00EB79AA" w:rsidP="00EB79A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2,0 – 3,0</w:t>
            </w:r>
          </w:p>
        </w:tc>
        <w:tc>
          <w:tcPr>
            <w:tcW w:w="1592" w:type="dxa"/>
          </w:tcPr>
          <w:p w:rsidR="00EB79AA" w:rsidRPr="001442F3" w:rsidRDefault="00EB79AA" w:rsidP="00EB79A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1,0 – 2,0</w:t>
            </w:r>
          </w:p>
        </w:tc>
      </w:tr>
    </w:tbl>
    <w:p w:rsidR="00EB79AA" w:rsidRPr="00057DBE" w:rsidRDefault="00EB79AA" w:rsidP="00EB79AA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57DBE">
        <w:rPr>
          <w:b/>
          <w:sz w:val="22"/>
          <w:szCs w:val="22"/>
        </w:rPr>
        <w:t xml:space="preserve">8. Объем крови </w:t>
      </w:r>
      <w:proofErr w:type="gramStart"/>
      <w:r w:rsidRPr="00057DBE">
        <w:rPr>
          <w:b/>
          <w:sz w:val="22"/>
          <w:szCs w:val="22"/>
        </w:rPr>
        <w:t>для  клинического</w:t>
      </w:r>
      <w:proofErr w:type="gramEnd"/>
      <w:r w:rsidRPr="00057DBE">
        <w:rPr>
          <w:b/>
          <w:sz w:val="22"/>
          <w:szCs w:val="22"/>
        </w:rPr>
        <w:t xml:space="preserve"> исследования, в мл</w:t>
      </w:r>
    </w:p>
    <w:tbl>
      <w:tblPr>
        <w:tblW w:w="6732" w:type="dxa"/>
        <w:tblLook w:val="04A0" w:firstRow="1" w:lastRow="0" w:firstColumn="1" w:lastColumn="0" w:noHBand="0" w:noVBand="1"/>
      </w:tblPr>
      <w:tblGrid>
        <w:gridCol w:w="2306"/>
        <w:gridCol w:w="1526"/>
        <w:gridCol w:w="1450"/>
        <w:gridCol w:w="1450"/>
      </w:tblGrid>
      <w:tr w:rsidR="00EB79AA" w:rsidRPr="001442F3" w:rsidTr="002D6CFD">
        <w:tc>
          <w:tcPr>
            <w:tcW w:w="2306" w:type="dxa"/>
          </w:tcPr>
          <w:p w:rsidR="00EB79AA" w:rsidRPr="001442F3" w:rsidRDefault="00EB79AA" w:rsidP="00EB79A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10,0 – 20,0</w:t>
            </w:r>
          </w:p>
        </w:tc>
        <w:tc>
          <w:tcPr>
            <w:tcW w:w="1526" w:type="dxa"/>
          </w:tcPr>
          <w:p w:rsidR="00EB79AA" w:rsidRPr="001442F3" w:rsidRDefault="00EB79AA" w:rsidP="00EB79A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0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3,0 – 10,0</w:t>
            </w:r>
          </w:p>
        </w:tc>
        <w:tc>
          <w:tcPr>
            <w:tcW w:w="1450" w:type="dxa"/>
          </w:tcPr>
          <w:p w:rsidR="00EB79AA" w:rsidRPr="001442F3" w:rsidRDefault="00EB79AA" w:rsidP="00EB79A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0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2,0 – 3,0</w:t>
            </w:r>
          </w:p>
        </w:tc>
        <w:tc>
          <w:tcPr>
            <w:tcW w:w="1450" w:type="dxa"/>
          </w:tcPr>
          <w:p w:rsidR="00EB79AA" w:rsidRPr="001442F3" w:rsidRDefault="00EB79AA" w:rsidP="00EB79A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0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1,0 – 2,0</w:t>
            </w:r>
          </w:p>
        </w:tc>
      </w:tr>
    </w:tbl>
    <w:p w:rsidR="00EB79AA" w:rsidRPr="00057DBE" w:rsidRDefault="00EB79AA" w:rsidP="00EB79AA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57DBE">
        <w:rPr>
          <w:b/>
          <w:sz w:val="22"/>
          <w:szCs w:val="22"/>
        </w:rPr>
        <w:t>9. Объем крови на ВИЧ-инфекцию, в мл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9"/>
        <w:gridCol w:w="3170"/>
      </w:tblGrid>
      <w:tr w:rsidR="00EB79AA" w:rsidRPr="001442F3" w:rsidTr="002D6CFD">
        <w:tc>
          <w:tcPr>
            <w:tcW w:w="3169" w:type="dxa"/>
          </w:tcPr>
          <w:p w:rsidR="00EB79AA" w:rsidRPr="001442F3" w:rsidRDefault="00EB79AA" w:rsidP="002D6CFD">
            <w:pPr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10,0 – 20,0</w:t>
            </w:r>
          </w:p>
        </w:tc>
        <w:tc>
          <w:tcPr>
            <w:tcW w:w="3170" w:type="dxa"/>
          </w:tcPr>
          <w:p w:rsidR="00EB79AA" w:rsidRPr="001442F3" w:rsidRDefault="00EB79AA" w:rsidP="002D6CFD">
            <w:pPr>
              <w:widowControl w:val="0"/>
              <w:autoSpaceDE w:val="0"/>
              <w:autoSpaceDN w:val="0"/>
              <w:adjustRightInd w:val="0"/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5,0 – 10,0</w:t>
            </w:r>
          </w:p>
        </w:tc>
      </w:tr>
      <w:tr w:rsidR="00EB79AA" w:rsidRPr="001442F3" w:rsidTr="002D6CFD">
        <w:tc>
          <w:tcPr>
            <w:tcW w:w="3169" w:type="dxa"/>
          </w:tcPr>
          <w:p w:rsidR="00EB79AA" w:rsidRPr="001442F3" w:rsidRDefault="00EB79AA" w:rsidP="002D6CFD">
            <w:pPr>
              <w:widowControl w:val="0"/>
              <w:autoSpaceDE w:val="0"/>
              <w:autoSpaceDN w:val="0"/>
              <w:adjustRightInd w:val="0"/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3,0 – 5,0</w:t>
            </w:r>
          </w:p>
        </w:tc>
        <w:tc>
          <w:tcPr>
            <w:tcW w:w="3170" w:type="dxa"/>
          </w:tcPr>
          <w:p w:rsidR="00EB79AA" w:rsidRPr="001442F3" w:rsidRDefault="00EB79AA" w:rsidP="002D6CFD">
            <w:pPr>
              <w:widowControl w:val="0"/>
              <w:autoSpaceDE w:val="0"/>
              <w:autoSpaceDN w:val="0"/>
              <w:adjustRightInd w:val="0"/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1,0 – 2,0</w:t>
            </w:r>
          </w:p>
        </w:tc>
      </w:tr>
    </w:tbl>
    <w:p w:rsidR="00EB79AA" w:rsidRPr="00057DBE" w:rsidRDefault="00EB79AA" w:rsidP="00EB79AA">
      <w:pPr>
        <w:rPr>
          <w:b/>
          <w:sz w:val="22"/>
          <w:szCs w:val="22"/>
        </w:rPr>
      </w:pPr>
      <w:r w:rsidRPr="00057DBE">
        <w:rPr>
          <w:b/>
          <w:sz w:val="22"/>
          <w:szCs w:val="22"/>
        </w:rPr>
        <w:t>10</w:t>
      </w:r>
      <w:r w:rsidRPr="00057DBE">
        <w:rPr>
          <w:b/>
          <w:i/>
          <w:sz w:val="22"/>
          <w:szCs w:val="22"/>
        </w:rPr>
        <w:t xml:space="preserve">. </w:t>
      </w:r>
      <w:r w:rsidRPr="00057DBE">
        <w:rPr>
          <w:b/>
          <w:sz w:val="22"/>
          <w:szCs w:val="22"/>
        </w:rPr>
        <w:t>Кровь доставляют в лабораторию после забора в течение, час</w:t>
      </w:r>
    </w:p>
    <w:tbl>
      <w:tblPr>
        <w:tblW w:w="6239" w:type="dxa"/>
        <w:tblInd w:w="392" w:type="dxa"/>
        <w:tblLook w:val="04A0" w:firstRow="1" w:lastRow="0" w:firstColumn="1" w:lastColumn="0" w:noHBand="0" w:noVBand="1"/>
      </w:tblPr>
      <w:tblGrid>
        <w:gridCol w:w="1468"/>
        <w:gridCol w:w="1569"/>
        <w:gridCol w:w="1569"/>
        <w:gridCol w:w="1633"/>
      </w:tblGrid>
      <w:tr w:rsidR="00EB79AA" w:rsidRPr="001442F3" w:rsidTr="002D6CFD">
        <w:tc>
          <w:tcPr>
            <w:tcW w:w="1468" w:type="dxa"/>
          </w:tcPr>
          <w:p w:rsidR="00EB79AA" w:rsidRPr="001442F3" w:rsidRDefault="00EB79AA" w:rsidP="00EB79AA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5-6</w:t>
            </w:r>
          </w:p>
        </w:tc>
        <w:tc>
          <w:tcPr>
            <w:tcW w:w="1569" w:type="dxa"/>
          </w:tcPr>
          <w:p w:rsidR="00EB79AA" w:rsidRPr="001442F3" w:rsidRDefault="00EB79AA" w:rsidP="00EB79AA">
            <w:pPr>
              <w:numPr>
                <w:ilvl w:val="0"/>
                <w:numId w:val="15"/>
              </w:numPr>
              <w:ind w:left="550" w:hanging="42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4-5</w:t>
            </w:r>
          </w:p>
        </w:tc>
        <w:tc>
          <w:tcPr>
            <w:tcW w:w="1569" w:type="dxa"/>
          </w:tcPr>
          <w:p w:rsidR="00EB79AA" w:rsidRPr="001442F3" w:rsidRDefault="00EB79AA" w:rsidP="00EB79AA">
            <w:pPr>
              <w:numPr>
                <w:ilvl w:val="0"/>
                <w:numId w:val="15"/>
              </w:numPr>
              <w:ind w:left="550" w:hanging="42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3-4</w:t>
            </w:r>
          </w:p>
        </w:tc>
        <w:tc>
          <w:tcPr>
            <w:tcW w:w="1633" w:type="dxa"/>
          </w:tcPr>
          <w:p w:rsidR="00EB79AA" w:rsidRPr="001442F3" w:rsidRDefault="00EB79AA" w:rsidP="00EB79AA">
            <w:pPr>
              <w:numPr>
                <w:ilvl w:val="0"/>
                <w:numId w:val="15"/>
              </w:numPr>
              <w:ind w:left="550" w:hanging="42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1,5- 2</w:t>
            </w:r>
          </w:p>
        </w:tc>
      </w:tr>
    </w:tbl>
    <w:p w:rsidR="00EB79AA" w:rsidRPr="00057DBE" w:rsidRDefault="00EB79AA" w:rsidP="00EB79A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7DBE">
        <w:rPr>
          <w:b/>
          <w:sz w:val="22"/>
          <w:szCs w:val="22"/>
        </w:rPr>
        <w:t>11. Внутривенно не применяют растворы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3"/>
        <w:gridCol w:w="3184"/>
      </w:tblGrid>
      <w:tr w:rsidR="00EB79AA" w:rsidRPr="001442F3" w:rsidTr="002D6CFD">
        <w:tc>
          <w:tcPr>
            <w:tcW w:w="3183" w:type="dxa"/>
          </w:tcPr>
          <w:p w:rsidR="00EB79AA" w:rsidRPr="001442F3" w:rsidRDefault="00EB79AA" w:rsidP="00EB79AA">
            <w:pPr>
              <w:widowControl w:val="0"/>
              <w:numPr>
                <w:ilvl w:val="0"/>
                <w:numId w:val="32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Изотонические</w:t>
            </w:r>
          </w:p>
        </w:tc>
        <w:tc>
          <w:tcPr>
            <w:tcW w:w="3184" w:type="dxa"/>
          </w:tcPr>
          <w:p w:rsidR="00EB79AA" w:rsidRPr="001442F3" w:rsidRDefault="00EB79AA" w:rsidP="00EB79AA">
            <w:pPr>
              <w:widowControl w:val="0"/>
              <w:numPr>
                <w:ilvl w:val="0"/>
                <w:numId w:val="32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Гипотонические</w:t>
            </w:r>
          </w:p>
        </w:tc>
      </w:tr>
      <w:tr w:rsidR="00EB79AA" w:rsidRPr="001442F3" w:rsidTr="002D6CFD">
        <w:tc>
          <w:tcPr>
            <w:tcW w:w="3183" w:type="dxa"/>
          </w:tcPr>
          <w:p w:rsidR="00EB79AA" w:rsidRPr="001442F3" w:rsidRDefault="00EB79AA" w:rsidP="00EB79AA">
            <w:pPr>
              <w:widowControl w:val="0"/>
              <w:numPr>
                <w:ilvl w:val="0"/>
                <w:numId w:val="32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Гипертонические</w:t>
            </w:r>
          </w:p>
        </w:tc>
        <w:tc>
          <w:tcPr>
            <w:tcW w:w="3184" w:type="dxa"/>
          </w:tcPr>
          <w:p w:rsidR="00EB79AA" w:rsidRPr="001442F3" w:rsidRDefault="00EB79AA" w:rsidP="00EB79AA">
            <w:pPr>
              <w:widowControl w:val="0"/>
              <w:numPr>
                <w:ilvl w:val="0"/>
                <w:numId w:val="32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Минеральные</w:t>
            </w:r>
          </w:p>
        </w:tc>
      </w:tr>
    </w:tbl>
    <w:p w:rsidR="00EB79AA" w:rsidRPr="00057DBE" w:rsidRDefault="00EB79AA" w:rsidP="00EB79A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7DBE">
        <w:rPr>
          <w:b/>
          <w:sz w:val="22"/>
          <w:szCs w:val="22"/>
        </w:rPr>
        <w:t>12. При введении гепарина необходимо</w:t>
      </w:r>
    </w:p>
    <w:p w:rsidR="00EB79AA" w:rsidRPr="001442F3" w:rsidRDefault="00EB79AA" w:rsidP="00EB79AA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Менять места инъекций</w:t>
      </w:r>
    </w:p>
    <w:p w:rsidR="00EB79AA" w:rsidRPr="001442F3" w:rsidRDefault="00EB79AA" w:rsidP="00EB79AA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Контролировать </w:t>
      </w:r>
      <w:proofErr w:type="spellStart"/>
      <w:r w:rsidRPr="001442F3">
        <w:rPr>
          <w:sz w:val="22"/>
          <w:szCs w:val="22"/>
        </w:rPr>
        <w:t>коагулограмму</w:t>
      </w:r>
      <w:proofErr w:type="spellEnd"/>
    </w:p>
    <w:p w:rsidR="00EB79AA" w:rsidRPr="001442F3" w:rsidRDefault="00EB79AA" w:rsidP="00EB79AA">
      <w:pPr>
        <w:numPr>
          <w:ilvl w:val="0"/>
          <w:numId w:val="33"/>
        </w:numPr>
        <w:rPr>
          <w:sz w:val="22"/>
          <w:szCs w:val="22"/>
        </w:rPr>
      </w:pPr>
      <w:r w:rsidRPr="001442F3">
        <w:rPr>
          <w:sz w:val="22"/>
          <w:szCs w:val="22"/>
        </w:rPr>
        <w:t>Длительно накладывать жгут</w:t>
      </w:r>
    </w:p>
    <w:p w:rsidR="00EB79AA" w:rsidRPr="001442F3" w:rsidRDefault="00EB79AA" w:rsidP="00EB79AA">
      <w:pPr>
        <w:numPr>
          <w:ilvl w:val="0"/>
          <w:numId w:val="33"/>
        </w:numPr>
        <w:rPr>
          <w:sz w:val="22"/>
          <w:szCs w:val="22"/>
        </w:rPr>
      </w:pPr>
      <w:r w:rsidRPr="001442F3">
        <w:rPr>
          <w:sz w:val="22"/>
          <w:szCs w:val="22"/>
        </w:rPr>
        <w:t>Соблюдать температурный режим раствора</w:t>
      </w:r>
    </w:p>
    <w:p w:rsidR="00EB79AA" w:rsidRPr="00057DBE" w:rsidRDefault="00EB79AA" w:rsidP="00EB79AA">
      <w:pPr>
        <w:rPr>
          <w:b/>
          <w:sz w:val="22"/>
          <w:szCs w:val="22"/>
        </w:rPr>
      </w:pPr>
      <w:r w:rsidRPr="00057DBE">
        <w:rPr>
          <w:b/>
          <w:sz w:val="22"/>
          <w:szCs w:val="22"/>
        </w:rPr>
        <w:t>13. Внутривенно медленно на изотоническом растворе натрия хлорида сестра вводит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3"/>
        <w:gridCol w:w="3184"/>
      </w:tblGrid>
      <w:tr w:rsidR="00EB79AA" w:rsidRPr="001442F3" w:rsidTr="002D6CFD">
        <w:tc>
          <w:tcPr>
            <w:tcW w:w="3183" w:type="dxa"/>
          </w:tcPr>
          <w:p w:rsidR="00EB79AA" w:rsidRPr="001442F3" w:rsidRDefault="00EB79AA" w:rsidP="00EB79AA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Инсулин</w:t>
            </w:r>
          </w:p>
        </w:tc>
        <w:tc>
          <w:tcPr>
            <w:tcW w:w="3184" w:type="dxa"/>
          </w:tcPr>
          <w:p w:rsidR="00EB79AA" w:rsidRPr="001442F3" w:rsidRDefault="00EB79AA" w:rsidP="00EB79AA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Глюкозу </w:t>
            </w:r>
          </w:p>
        </w:tc>
      </w:tr>
      <w:tr w:rsidR="00EB79AA" w:rsidRPr="001442F3" w:rsidTr="002D6CFD">
        <w:tc>
          <w:tcPr>
            <w:tcW w:w="3183" w:type="dxa"/>
          </w:tcPr>
          <w:p w:rsidR="00EB79AA" w:rsidRPr="001442F3" w:rsidRDefault="00EB79AA" w:rsidP="00EB79AA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Гепарин</w:t>
            </w:r>
          </w:p>
        </w:tc>
        <w:tc>
          <w:tcPr>
            <w:tcW w:w="3184" w:type="dxa"/>
          </w:tcPr>
          <w:p w:rsidR="00EB79AA" w:rsidRPr="001442F3" w:rsidRDefault="00EB79AA" w:rsidP="00EB79AA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proofErr w:type="spellStart"/>
            <w:r w:rsidRPr="001442F3">
              <w:rPr>
                <w:sz w:val="22"/>
                <w:szCs w:val="22"/>
              </w:rPr>
              <w:t>Строфантин</w:t>
            </w:r>
            <w:proofErr w:type="spellEnd"/>
          </w:p>
        </w:tc>
      </w:tr>
    </w:tbl>
    <w:p w:rsidR="00EB79AA" w:rsidRPr="001442F3" w:rsidRDefault="00EB79AA" w:rsidP="00EB79A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14. Мониторинг показателей сердечно-сосудистой деятельности необходим при введении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3"/>
        <w:gridCol w:w="3184"/>
      </w:tblGrid>
      <w:tr w:rsidR="00EB79AA" w:rsidRPr="001442F3" w:rsidTr="002D6CFD">
        <w:tc>
          <w:tcPr>
            <w:tcW w:w="3183" w:type="dxa"/>
          </w:tcPr>
          <w:p w:rsidR="00EB79AA" w:rsidRPr="001442F3" w:rsidRDefault="00EB79AA" w:rsidP="00EB79A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Инсулина</w:t>
            </w:r>
          </w:p>
        </w:tc>
        <w:tc>
          <w:tcPr>
            <w:tcW w:w="3184" w:type="dxa"/>
          </w:tcPr>
          <w:p w:rsidR="00EB79AA" w:rsidRPr="001442F3" w:rsidRDefault="00EB79AA" w:rsidP="00EB79A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Гепарина</w:t>
            </w:r>
          </w:p>
        </w:tc>
      </w:tr>
      <w:tr w:rsidR="00EB79AA" w:rsidRPr="001442F3" w:rsidTr="002D6CFD">
        <w:tc>
          <w:tcPr>
            <w:tcW w:w="3183" w:type="dxa"/>
          </w:tcPr>
          <w:p w:rsidR="00EB79AA" w:rsidRPr="001442F3" w:rsidRDefault="00EB79AA" w:rsidP="00EB79A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Хлорида натрия</w:t>
            </w:r>
          </w:p>
        </w:tc>
        <w:tc>
          <w:tcPr>
            <w:tcW w:w="3184" w:type="dxa"/>
          </w:tcPr>
          <w:p w:rsidR="00EB79AA" w:rsidRPr="001442F3" w:rsidRDefault="00EB79AA" w:rsidP="00EB79A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1442F3">
              <w:rPr>
                <w:sz w:val="22"/>
                <w:szCs w:val="22"/>
              </w:rPr>
              <w:t>Корглюкона</w:t>
            </w:r>
            <w:proofErr w:type="spellEnd"/>
          </w:p>
        </w:tc>
      </w:tr>
    </w:tbl>
    <w:p w:rsidR="00EB79AA" w:rsidRPr="00057DBE" w:rsidRDefault="00EB79AA" w:rsidP="00EB79AA">
      <w:pPr>
        <w:rPr>
          <w:b/>
          <w:sz w:val="22"/>
          <w:szCs w:val="22"/>
        </w:rPr>
      </w:pPr>
      <w:r w:rsidRPr="00057DBE">
        <w:rPr>
          <w:b/>
          <w:sz w:val="22"/>
          <w:szCs w:val="22"/>
        </w:rPr>
        <w:t>15. Немедленное сгибание руки по окончанию внутривенного вливания способствует развитию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6"/>
        <w:gridCol w:w="416"/>
        <w:gridCol w:w="416"/>
        <w:gridCol w:w="416"/>
        <w:gridCol w:w="417"/>
        <w:gridCol w:w="417"/>
        <w:gridCol w:w="418"/>
        <w:gridCol w:w="252"/>
        <w:gridCol w:w="166"/>
        <w:gridCol w:w="418"/>
        <w:gridCol w:w="436"/>
        <w:gridCol w:w="436"/>
        <w:gridCol w:w="436"/>
        <w:gridCol w:w="436"/>
        <w:gridCol w:w="436"/>
        <w:gridCol w:w="407"/>
        <w:gridCol w:w="29"/>
      </w:tblGrid>
      <w:tr w:rsidR="00EB79AA" w:rsidRPr="001442F3" w:rsidTr="002D6CFD">
        <w:trPr>
          <w:gridAfter w:val="1"/>
          <w:wAfter w:w="29" w:type="dxa"/>
        </w:trPr>
        <w:tc>
          <w:tcPr>
            <w:tcW w:w="3168" w:type="dxa"/>
            <w:gridSpan w:val="8"/>
          </w:tcPr>
          <w:p w:rsidR="00EB79AA" w:rsidRPr="001442F3" w:rsidRDefault="00EB79AA" w:rsidP="00EB79AA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Инфильтрата</w:t>
            </w:r>
          </w:p>
        </w:tc>
        <w:tc>
          <w:tcPr>
            <w:tcW w:w="3171" w:type="dxa"/>
            <w:gridSpan w:val="8"/>
          </w:tcPr>
          <w:p w:rsidR="00EB79AA" w:rsidRPr="001442F3" w:rsidRDefault="00EB79AA" w:rsidP="00EB79AA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Гемолиза</w:t>
            </w:r>
          </w:p>
        </w:tc>
      </w:tr>
      <w:tr w:rsidR="00EB79AA" w:rsidRPr="001442F3" w:rsidTr="002D6CFD">
        <w:trPr>
          <w:gridAfter w:val="1"/>
          <w:wAfter w:w="29" w:type="dxa"/>
        </w:trPr>
        <w:tc>
          <w:tcPr>
            <w:tcW w:w="3168" w:type="dxa"/>
            <w:gridSpan w:val="8"/>
          </w:tcPr>
          <w:p w:rsidR="00EB79AA" w:rsidRPr="001442F3" w:rsidRDefault="00EB79AA" w:rsidP="00EB79AA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Сепсиса</w:t>
            </w:r>
          </w:p>
        </w:tc>
        <w:tc>
          <w:tcPr>
            <w:tcW w:w="3171" w:type="dxa"/>
            <w:gridSpan w:val="8"/>
          </w:tcPr>
          <w:p w:rsidR="00EB79AA" w:rsidRPr="001442F3" w:rsidRDefault="00EB79AA" w:rsidP="00EB79AA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Гематомы</w:t>
            </w:r>
          </w:p>
        </w:tc>
      </w:tr>
      <w:tr w:rsidR="00EB79AA" w:rsidRPr="001442F3" w:rsidTr="002D6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6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6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6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6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7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7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8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18" w:type="dxa"/>
            <w:gridSpan w:val="2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18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6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6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6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6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6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6" w:type="dxa"/>
            <w:gridSpan w:val="2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15</w:t>
            </w:r>
          </w:p>
        </w:tc>
      </w:tr>
      <w:tr w:rsidR="00EB79AA" w:rsidRPr="001442F3" w:rsidTr="002D6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16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</w:p>
        </w:tc>
      </w:tr>
    </w:tbl>
    <w:p w:rsidR="00EB79AA" w:rsidRPr="001442F3" w:rsidRDefault="00EB79AA" w:rsidP="00EB79AA">
      <w:pPr>
        <w:rPr>
          <w:sz w:val="22"/>
          <w:szCs w:val="22"/>
        </w:rPr>
      </w:pPr>
    </w:p>
    <w:p w:rsidR="00EB79AA" w:rsidRPr="001442F3" w:rsidRDefault="00EB79AA" w:rsidP="00EB79AA">
      <w:pPr>
        <w:rPr>
          <w:b/>
          <w:sz w:val="22"/>
          <w:szCs w:val="22"/>
        </w:rPr>
      </w:pPr>
    </w:p>
    <w:p w:rsidR="00EB79AA" w:rsidRPr="001442F3" w:rsidRDefault="00EB79AA" w:rsidP="00EB79AA">
      <w:pPr>
        <w:jc w:val="center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ИНФУЗИОННЫЕ ТЕХНОЛОГИИ</w:t>
      </w:r>
    </w:p>
    <w:p w:rsidR="00EB79AA" w:rsidRPr="001442F3" w:rsidRDefault="00EB79AA" w:rsidP="00EB79AA">
      <w:pPr>
        <w:rPr>
          <w:b/>
          <w:sz w:val="22"/>
          <w:szCs w:val="22"/>
        </w:rPr>
      </w:pPr>
    </w:p>
    <w:p w:rsidR="00EB79AA" w:rsidRPr="001442F3" w:rsidRDefault="00EB79AA" w:rsidP="00EB79AA">
      <w:pPr>
        <w:rPr>
          <w:b/>
          <w:snapToGrid w:val="0"/>
          <w:sz w:val="22"/>
          <w:szCs w:val="22"/>
        </w:rPr>
      </w:pPr>
      <w:r w:rsidRPr="001442F3">
        <w:rPr>
          <w:b/>
          <w:sz w:val="22"/>
          <w:szCs w:val="22"/>
        </w:rPr>
        <w:t>ЗАДАНИЕ № 1</w:t>
      </w:r>
    </w:p>
    <w:p w:rsidR="00EB79AA" w:rsidRPr="001442F3" w:rsidRDefault="00EB79AA" w:rsidP="00EB79AA">
      <w:pPr>
        <w:rPr>
          <w:i/>
          <w:snapToGrid w:val="0"/>
          <w:sz w:val="22"/>
          <w:szCs w:val="22"/>
        </w:rPr>
      </w:pPr>
      <w:r w:rsidRPr="001442F3">
        <w:rPr>
          <w:i/>
          <w:snapToGrid w:val="0"/>
          <w:sz w:val="22"/>
          <w:szCs w:val="22"/>
        </w:rPr>
        <w:t>Выберите один правильный ответ</w:t>
      </w:r>
    </w:p>
    <w:p w:rsidR="00EB79AA" w:rsidRPr="00057DBE" w:rsidRDefault="00EB79AA" w:rsidP="00EB79AA">
      <w:pPr>
        <w:rPr>
          <w:b/>
          <w:sz w:val="22"/>
          <w:szCs w:val="22"/>
        </w:rPr>
      </w:pPr>
      <w:r w:rsidRPr="00057DBE">
        <w:rPr>
          <w:b/>
          <w:sz w:val="22"/>
          <w:szCs w:val="22"/>
        </w:rPr>
        <w:t>1. Тромбофлебит – осложнение инъекции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3"/>
        <w:gridCol w:w="3184"/>
      </w:tblGrid>
      <w:tr w:rsidR="00EB79AA" w:rsidRPr="001442F3" w:rsidTr="002D6CFD">
        <w:tc>
          <w:tcPr>
            <w:tcW w:w="3183" w:type="dxa"/>
          </w:tcPr>
          <w:p w:rsidR="00EB79AA" w:rsidRPr="001442F3" w:rsidRDefault="00EB79AA" w:rsidP="002D6CFD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Внутрикожной</w:t>
            </w:r>
          </w:p>
        </w:tc>
        <w:tc>
          <w:tcPr>
            <w:tcW w:w="3184" w:type="dxa"/>
          </w:tcPr>
          <w:p w:rsidR="00EB79AA" w:rsidRPr="001442F3" w:rsidRDefault="00EB79AA" w:rsidP="002D6CFD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Подкожной</w:t>
            </w:r>
          </w:p>
        </w:tc>
      </w:tr>
      <w:tr w:rsidR="00EB79AA" w:rsidRPr="001442F3" w:rsidTr="002D6CFD">
        <w:tc>
          <w:tcPr>
            <w:tcW w:w="3183" w:type="dxa"/>
          </w:tcPr>
          <w:p w:rsidR="00EB79AA" w:rsidRPr="001442F3" w:rsidRDefault="00EB79AA" w:rsidP="002D6CFD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Внутримышечной</w:t>
            </w:r>
          </w:p>
        </w:tc>
        <w:tc>
          <w:tcPr>
            <w:tcW w:w="3184" w:type="dxa"/>
          </w:tcPr>
          <w:p w:rsidR="00EB79AA" w:rsidRPr="001442F3" w:rsidRDefault="00EB79AA" w:rsidP="002D6CFD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Внутривенной</w:t>
            </w:r>
          </w:p>
        </w:tc>
      </w:tr>
    </w:tbl>
    <w:p w:rsidR="00EB79AA" w:rsidRPr="00057DBE" w:rsidRDefault="00EB79AA" w:rsidP="00EB79AA">
      <w:pPr>
        <w:rPr>
          <w:b/>
          <w:sz w:val="22"/>
          <w:szCs w:val="22"/>
        </w:rPr>
      </w:pPr>
      <w:r w:rsidRPr="00057DBE">
        <w:rPr>
          <w:b/>
          <w:sz w:val="22"/>
          <w:szCs w:val="22"/>
        </w:rPr>
        <w:t>2. Отдалённое осложнение внутривенной инъекции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3"/>
        <w:gridCol w:w="3184"/>
      </w:tblGrid>
      <w:tr w:rsidR="00EB79AA" w:rsidRPr="001442F3" w:rsidTr="002D6CFD">
        <w:tc>
          <w:tcPr>
            <w:tcW w:w="3183" w:type="dxa"/>
          </w:tcPr>
          <w:p w:rsidR="00EB79AA" w:rsidRPr="001442F3" w:rsidRDefault="00EB79AA" w:rsidP="002D6CFD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Инфильтрат</w:t>
            </w:r>
          </w:p>
        </w:tc>
        <w:tc>
          <w:tcPr>
            <w:tcW w:w="3184" w:type="dxa"/>
          </w:tcPr>
          <w:p w:rsidR="00EB79AA" w:rsidRPr="001442F3" w:rsidRDefault="00EB79AA" w:rsidP="002D6CFD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Абсцесс</w:t>
            </w:r>
          </w:p>
        </w:tc>
      </w:tr>
      <w:tr w:rsidR="00EB79AA" w:rsidRPr="001442F3" w:rsidTr="002D6CFD">
        <w:tc>
          <w:tcPr>
            <w:tcW w:w="3183" w:type="dxa"/>
          </w:tcPr>
          <w:p w:rsidR="00EB79AA" w:rsidRPr="001442F3" w:rsidRDefault="00EB79AA" w:rsidP="002D6CFD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Гематома</w:t>
            </w:r>
          </w:p>
        </w:tc>
        <w:tc>
          <w:tcPr>
            <w:tcW w:w="3184" w:type="dxa"/>
          </w:tcPr>
          <w:p w:rsidR="00EB79AA" w:rsidRPr="001442F3" w:rsidRDefault="00EB79AA" w:rsidP="002D6CFD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ВИЧ-инфекция</w:t>
            </w:r>
          </w:p>
        </w:tc>
      </w:tr>
    </w:tbl>
    <w:p w:rsidR="00EB79AA" w:rsidRPr="00057DBE" w:rsidRDefault="00EB79AA" w:rsidP="00EB79AA">
      <w:pPr>
        <w:ind w:right="-511"/>
        <w:rPr>
          <w:b/>
          <w:sz w:val="22"/>
          <w:szCs w:val="22"/>
        </w:rPr>
      </w:pPr>
      <w:r w:rsidRPr="00057DBE">
        <w:rPr>
          <w:b/>
          <w:sz w:val="22"/>
          <w:szCs w:val="22"/>
        </w:rPr>
        <w:t>3. Осложнение внутривенной инъекции при нарушении правил асептики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3"/>
        <w:gridCol w:w="3184"/>
      </w:tblGrid>
      <w:tr w:rsidR="00EB79AA" w:rsidRPr="001442F3" w:rsidTr="002D6CFD">
        <w:tc>
          <w:tcPr>
            <w:tcW w:w="3183" w:type="dxa"/>
          </w:tcPr>
          <w:p w:rsidR="00EB79AA" w:rsidRPr="001442F3" w:rsidRDefault="00EB79AA" w:rsidP="002D6CFD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Анафилаксия</w:t>
            </w:r>
          </w:p>
        </w:tc>
        <w:tc>
          <w:tcPr>
            <w:tcW w:w="3184" w:type="dxa"/>
          </w:tcPr>
          <w:p w:rsidR="00EB79AA" w:rsidRPr="001442F3" w:rsidRDefault="00EB79AA" w:rsidP="002D6CFD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Тромбофлебит</w:t>
            </w:r>
          </w:p>
        </w:tc>
      </w:tr>
      <w:tr w:rsidR="00EB79AA" w:rsidRPr="001442F3" w:rsidTr="002D6CFD">
        <w:tc>
          <w:tcPr>
            <w:tcW w:w="3183" w:type="dxa"/>
          </w:tcPr>
          <w:p w:rsidR="00EB79AA" w:rsidRPr="001442F3" w:rsidRDefault="00EB79AA" w:rsidP="002D6CFD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Сепсис</w:t>
            </w:r>
          </w:p>
        </w:tc>
        <w:tc>
          <w:tcPr>
            <w:tcW w:w="3184" w:type="dxa"/>
          </w:tcPr>
          <w:p w:rsidR="00EB79AA" w:rsidRPr="001442F3" w:rsidRDefault="00EB79AA" w:rsidP="002D6CFD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Гематома</w:t>
            </w:r>
          </w:p>
        </w:tc>
      </w:tr>
    </w:tbl>
    <w:p w:rsidR="00EB79AA" w:rsidRPr="00057DBE" w:rsidRDefault="00EB79AA" w:rsidP="00EB79AA">
      <w:pPr>
        <w:rPr>
          <w:b/>
          <w:sz w:val="22"/>
          <w:szCs w:val="22"/>
        </w:rPr>
      </w:pPr>
      <w:r w:rsidRPr="00057DBE">
        <w:rPr>
          <w:b/>
          <w:sz w:val="22"/>
          <w:szCs w:val="22"/>
        </w:rPr>
        <w:t>4.</w:t>
      </w:r>
      <w:r w:rsidRPr="00057DBE">
        <w:rPr>
          <w:b/>
          <w:i/>
          <w:sz w:val="22"/>
          <w:szCs w:val="22"/>
        </w:rPr>
        <w:t xml:space="preserve"> </w:t>
      </w:r>
      <w:r w:rsidRPr="00057DBE">
        <w:rPr>
          <w:b/>
          <w:sz w:val="22"/>
          <w:szCs w:val="22"/>
        </w:rPr>
        <w:t>Осложнение при катетеризации периферической вены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3"/>
        <w:gridCol w:w="3184"/>
      </w:tblGrid>
      <w:tr w:rsidR="00EB79AA" w:rsidRPr="001442F3" w:rsidTr="002D6CFD">
        <w:tc>
          <w:tcPr>
            <w:tcW w:w="3183" w:type="dxa"/>
          </w:tcPr>
          <w:p w:rsidR="00EB79AA" w:rsidRPr="001442F3" w:rsidRDefault="00EB79AA" w:rsidP="002D6CFD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Некроз</w:t>
            </w:r>
          </w:p>
        </w:tc>
        <w:tc>
          <w:tcPr>
            <w:tcW w:w="3184" w:type="dxa"/>
          </w:tcPr>
          <w:p w:rsidR="00EB79AA" w:rsidRPr="001442F3" w:rsidRDefault="00EB79AA" w:rsidP="002D6CFD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Периостит</w:t>
            </w:r>
          </w:p>
        </w:tc>
      </w:tr>
      <w:tr w:rsidR="00EB79AA" w:rsidRPr="001442F3" w:rsidTr="002D6CFD">
        <w:tc>
          <w:tcPr>
            <w:tcW w:w="3183" w:type="dxa"/>
          </w:tcPr>
          <w:p w:rsidR="00EB79AA" w:rsidRPr="001442F3" w:rsidRDefault="00EB79AA" w:rsidP="002D6CFD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Абсцесс</w:t>
            </w:r>
          </w:p>
        </w:tc>
        <w:tc>
          <w:tcPr>
            <w:tcW w:w="3184" w:type="dxa"/>
          </w:tcPr>
          <w:p w:rsidR="00EB79AA" w:rsidRPr="001442F3" w:rsidRDefault="00EB79AA" w:rsidP="002D6CFD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Тромбофлебит</w:t>
            </w:r>
          </w:p>
        </w:tc>
      </w:tr>
    </w:tbl>
    <w:p w:rsidR="00EB79AA" w:rsidRPr="00057DBE" w:rsidRDefault="00EB79AA" w:rsidP="00EB79AA">
      <w:pPr>
        <w:rPr>
          <w:rFonts w:ascii="Times New Roman CYR" w:hAnsi="Times New Roman CYR" w:cs="Times New Roman CYR"/>
          <w:b/>
          <w:sz w:val="22"/>
          <w:szCs w:val="22"/>
        </w:rPr>
      </w:pPr>
      <w:r w:rsidRPr="00057DBE">
        <w:rPr>
          <w:b/>
          <w:sz w:val="22"/>
          <w:szCs w:val="22"/>
        </w:rPr>
        <w:t xml:space="preserve">5. </w:t>
      </w:r>
      <w:r w:rsidRPr="00057DBE">
        <w:rPr>
          <w:rFonts w:ascii="Times New Roman CYR" w:hAnsi="Times New Roman CYR" w:cs="Times New Roman CYR"/>
          <w:b/>
          <w:sz w:val="22"/>
          <w:szCs w:val="22"/>
        </w:rPr>
        <w:t xml:space="preserve">Скорость поступления </w:t>
      </w:r>
      <w:proofErr w:type="spellStart"/>
      <w:r w:rsidRPr="00057DBE">
        <w:rPr>
          <w:rFonts w:ascii="Times New Roman CYR" w:hAnsi="Times New Roman CYR" w:cs="Times New Roman CYR"/>
          <w:b/>
          <w:sz w:val="22"/>
          <w:szCs w:val="22"/>
        </w:rPr>
        <w:t>инфузионной</w:t>
      </w:r>
      <w:proofErr w:type="spellEnd"/>
      <w:r w:rsidRPr="00057DBE">
        <w:rPr>
          <w:rFonts w:ascii="Times New Roman CYR" w:hAnsi="Times New Roman CYR" w:cs="Times New Roman CYR"/>
          <w:b/>
          <w:sz w:val="22"/>
          <w:szCs w:val="22"/>
        </w:rPr>
        <w:t xml:space="preserve"> жидкости на основе </w:t>
      </w:r>
      <w:proofErr w:type="spellStart"/>
      <w:r w:rsidRPr="00057DBE">
        <w:rPr>
          <w:rFonts w:ascii="Times New Roman CYR" w:hAnsi="Times New Roman CYR" w:cs="Times New Roman CYR"/>
          <w:b/>
          <w:sz w:val="22"/>
          <w:szCs w:val="22"/>
        </w:rPr>
        <w:t>физраствора</w:t>
      </w:r>
      <w:proofErr w:type="spellEnd"/>
      <w:r w:rsidRPr="00057DBE">
        <w:rPr>
          <w:rFonts w:ascii="Times New Roman CYR" w:hAnsi="Times New Roman CYR" w:cs="Times New Roman CYR"/>
          <w:b/>
          <w:sz w:val="22"/>
          <w:szCs w:val="22"/>
        </w:rPr>
        <w:t>, капель в минуту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230"/>
        <w:gridCol w:w="1585"/>
        <w:gridCol w:w="1585"/>
        <w:gridCol w:w="1585"/>
      </w:tblGrid>
      <w:tr w:rsidR="00EB79AA" w:rsidRPr="001442F3" w:rsidTr="002D6CFD">
        <w:tc>
          <w:tcPr>
            <w:tcW w:w="1193" w:type="dxa"/>
          </w:tcPr>
          <w:p w:rsidR="00EB79AA" w:rsidRPr="001442F3" w:rsidRDefault="00EB79AA" w:rsidP="00EB79AA">
            <w:pPr>
              <w:numPr>
                <w:ilvl w:val="0"/>
                <w:numId w:val="20"/>
              </w:num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442F3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60-80  </w:t>
            </w:r>
          </w:p>
        </w:tc>
        <w:tc>
          <w:tcPr>
            <w:tcW w:w="1585" w:type="dxa"/>
          </w:tcPr>
          <w:p w:rsidR="00EB79AA" w:rsidRPr="001442F3" w:rsidRDefault="00EB79AA" w:rsidP="00EB79AA">
            <w:pPr>
              <w:numPr>
                <w:ilvl w:val="0"/>
                <w:numId w:val="20"/>
              </w:num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442F3">
              <w:rPr>
                <w:rFonts w:ascii="Times New Roman CYR" w:hAnsi="Times New Roman CYR" w:cs="Times New Roman CYR"/>
                <w:sz w:val="22"/>
                <w:szCs w:val="22"/>
              </w:rPr>
              <w:t>40-60</w:t>
            </w:r>
          </w:p>
        </w:tc>
        <w:tc>
          <w:tcPr>
            <w:tcW w:w="1585" w:type="dxa"/>
          </w:tcPr>
          <w:p w:rsidR="00EB79AA" w:rsidRPr="001442F3" w:rsidRDefault="00EB79AA" w:rsidP="00EB79AA">
            <w:pPr>
              <w:numPr>
                <w:ilvl w:val="0"/>
                <w:numId w:val="20"/>
              </w:num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442F3">
              <w:rPr>
                <w:rFonts w:ascii="Times New Roman CYR" w:hAnsi="Times New Roman CYR" w:cs="Times New Roman CYR"/>
                <w:sz w:val="22"/>
                <w:szCs w:val="22"/>
              </w:rPr>
              <w:t>20-40</w:t>
            </w:r>
          </w:p>
        </w:tc>
        <w:tc>
          <w:tcPr>
            <w:tcW w:w="1585" w:type="dxa"/>
          </w:tcPr>
          <w:p w:rsidR="00EB79AA" w:rsidRPr="001442F3" w:rsidRDefault="00EB79AA" w:rsidP="00EB79AA">
            <w:pPr>
              <w:numPr>
                <w:ilvl w:val="0"/>
                <w:numId w:val="20"/>
              </w:num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442F3">
              <w:rPr>
                <w:rFonts w:ascii="Times New Roman CYR" w:hAnsi="Times New Roman CYR" w:cs="Times New Roman CYR"/>
                <w:sz w:val="22"/>
                <w:szCs w:val="22"/>
              </w:rPr>
              <w:t>10-20</w:t>
            </w:r>
          </w:p>
        </w:tc>
      </w:tr>
    </w:tbl>
    <w:p w:rsidR="00EB79AA" w:rsidRPr="00057DBE" w:rsidRDefault="00EB79AA" w:rsidP="00EB79AA">
      <w:pPr>
        <w:rPr>
          <w:b/>
          <w:sz w:val="22"/>
          <w:szCs w:val="22"/>
        </w:rPr>
      </w:pPr>
      <w:r w:rsidRPr="00057DBE">
        <w:rPr>
          <w:b/>
          <w:sz w:val="22"/>
          <w:szCs w:val="22"/>
        </w:rPr>
        <w:t xml:space="preserve">6. Аллергическая реакция при </w:t>
      </w:r>
      <w:proofErr w:type="spellStart"/>
      <w:r w:rsidRPr="00057DBE">
        <w:rPr>
          <w:b/>
          <w:sz w:val="22"/>
          <w:szCs w:val="22"/>
        </w:rPr>
        <w:t>инфузиях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3183"/>
        <w:gridCol w:w="3184"/>
      </w:tblGrid>
      <w:tr w:rsidR="00EB79AA" w:rsidRPr="001442F3" w:rsidTr="002D6CFD">
        <w:tc>
          <w:tcPr>
            <w:tcW w:w="3183" w:type="dxa"/>
          </w:tcPr>
          <w:p w:rsidR="00EB79AA" w:rsidRPr="001442F3" w:rsidRDefault="00EB79AA" w:rsidP="002D6CFD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Сепсис</w:t>
            </w:r>
          </w:p>
        </w:tc>
        <w:tc>
          <w:tcPr>
            <w:tcW w:w="3184" w:type="dxa"/>
          </w:tcPr>
          <w:p w:rsidR="00EB79AA" w:rsidRPr="001442F3" w:rsidRDefault="00EB79AA" w:rsidP="002D6CFD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Тромбофлебит</w:t>
            </w:r>
          </w:p>
        </w:tc>
      </w:tr>
      <w:tr w:rsidR="00EB79AA" w:rsidRPr="001442F3" w:rsidTr="002D6CFD">
        <w:tc>
          <w:tcPr>
            <w:tcW w:w="3183" w:type="dxa"/>
          </w:tcPr>
          <w:p w:rsidR="00EB79AA" w:rsidRPr="001442F3" w:rsidRDefault="00EB79AA" w:rsidP="002D6CFD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Анафилаксия</w:t>
            </w:r>
          </w:p>
        </w:tc>
        <w:tc>
          <w:tcPr>
            <w:tcW w:w="3184" w:type="dxa"/>
          </w:tcPr>
          <w:p w:rsidR="00EB79AA" w:rsidRPr="001442F3" w:rsidRDefault="00EB79AA" w:rsidP="002D6CFD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Некроз</w:t>
            </w:r>
          </w:p>
        </w:tc>
      </w:tr>
    </w:tbl>
    <w:p w:rsidR="00EB79AA" w:rsidRPr="00057DBE" w:rsidRDefault="00EB79AA" w:rsidP="00EB79AA">
      <w:pPr>
        <w:rPr>
          <w:b/>
          <w:sz w:val="22"/>
          <w:szCs w:val="22"/>
        </w:rPr>
      </w:pPr>
      <w:r w:rsidRPr="00057DBE">
        <w:rPr>
          <w:b/>
          <w:sz w:val="22"/>
          <w:szCs w:val="22"/>
        </w:rPr>
        <w:t>7. Противопоказание для введения гепарина</w:t>
      </w:r>
    </w:p>
    <w:tbl>
      <w:tblPr>
        <w:tblW w:w="6487" w:type="dxa"/>
        <w:tblLook w:val="04A0" w:firstRow="1" w:lastRow="0" w:firstColumn="1" w:lastColumn="0" w:noHBand="0" w:noVBand="1"/>
      </w:tblPr>
      <w:tblGrid>
        <w:gridCol w:w="3177"/>
        <w:gridCol w:w="3310"/>
      </w:tblGrid>
      <w:tr w:rsidR="00EB79AA" w:rsidRPr="001442F3" w:rsidTr="002D6CFD">
        <w:tc>
          <w:tcPr>
            <w:tcW w:w="3177" w:type="dxa"/>
          </w:tcPr>
          <w:p w:rsidR="00EB79AA" w:rsidRPr="001442F3" w:rsidRDefault="00EB79AA" w:rsidP="00EB79AA">
            <w:pPr>
              <w:numPr>
                <w:ilvl w:val="0"/>
                <w:numId w:val="19"/>
              </w:numPr>
              <w:ind w:left="1064" w:hanging="35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Заболевание крови</w:t>
            </w:r>
          </w:p>
        </w:tc>
        <w:tc>
          <w:tcPr>
            <w:tcW w:w="3310" w:type="dxa"/>
          </w:tcPr>
          <w:p w:rsidR="00EB79AA" w:rsidRPr="001442F3" w:rsidRDefault="00EB79AA" w:rsidP="00EB79AA">
            <w:pPr>
              <w:numPr>
                <w:ilvl w:val="0"/>
                <w:numId w:val="19"/>
              </w:numPr>
              <w:ind w:left="428" w:hanging="35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Инфаркт лёгких</w:t>
            </w:r>
          </w:p>
        </w:tc>
      </w:tr>
      <w:tr w:rsidR="00EB79AA" w:rsidRPr="001442F3" w:rsidTr="002D6CFD">
        <w:tc>
          <w:tcPr>
            <w:tcW w:w="3177" w:type="dxa"/>
          </w:tcPr>
          <w:p w:rsidR="00EB79AA" w:rsidRPr="001442F3" w:rsidRDefault="00EB79AA" w:rsidP="00EB79AA">
            <w:pPr>
              <w:numPr>
                <w:ilvl w:val="0"/>
                <w:numId w:val="19"/>
              </w:numPr>
              <w:ind w:left="1064" w:hanging="35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Инфаркт миокарда</w:t>
            </w:r>
          </w:p>
        </w:tc>
        <w:tc>
          <w:tcPr>
            <w:tcW w:w="3310" w:type="dxa"/>
          </w:tcPr>
          <w:p w:rsidR="00EB79AA" w:rsidRPr="001442F3" w:rsidRDefault="00EB79AA" w:rsidP="00EB79AA">
            <w:pPr>
              <w:numPr>
                <w:ilvl w:val="0"/>
                <w:numId w:val="19"/>
              </w:numPr>
              <w:ind w:left="428" w:hanging="35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Тромбофлебит конечности</w:t>
            </w:r>
          </w:p>
        </w:tc>
      </w:tr>
    </w:tbl>
    <w:p w:rsidR="00EB79AA" w:rsidRPr="00057DBE" w:rsidRDefault="00EB79AA" w:rsidP="00EB79AA">
      <w:pPr>
        <w:rPr>
          <w:b/>
          <w:sz w:val="22"/>
          <w:szCs w:val="22"/>
        </w:rPr>
      </w:pPr>
      <w:r w:rsidRPr="00057DBE">
        <w:rPr>
          <w:b/>
          <w:sz w:val="22"/>
          <w:szCs w:val="22"/>
        </w:rPr>
        <w:t>8. Возможное осложнение при введении гепарина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3"/>
        <w:gridCol w:w="3184"/>
      </w:tblGrid>
      <w:tr w:rsidR="00EB79AA" w:rsidRPr="001442F3" w:rsidTr="002D6CFD">
        <w:tc>
          <w:tcPr>
            <w:tcW w:w="3183" w:type="dxa"/>
          </w:tcPr>
          <w:p w:rsidR="00EB79AA" w:rsidRPr="001442F3" w:rsidRDefault="00EB79AA" w:rsidP="002D6CFD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Некроз</w:t>
            </w:r>
          </w:p>
        </w:tc>
        <w:tc>
          <w:tcPr>
            <w:tcW w:w="3184" w:type="dxa"/>
          </w:tcPr>
          <w:p w:rsidR="00EB79AA" w:rsidRPr="001442F3" w:rsidRDefault="00EB79AA" w:rsidP="002D6CFD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Периостит</w:t>
            </w:r>
          </w:p>
        </w:tc>
      </w:tr>
      <w:tr w:rsidR="00EB79AA" w:rsidRPr="001442F3" w:rsidTr="002D6CFD">
        <w:tc>
          <w:tcPr>
            <w:tcW w:w="3183" w:type="dxa"/>
          </w:tcPr>
          <w:p w:rsidR="00EB79AA" w:rsidRPr="001442F3" w:rsidRDefault="00EB79AA" w:rsidP="002D6CFD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Абсцесс</w:t>
            </w:r>
          </w:p>
        </w:tc>
        <w:tc>
          <w:tcPr>
            <w:tcW w:w="3184" w:type="dxa"/>
          </w:tcPr>
          <w:p w:rsidR="00EB79AA" w:rsidRPr="001442F3" w:rsidRDefault="00EB79AA" w:rsidP="002D6CFD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Кровоизлияние</w:t>
            </w:r>
          </w:p>
        </w:tc>
      </w:tr>
    </w:tbl>
    <w:p w:rsidR="00EB79AA" w:rsidRPr="00057DBE" w:rsidRDefault="00EB79AA" w:rsidP="00EB79AA">
      <w:pPr>
        <w:rPr>
          <w:b/>
          <w:sz w:val="22"/>
          <w:szCs w:val="22"/>
        </w:rPr>
      </w:pPr>
      <w:r w:rsidRPr="00057DBE">
        <w:rPr>
          <w:b/>
          <w:sz w:val="22"/>
          <w:szCs w:val="22"/>
        </w:rPr>
        <w:t>9. Сестринское вмешательство при инфильтрате – применение</w:t>
      </w:r>
    </w:p>
    <w:tbl>
      <w:tblPr>
        <w:tblW w:w="6204" w:type="dxa"/>
        <w:tblLook w:val="04A0" w:firstRow="1" w:lastRow="0" w:firstColumn="1" w:lastColumn="0" w:noHBand="0" w:noVBand="1"/>
      </w:tblPr>
      <w:tblGrid>
        <w:gridCol w:w="3794"/>
        <w:gridCol w:w="2410"/>
      </w:tblGrid>
      <w:tr w:rsidR="00EB79AA" w:rsidRPr="001442F3" w:rsidTr="002D6CFD">
        <w:tc>
          <w:tcPr>
            <w:tcW w:w="3794" w:type="dxa"/>
          </w:tcPr>
          <w:p w:rsidR="00EB79AA" w:rsidRPr="001442F3" w:rsidRDefault="00EB79AA" w:rsidP="00EB79A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Холодного компресса</w:t>
            </w:r>
          </w:p>
        </w:tc>
        <w:tc>
          <w:tcPr>
            <w:tcW w:w="2410" w:type="dxa"/>
          </w:tcPr>
          <w:p w:rsidR="00EB79AA" w:rsidRPr="001442F3" w:rsidRDefault="00EB79AA" w:rsidP="00EB79AA">
            <w:pPr>
              <w:numPr>
                <w:ilvl w:val="0"/>
                <w:numId w:val="29"/>
              </w:numPr>
              <w:ind w:left="50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Примочки</w:t>
            </w:r>
          </w:p>
        </w:tc>
      </w:tr>
      <w:tr w:rsidR="00EB79AA" w:rsidRPr="001442F3" w:rsidTr="002D6CFD">
        <w:tc>
          <w:tcPr>
            <w:tcW w:w="3794" w:type="dxa"/>
          </w:tcPr>
          <w:p w:rsidR="00EB79AA" w:rsidRPr="001442F3" w:rsidRDefault="00EB79AA" w:rsidP="00EB79A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Согревающего компресса</w:t>
            </w:r>
          </w:p>
        </w:tc>
        <w:tc>
          <w:tcPr>
            <w:tcW w:w="2410" w:type="dxa"/>
          </w:tcPr>
          <w:p w:rsidR="00EB79AA" w:rsidRPr="001442F3" w:rsidRDefault="00EB79AA" w:rsidP="00EB79AA">
            <w:pPr>
              <w:numPr>
                <w:ilvl w:val="0"/>
                <w:numId w:val="29"/>
              </w:numPr>
              <w:ind w:left="502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Пузыря со льдом</w:t>
            </w:r>
          </w:p>
        </w:tc>
      </w:tr>
    </w:tbl>
    <w:p w:rsidR="00EB79AA" w:rsidRPr="00057DBE" w:rsidRDefault="00EB79AA" w:rsidP="00EB79AA">
      <w:pPr>
        <w:rPr>
          <w:b/>
          <w:sz w:val="22"/>
          <w:szCs w:val="22"/>
        </w:rPr>
      </w:pPr>
      <w:r w:rsidRPr="00057DBE">
        <w:rPr>
          <w:b/>
          <w:sz w:val="22"/>
          <w:szCs w:val="22"/>
        </w:rPr>
        <w:t>10. Омертвение ткани при инъекции</w:t>
      </w:r>
    </w:p>
    <w:tbl>
      <w:tblPr>
        <w:tblW w:w="612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68"/>
        <w:gridCol w:w="1592"/>
        <w:gridCol w:w="1450"/>
        <w:gridCol w:w="1417"/>
      </w:tblGrid>
      <w:tr w:rsidR="00EB79AA" w:rsidRPr="001442F3" w:rsidTr="002D6CFD">
        <w:tc>
          <w:tcPr>
            <w:tcW w:w="1668" w:type="dxa"/>
          </w:tcPr>
          <w:p w:rsidR="00EB79AA" w:rsidRPr="001442F3" w:rsidRDefault="00EB79AA" w:rsidP="00EB79AA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Некроз</w:t>
            </w:r>
          </w:p>
        </w:tc>
        <w:tc>
          <w:tcPr>
            <w:tcW w:w="1592" w:type="dxa"/>
          </w:tcPr>
          <w:p w:rsidR="00EB79AA" w:rsidRPr="001442F3" w:rsidRDefault="00EB79AA" w:rsidP="00EB79AA">
            <w:pPr>
              <w:numPr>
                <w:ilvl w:val="0"/>
                <w:numId w:val="16"/>
              </w:numPr>
              <w:ind w:left="492" w:hanging="42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Абсцесс</w:t>
            </w:r>
          </w:p>
        </w:tc>
        <w:tc>
          <w:tcPr>
            <w:tcW w:w="1450" w:type="dxa"/>
          </w:tcPr>
          <w:p w:rsidR="00EB79AA" w:rsidRPr="001442F3" w:rsidRDefault="00EB79AA" w:rsidP="00EB79AA">
            <w:pPr>
              <w:numPr>
                <w:ilvl w:val="0"/>
                <w:numId w:val="16"/>
              </w:numPr>
              <w:ind w:left="492" w:hanging="42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Сепсис</w:t>
            </w:r>
          </w:p>
        </w:tc>
        <w:tc>
          <w:tcPr>
            <w:tcW w:w="1417" w:type="dxa"/>
          </w:tcPr>
          <w:p w:rsidR="00EB79AA" w:rsidRPr="001442F3" w:rsidRDefault="00EB79AA" w:rsidP="00EB79AA">
            <w:pPr>
              <w:numPr>
                <w:ilvl w:val="0"/>
                <w:numId w:val="16"/>
              </w:numPr>
              <w:ind w:left="492" w:hanging="425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Флебит</w:t>
            </w:r>
          </w:p>
        </w:tc>
      </w:tr>
    </w:tbl>
    <w:p w:rsidR="00EB79AA" w:rsidRPr="00057DBE" w:rsidRDefault="00EB79AA" w:rsidP="00EB79AA">
      <w:pPr>
        <w:rPr>
          <w:b/>
          <w:sz w:val="22"/>
          <w:szCs w:val="22"/>
        </w:rPr>
      </w:pPr>
      <w:r w:rsidRPr="00057DBE">
        <w:rPr>
          <w:b/>
          <w:sz w:val="22"/>
          <w:szCs w:val="22"/>
        </w:rPr>
        <w:t>11. Раствор для профилактики тромбоза внутривенного катетера</w:t>
      </w:r>
    </w:p>
    <w:p w:rsidR="00EB79AA" w:rsidRPr="001442F3" w:rsidRDefault="00EB79AA" w:rsidP="00EB79AA">
      <w:pPr>
        <w:ind w:firstLine="708"/>
        <w:rPr>
          <w:sz w:val="22"/>
          <w:szCs w:val="22"/>
        </w:rPr>
      </w:pPr>
      <w:r w:rsidRPr="001442F3">
        <w:rPr>
          <w:sz w:val="22"/>
          <w:szCs w:val="22"/>
        </w:rPr>
        <w:t xml:space="preserve">А.  Изотонический хлорида натрия </w:t>
      </w:r>
    </w:p>
    <w:p w:rsidR="00EB79AA" w:rsidRPr="001442F3" w:rsidRDefault="00EB79AA" w:rsidP="00EB79AA">
      <w:pPr>
        <w:rPr>
          <w:sz w:val="22"/>
          <w:szCs w:val="22"/>
        </w:rPr>
      </w:pPr>
      <w:r w:rsidRPr="001442F3">
        <w:rPr>
          <w:sz w:val="22"/>
          <w:szCs w:val="22"/>
        </w:rPr>
        <w:tab/>
        <w:t xml:space="preserve">Б.  </w:t>
      </w:r>
      <w:proofErr w:type="spellStart"/>
      <w:r w:rsidRPr="001442F3">
        <w:rPr>
          <w:sz w:val="22"/>
          <w:szCs w:val="22"/>
        </w:rPr>
        <w:t>Хлоргексидина</w:t>
      </w:r>
      <w:proofErr w:type="spellEnd"/>
    </w:p>
    <w:p w:rsidR="00EB79AA" w:rsidRPr="001442F3" w:rsidRDefault="00EB79AA" w:rsidP="00EB79AA">
      <w:pPr>
        <w:rPr>
          <w:sz w:val="22"/>
          <w:szCs w:val="22"/>
        </w:rPr>
      </w:pPr>
      <w:r w:rsidRPr="001442F3">
        <w:rPr>
          <w:sz w:val="22"/>
          <w:szCs w:val="22"/>
        </w:rPr>
        <w:tab/>
        <w:t xml:space="preserve">В.  </w:t>
      </w:r>
      <w:proofErr w:type="spellStart"/>
      <w:r w:rsidRPr="001442F3">
        <w:rPr>
          <w:sz w:val="22"/>
          <w:szCs w:val="22"/>
        </w:rPr>
        <w:t>Гепаринизированный</w:t>
      </w:r>
      <w:proofErr w:type="spellEnd"/>
    </w:p>
    <w:p w:rsidR="00EB79AA" w:rsidRPr="001442F3" w:rsidRDefault="00EB79AA" w:rsidP="00EB79AA">
      <w:pPr>
        <w:ind w:firstLine="708"/>
        <w:rPr>
          <w:sz w:val="22"/>
          <w:szCs w:val="22"/>
        </w:rPr>
      </w:pPr>
      <w:r w:rsidRPr="001442F3">
        <w:rPr>
          <w:sz w:val="22"/>
          <w:szCs w:val="22"/>
        </w:rPr>
        <w:t>Г.  Антибиотика</w:t>
      </w:r>
    </w:p>
    <w:p w:rsidR="00EB79AA" w:rsidRPr="00057DBE" w:rsidRDefault="00EB79AA" w:rsidP="00EB79AA">
      <w:pPr>
        <w:widowControl w:val="0"/>
        <w:autoSpaceDE w:val="0"/>
        <w:autoSpaceDN w:val="0"/>
        <w:adjustRightInd w:val="0"/>
        <w:ind w:right="-369"/>
        <w:rPr>
          <w:b/>
          <w:sz w:val="22"/>
          <w:szCs w:val="22"/>
        </w:rPr>
      </w:pPr>
      <w:r w:rsidRPr="00057DBE">
        <w:rPr>
          <w:b/>
          <w:sz w:val="22"/>
          <w:szCs w:val="22"/>
        </w:rPr>
        <w:t xml:space="preserve">12. Скорость поступления </w:t>
      </w:r>
      <w:proofErr w:type="spellStart"/>
      <w:r w:rsidRPr="00057DBE">
        <w:rPr>
          <w:b/>
          <w:sz w:val="22"/>
          <w:szCs w:val="22"/>
        </w:rPr>
        <w:t>инфузионных</w:t>
      </w:r>
      <w:proofErr w:type="spellEnd"/>
      <w:r w:rsidRPr="00057DBE">
        <w:rPr>
          <w:b/>
          <w:sz w:val="22"/>
          <w:szCs w:val="22"/>
        </w:rPr>
        <w:t xml:space="preserve"> жидкостей в минуту, капель</w:t>
      </w:r>
    </w:p>
    <w:tbl>
      <w:tblPr>
        <w:tblW w:w="6339" w:type="dxa"/>
        <w:tblInd w:w="392" w:type="dxa"/>
        <w:tblLook w:val="04A0" w:firstRow="1" w:lastRow="0" w:firstColumn="1" w:lastColumn="0" w:noHBand="0" w:noVBand="1"/>
      </w:tblPr>
      <w:tblGrid>
        <w:gridCol w:w="1584"/>
        <w:gridCol w:w="1585"/>
        <w:gridCol w:w="1585"/>
        <w:gridCol w:w="1585"/>
      </w:tblGrid>
      <w:tr w:rsidR="00EB79AA" w:rsidRPr="001442F3" w:rsidTr="002D6CFD">
        <w:tc>
          <w:tcPr>
            <w:tcW w:w="1584" w:type="dxa"/>
          </w:tcPr>
          <w:p w:rsidR="00EB79AA" w:rsidRPr="001442F3" w:rsidRDefault="00EB79AA" w:rsidP="00EB79A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60 – 80</w:t>
            </w:r>
          </w:p>
        </w:tc>
        <w:tc>
          <w:tcPr>
            <w:tcW w:w="1585" w:type="dxa"/>
          </w:tcPr>
          <w:p w:rsidR="00EB79AA" w:rsidRPr="001442F3" w:rsidRDefault="00EB79AA" w:rsidP="00EB79A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01" w:hanging="37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40 – 60</w:t>
            </w:r>
          </w:p>
        </w:tc>
        <w:tc>
          <w:tcPr>
            <w:tcW w:w="1585" w:type="dxa"/>
          </w:tcPr>
          <w:p w:rsidR="00EB79AA" w:rsidRPr="001442F3" w:rsidRDefault="00EB79AA" w:rsidP="00EB79A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01" w:hanging="37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20– 40</w:t>
            </w:r>
          </w:p>
        </w:tc>
        <w:tc>
          <w:tcPr>
            <w:tcW w:w="1585" w:type="dxa"/>
          </w:tcPr>
          <w:p w:rsidR="00EB79AA" w:rsidRPr="001442F3" w:rsidRDefault="00EB79AA" w:rsidP="00EB79A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01" w:hanging="37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10– 20</w:t>
            </w:r>
          </w:p>
        </w:tc>
      </w:tr>
    </w:tbl>
    <w:p w:rsidR="00EB79AA" w:rsidRPr="00057DBE" w:rsidRDefault="00EB79AA" w:rsidP="00EB79AA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57DBE">
        <w:rPr>
          <w:b/>
          <w:sz w:val="22"/>
          <w:szCs w:val="22"/>
        </w:rPr>
        <w:t xml:space="preserve">13. Скорость внутривенных </w:t>
      </w:r>
      <w:proofErr w:type="spellStart"/>
      <w:r w:rsidRPr="00057DBE">
        <w:rPr>
          <w:b/>
          <w:sz w:val="22"/>
          <w:szCs w:val="22"/>
        </w:rPr>
        <w:t>инфузий</w:t>
      </w:r>
      <w:proofErr w:type="spellEnd"/>
      <w:r w:rsidRPr="00057DBE">
        <w:rPr>
          <w:b/>
          <w:sz w:val="22"/>
          <w:szCs w:val="22"/>
        </w:rPr>
        <w:t xml:space="preserve"> в минуту при введении белковых препаратов первые полчаса, в каплях </w:t>
      </w:r>
    </w:p>
    <w:tbl>
      <w:tblPr>
        <w:tblW w:w="6456" w:type="dxa"/>
        <w:tblInd w:w="392" w:type="dxa"/>
        <w:tblLook w:val="04A0" w:firstRow="1" w:lastRow="0" w:firstColumn="1" w:lastColumn="0" w:noHBand="0" w:noVBand="1"/>
      </w:tblPr>
      <w:tblGrid>
        <w:gridCol w:w="1701"/>
        <w:gridCol w:w="1585"/>
        <w:gridCol w:w="1585"/>
        <w:gridCol w:w="1585"/>
      </w:tblGrid>
      <w:tr w:rsidR="00EB79AA" w:rsidRPr="001442F3" w:rsidTr="002D6CFD">
        <w:tc>
          <w:tcPr>
            <w:tcW w:w="1701" w:type="dxa"/>
          </w:tcPr>
          <w:p w:rsidR="00EB79AA" w:rsidRPr="001442F3" w:rsidRDefault="00EB79AA" w:rsidP="00EB79A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50 – 60</w:t>
            </w:r>
          </w:p>
        </w:tc>
        <w:tc>
          <w:tcPr>
            <w:tcW w:w="1585" w:type="dxa"/>
          </w:tcPr>
          <w:p w:rsidR="00EB79AA" w:rsidRPr="001442F3" w:rsidRDefault="00EB79AA" w:rsidP="00EB79A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0" w:hanging="32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40 – 50</w:t>
            </w:r>
          </w:p>
        </w:tc>
        <w:tc>
          <w:tcPr>
            <w:tcW w:w="1585" w:type="dxa"/>
          </w:tcPr>
          <w:p w:rsidR="00EB79AA" w:rsidRPr="001442F3" w:rsidRDefault="00EB79AA" w:rsidP="00EB79A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0" w:hanging="32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30– 40</w:t>
            </w:r>
          </w:p>
        </w:tc>
        <w:tc>
          <w:tcPr>
            <w:tcW w:w="1585" w:type="dxa"/>
          </w:tcPr>
          <w:p w:rsidR="00EB79AA" w:rsidRPr="001442F3" w:rsidRDefault="00EB79AA" w:rsidP="00EB79A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0" w:hanging="320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10– 20</w:t>
            </w:r>
          </w:p>
        </w:tc>
      </w:tr>
    </w:tbl>
    <w:p w:rsidR="00EB79AA" w:rsidRPr="00057DBE" w:rsidRDefault="00EB79AA" w:rsidP="00EB79AA">
      <w:pPr>
        <w:rPr>
          <w:b/>
          <w:sz w:val="22"/>
          <w:szCs w:val="22"/>
        </w:rPr>
      </w:pPr>
      <w:r w:rsidRPr="00057DBE">
        <w:rPr>
          <w:b/>
          <w:sz w:val="22"/>
          <w:szCs w:val="22"/>
        </w:rPr>
        <w:t xml:space="preserve">14. Для профилактики </w:t>
      </w:r>
      <w:proofErr w:type="spellStart"/>
      <w:proofErr w:type="gramStart"/>
      <w:r w:rsidRPr="00057DBE">
        <w:rPr>
          <w:b/>
          <w:sz w:val="22"/>
          <w:szCs w:val="22"/>
        </w:rPr>
        <w:t>липодистрофии</w:t>
      </w:r>
      <w:proofErr w:type="spellEnd"/>
      <w:r w:rsidRPr="00057DBE">
        <w:rPr>
          <w:b/>
          <w:sz w:val="22"/>
          <w:szCs w:val="22"/>
        </w:rPr>
        <w:t xml:space="preserve">  необходимо</w:t>
      </w:r>
      <w:proofErr w:type="gramEnd"/>
      <w:r w:rsidRPr="00057DBE">
        <w:rPr>
          <w:b/>
          <w:sz w:val="22"/>
          <w:szCs w:val="22"/>
        </w:rPr>
        <w:t xml:space="preserve"> постоянно</w:t>
      </w:r>
    </w:p>
    <w:p w:rsidR="00EB79AA" w:rsidRPr="001442F3" w:rsidRDefault="00EB79AA" w:rsidP="00EB79A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Соблюдать температурный режим раствора</w:t>
      </w:r>
    </w:p>
    <w:p w:rsidR="00EB79AA" w:rsidRPr="001442F3" w:rsidRDefault="00EB79AA" w:rsidP="00EB79A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Контролировать </w:t>
      </w:r>
      <w:proofErr w:type="spellStart"/>
      <w:r w:rsidRPr="001442F3">
        <w:rPr>
          <w:sz w:val="22"/>
          <w:szCs w:val="22"/>
        </w:rPr>
        <w:t>коагулограмму</w:t>
      </w:r>
      <w:proofErr w:type="spellEnd"/>
    </w:p>
    <w:p w:rsidR="00EB79AA" w:rsidRPr="001442F3" w:rsidRDefault="00EB79AA" w:rsidP="00EB79AA">
      <w:pPr>
        <w:numPr>
          <w:ilvl w:val="0"/>
          <w:numId w:val="22"/>
        </w:numPr>
        <w:rPr>
          <w:sz w:val="22"/>
          <w:szCs w:val="22"/>
        </w:rPr>
      </w:pPr>
      <w:r w:rsidRPr="001442F3">
        <w:rPr>
          <w:sz w:val="22"/>
          <w:szCs w:val="22"/>
        </w:rPr>
        <w:t>Менять места инъекций</w:t>
      </w:r>
    </w:p>
    <w:p w:rsidR="00EB79AA" w:rsidRPr="001442F3" w:rsidRDefault="00EB79AA" w:rsidP="00EB79AA">
      <w:pPr>
        <w:numPr>
          <w:ilvl w:val="0"/>
          <w:numId w:val="22"/>
        </w:numPr>
        <w:rPr>
          <w:sz w:val="22"/>
          <w:szCs w:val="22"/>
        </w:rPr>
      </w:pPr>
      <w:r w:rsidRPr="001442F3">
        <w:rPr>
          <w:sz w:val="22"/>
          <w:szCs w:val="22"/>
        </w:rPr>
        <w:t>Обрабатывать кожу антисептиком</w:t>
      </w:r>
    </w:p>
    <w:p w:rsidR="00EB79AA" w:rsidRPr="00057DBE" w:rsidRDefault="00EB79AA" w:rsidP="00EB79AA">
      <w:pPr>
        <w:rPr>
          <w:b/>
          <w:sz w:val="22"/>
          <w:szCs w:val="22"/>
        </w:rPr>
      </w:pPr>
      <w:r w:rsidRPr="00057DBE">
        <w:rPr>
          <w:b/>
          <w:sz w:val="22"/>
          <w:szCs w:val="22"/>
        </w:rPr>
        <w:t>15. Осложнение внутримышечной инъекции при нарушении правил асептики</w:t>
      </w:r>
    </w:p>
    <w:tbl>
      <w:tblPr>
        <w:tblW w:w="6378" w:type="dxa"/>
        <w:tblLook w:val="01E0" w:firstRow="1" w:lastRow="1" w:firstColumn="1" w:lastColumn="1" w:noHBand="0" w:noVBand="0"/>
      </w:tblPr>
      <w:tblGrid>
        <w:gridCol w:w="3528"/>
        <w:gridCol w:w="2850"/>
      </w:tblGrid>
      <w:tr w:rsidR="00EB79AA" w:rsidRPr="001442F3" w:rsidTr="002D6CFD">
        <w:tc>
          <w:tcPr>
            <w:tcW w:w="3528" w:type="dxa"/>
          </w:tcPr>
          <w:p w:rsidR="00EB79AA" w:rsidRPr="001442F3" w:rsidRDefault="00EB79AA" w:rsidP="002D6CFD">
            <w:pPr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Масляная эмболия</w:t>
            </w:r>
          </w:p>
        </w:tc>
        <w:tc>
          <w:tcPr>
            <w:tcW w:w="2850" w:type="dxa"/>
          </w:tcPr>
          <w:p w:rsidR="00EB79AA" w:rsidRPr="001442F3" w:rsidRDefault="00EB79AA" w:rsidP="002D6CFD">
            <w:pPr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Некроз</w:t>
            </w:r>
          </w:p>
        </w:tc>
      </w:tr>
      <w:tr w:rsidR="00EB79AA" w:rsidRPr="001442F3" w:rsidTr="002D6CFD">
        <w:tc>
          <w:tcPr>
            <w:tcW w:w="3528" w:type="dxa"/>
          </w:tcPr>
          <w:p w:rsidR="00EB79AA" w:rsidRPr="001442F3" w:rsidRDefault="00EB79AA" w:rsidP="002D6CFD">
            <w:pPr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Анафилактический шок</w:t>
            </w:r>
          </w:p>
        </w:tc>
        <w:tc>
          <w:tcPr>
            <w:tcW w:w="2850" w:type="dxa"/>
          </w:tcPr>
          <w:p w:rsidR="00EB79AA" w:rsidRPr="001442F3" w:rsidRDefault="00EB79AA" w:rsidP="002D6CFD">
            <w:pPr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Абсцесс</w:t>
            </w:r>
          </w:p>
        </w:tc>
      </w:tr>
      <w:tr w:rsidR="00057DBE" w:rsidRPr="001442F3" w:rsidTr="002D6CFD">
        <w:tc>
          <w:tcPr>
            <w:tcW w:w="3528" w:type="dxa"/>
          </w:tcPr>
          <w:p w:rsidR="00057DBE" w:rsidRPr="001442F3" w:rsidRDefault="00057DBE" w:rsidP="002D6CFD">
            <w:pPr>
              <w:ind w:firstLine="684"/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057DBE" w:rsidRPr="001442F3" w:rsidRDefault="00057DBE" w:rsidP="002D6CFD">
            <w:pPr>
              <w:ind w:firstLine="684"/>
              <w:rPr>
                <w:sz w:val="22"/>
                <w:szCs w:val="22"/>
              </w:rPr>
            </w:pPr>
          </w:p>
        </w:tc>
      </w:tr>
    </w:tbl>
    <w:p w:rsidR="00EB79AA" w:rsidRPr="00057DBE" w:rsidRDefault="00EB79AA" w:rsidP="00EB79AA">
      <w:pPr>
        <w:rPr>
          <w:b/>
          <w:sz w:val="22"/>
          <w:szCs w:val="22"/>
        </w:rPr>
      </w:pPr>
      <w:r w:rsidRPr="00057DBE">
        <w:rPr>
          <w:b/>
          <w:sz w:val="22"/>
          <w:szCs w:val="22"/>
        </w:rPr>
        <w:t>16</w:t>
      </w:r>
      <w:r w:rsidRPr="00057DBE">
        <w:rPr>
          <w:b/>
          <w:i/>
          <w:sz w:val="22"/>
          <w:szCs w:val="22"/>
        </w:rPr>
        <w:t>.</w:t>
      </w:r>
      <w:r w:rsidRPr="00057DBE">
        <w:rPr>
          <w:b/>
          <w:sz w:val="22"/>
          <w:szCs w:val="22"/>
        </w:rPr>
        <w:t xml:space="preserve"> Возможное осложнение при введении инсулина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3"/>
        <w:gridCol w:w="3184"/>
      </w:tblGrid>
      <w:tr w:rsidR="00EB79AA" w:rsidRPr="001442F3" w:rsidTr="002D6CFD">
        <w:tc>
          <w:tcPr>
            <w:tcW w:w="3183" w:type="dxa"/>
          </w:tcPr>
          <w:p w:rsidR="00EB79AA" w:rsidRPr="001442F3" w:rsidRDefault="00EB79AA" w:rsidP="002D6CFD">
            <w:pPr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Некроз</w:t>
            </w:r>
          </w:p>
        </w:tc>
        <w:tc>
          <w:tcPr>
            <w:tcW w:w="3184" w:type="dxa"/>
          </w:tcPr>
          <w:p w:rsidR="00EB79AA" w:rsidRPr="001442F3" w:rsidRDefault="00EB79AA" w:rsidP="002D6CFD">
            <w:pPr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Тромбофлебит</w:t>
            </w:r>
          </w:p>
        </w:tc>
      </w:tr>
      <w:tr w:rsidR="00EB79AA" w:rsidRPr="001442F3" w:rsidTr="002D6CFD">
        <w:tc>
          <w:tcPr>
            <w:tcW w:w="3183" w:type="dxa"/>
          </w:tcPr>
          <w:p w:rsidR="00EB79AA" w:rsidRPr="001442F3" w:rsidRDefault="00EB79AA" w:rsidP="002D6CFD">
            <w:pPr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Гематома</w:t>
            </w:r>
          </w:p>
        </w:tc>
        <w:tc>
          <w:tcPr>
            <w:tcW w:w="3184" w:type="dxa"/>
          </w:tcPr>
          <w:p w:rsidR="00EB79AA" w:rsidRPr="001442F3" w:rsidRDefault="00EB79AA" w:rsidP="002D6CFD">
            <w:pPr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Г.  </w:t>
            </w:r>
            <w:proofErr w:type="spellStart"/>
            <w:r w:rsidRPr="001442F3">
              <w:rPr>
                <w:sz w:val="22"/>
                <w:szCs w:val="22"/>
              </w:rPr>
              <w:t>Липодистрофия</w:t>
            </w:r>
            <w:proofErr w:type="spellEnd"/>
          </w:p>
        </w:tc>
      </w:tr>
    </w:tbl>
    <w:p w:rsidR="00EB79AA" w:rsidRPr="00057DBE" w:rsidRDefault="00EB79AA" w:rsidP="00EB79AA">
      <w:pPr>
        <w:rPr>
          <w:b/>
          <w:sz w:val="22"/>
          <w:szCs w:val="22"/>
        </w:rPr>
      </w:pPr>
      <w:r w:rsidRPr="00057DBE">
        <w:rPr>
          <w:b/>
          <w:sz w:val="22"/>
          <w:szCs w:val="22"/>
        </w:rPr>
        <w:t>17. Осложнение при неправильном выборе места внутримышечной инъекции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3"/>
        <w:gridCol w:w="3184"/>
      </w:tblGrid>
      <w:tr w:rsidR="00EB79AA" w:rsidRPr="001442F3" w:rsidTr="002D6CFD">
        <w:trPr>
          <w:trHeight w:val="87"/>
        </w:trPr>
        <w:tc>
          <w:tcPr>
            <w:tcW w:w="3183" w:type="dxa"/>
          </w:tcPr>
          <w:p w:rsidR="00EB79AA" w:rsidRPr="001442F3" w:rsidRDefault="00EB79AA" w:rsidP="002D6CFD">
            <w:pPr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Сепсис</w:t>
            </w:r>
          </w:p>
        </w:tc>
        <w:tc>
          <w:tcPr>
            <w:tcW w:w="3184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Анафилактический шок</w:t>
            </w:r>
          </w:p>
        </w:tc>
      </w:tr>
      <w:tr w:rsidR="00EB79AA" w:rsidRPr="001442F3" w:rsidTr="002D6CFD">
        <w:tc>
          <w:tcPr>
            <w:tcW w:w="3183" w:type="dxa"/>
          </w:tcPr>
          <w:p w:rsidR="00EB79AA" w:rsidRPr="001442F3" w:rsidRDefault="00EB79AA" w:rsidP="002D6CFD">
            <w:pPr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Периостит</w:t>
            </w:r>
          </w:p>
        </w:tc>
        <w:tc>
          <w:tcPr>
            <w:tcW w:w="3184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Воздушная эмболия</w:t>
            </w:r>
          </w:p>
        </w:tc>
      </w:tr>
    </w:tbl>
    <w:p w:rsidR="00EB79AA" w:rsidRPr="00057DBE" w:rsidRDefault="00EB79AA" w:rsidP="00EB79AA">
      <w:pPr>
        <w:ind w:right="-85"/>
        <w:rPr>
          <w:b/>
          <w:sz w:val="22"/>
          <w:szCs w:val="22"/>
        </w:rPr>
      </w:pPr>
      <w:r w:rsidRPr="00057DBE">
        <w:rPr>
          <w:b/>
          <w:sz w:val="22"/>
          <w:szCs w:val="22"/>
        </w:rPr>
        <w:t>18. Осложнение подкожной инъекции при нарушении правил асептики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0"/>
        <w:gridCol w:w="3169"/>
      </w:tblGrid>
      <w:tr w:rsidR="00EB79AA" w:rsidRPr="001442F3" w:rsidTr="002D6CFD">
        <w:tc>
          <w:tcPr>
            <w:tcW w:w="3170" w:type="dxa"/>
          </w:tcPr>
          <w:p w:rsidR="00EB79AA" w:rsidRPr="001442F3" w:rsidRDefault="00EB79AA" w:rsidP="002D6CFD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Тромбофлебит</w:t>
            </w:r>
          </w:p>
        </w:tc>
        <w:tc>
          <w:tcPr>
            <w:tcW w:w="3169" w:type="dxa"/>
          </w:tcPr>
          <w:p w:rsidR="00EB79AA" w:rsidRPr="001442F3" w:rsidRDefault="00EB79AA" w:rsidP="002D6CFD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Гематома</w:t>
            </w:r>
          </w:p>
        </w:tc>
      </w:tr>
      <w:tr w:rsidR="00EB79AA" w:rsidRPr="001442F3" w:rsidTr="002D6CFD">
        <w:tc>
          <w:tcPr>
            <w:tcW w:w="3170" w:type="dxa"/>
          </w:tcPr>
          <w:p w:rsidR="00EB79AA" w:rsidRPr="001442F3" w:rsidRDefault="00EB79AA" w:rsidP="002D6CFD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Сепсис</w:t>
            </w:r>
          </w:p>
        </w:tc>
        <w:tc>
          <w:tcPr>
            <w:tcW w:w="3169" w:type="dxa"/>
          </w:tcPr>
          <w:p w:rsidR="00EB79AA" w:rsidRPr="001442F3" w:rsidRDefault="00EB79AA" w:rsidP="002D6CFD">
            <w:pPr>
              <w:ind w:firstLine="741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Инфильтрат</w:t>
            </w:r>
          </w:p>
        </w:tc>
      </w:tr>
      <w:tr w:rsidR="00057DBE" w:rsidRPr="001442F3" w:rsidTr="002D6CFD">
        <w:tc>
          <w:tcPr>
            <w:tcW w:w="3170" w:type="dxa"/>
          </w:tcPr>
          <w:p w:rsidR="00057DBE" w:rsidRPr="001442F3" w:rsidRDefault="00057DBE" w:rsidP="002D6CFD">
            <w:pPr>
              <w:ind w:firstLine="741"/>
              <w:rPr>
                <w:sz w:val="22"/>
                <w:szCs w:val="22"/>
              </w:rPr>
            </w:pPr>
          </w:p>
        </w:tc>
        <w:tc>
          <w:tcPr>
            <w:tcW w:w="3169" w:type="dxa"/>
          </w:tcPr>
          <w:p w:rsidR="00057DBE" w:rsidRPr="001442F3" w:rsidRDefault="00057DBE" w:rsidP="002D6CFD">
            <w:pPr>
              <w:ind w:firstLine="741"/>
              <w:rPr>
                <w:sz w:val="22"/>
                <w:szCs w:val="22"/>
              </w:rPr>
            </w:pPr>
          </w:p>
        </w:tc>
      </w:tr>
    </w:tbl>
    <w:p w:rsidR="00EB79AA" w:rsidRPr="00057DBE" w:rsidRDefault="00EB79AA" w:rsidP="00EB79AA">
      <w:pPr>
        <w:rPr>
          <w:b/>
          <w:sz w:val="22"/>
          <w:szCs w:val="22"/>
        </w:rPr>
      </w:pPr>
      <w:r w:rsidRPr="00057DBE">
        <w:rPr>
          <w:b/>
          <w:sz w:val="22"/>
          <w:szCs w:val="22"/>
        </w:rPr>
        <w:t xml:space="preserve">19. Передозировка инсулина приводит к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9"/>
        <w:gridCol w:w="3170"/>
      </w:tblGrid>
      <w:tr w:rsidR="00EB79AA" w:rsidRPr="001442F3" w:rsidTr="002D6CFD">
        <w:tc>
          <w:tcPr>
            <w:tcW w:w="3169" w:type="dxa"/>
          </w:tcPr>
          <w:p w:rsidR="00EB79AA" w:rsidRPr="001442F3" w:rsidRDefault="00EB79AA" w:rsidP="002D6CF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Гипогликемии</w:t>
            </w:r>
          </w:p>
        </w:tc>
        <w:tc>
          <w:tcPr>
            <w:tcW w:w="3170" w:type="dxa"/>
          </w:tcPr>
          <w:p w:rsidR="00EB79AA" w:rsidRPr="001442F3" w:rsidRDefault="00EB79AA" w:rsidP="002D6CFD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Гипергликемии</w:t>
            </w:r>
          </w:p>
        </w:tc>
      </w:tr>
      <w:tr w:rsidR="00EB79AA" w:rsidRPr="001442F3" w:rsidTr="002D6CFD">
        <w:tc>
          <w:tcPr>
            <w:tcW w:w="3169" w:type="dxa"/>
          </w:tcPr>
          <w:p w:rsidR="00EB79AA" w:rsidRPr="001442F3" w:rsidRDefault="00EB79AA" w:rsidP="002D6CFD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В.  </w:t>
            </w:r>
            <w:proofErr w:type="spellStart"/>
            <w:r w:rsidRPr="001442F3">
              <w:rPr>
                <w:sz w:val="22"/>
                <w:szCs w:val="22"/>
              </w:rPr>
              <w:t>Липодистрофии</w:t>
            </w:r>
            <w:proofErr w:type="spellEnd"/>
          </w:p>
        </w:tc>
        <w:tc>
          <w:tcPr>
            <w:tcW w:w="3170" w:type="dxa"/>
          </w:tcPr>
          <w:p w:rsidR="00EB79AA" w:rsidRPr="001442F3" w:rsidRDefault="00EB79AA" w:rsidP="002D6CFD">
            <w:pPr>
              <w:ind w:firstLine="708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Г.  Анафилаксии</w:t>
            </w:r>
          </w:p>
        </w:tc>
      </w:tr>
    </w:tbl>
    <w:p w:rsidR="00EB79AA" w:rsidRPr="00057DBE" w:rsidRDefault="00EB79AA" w:rsidP="00EB79AA">
      <w:pPr>
        <w:ind w:right="-369"/>
        <w:rPr>
          <w:b/>
          <w:sz w:val="22"/>
          <w:szCs w:val="22"/>
        </w:rPr>
      </w:pPr>
      <w:r w:rsidRPr="00057DBE">
        <w:rPr>
          <w:b/>
          <w:sz w:val="22"/>
          <w:szCs w:val="22"/>
        </w:rPr>
        <w:t xml:space="preserve">20. </w:t>
      </w:r>
      <w:proofErr w:type="spellStart"/>
      <w:r w:rsidRPr="00057DBE">
        <w:rPr>
          <w:b/>
          <w:sz w:val="22"/>
          <w:szCs w:val="22"/>
        </w:rPr>
        <w:t>Инфузионной</w:t>
      </w:r>
      <w:proofErr w:type="spellEnd"/>
      <w:r w:rsidRPr="00057DBE">
        <w:rPr>
          <w:b/>
          <w:sz w:val="22"/>
          <w:szCs w:val="22"/>
        </w:rPr>
        <w:t xml:space="preserve"> жидкостью для введения лекарств служит раствор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3"/>
        <w:gridCol w:w="3184"/>
      </w:tblGrid>
      <w:tr w:rsidR="00EB79AA" w:rsidRPr="001442F3" w:rsidTr="002D6CFD">
        <w:tc>
          <w:tcPr>
            <w:tcW w:w="3183" w:type="dxa"/>
          </w:tcPr>
          <w:p w:rsidR="00EB79AA" w:rsidRPr="001442F3" w:rsidRDefault="00EB79AA" w:rsidP="002D6CFD">
            <w:pPr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А.  Содовый</w:t>
            </w:r>
          </w:p>
        </w:tc>
        <w:tc>
          <w:tcPr>
            <w:tcW w:w="3184" w:type="dxa"/>
          </w:tcPr>
          <w:p w:rsidR="00EB79AA" w:rsidRPr="001442F3" w:rsidRDefault="00EB79AA" w:rsidP="002D6CFD">
            <w:pPr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Б.  Изотонический</w:t>
            </w:r>
          </w:p>
        </w:tc>
      </w:tr>
      <w:tr w:rsidR="00EB79AA" w:rsidRPr="001442F3" w:rsidTr="002D6CFD">
        <w:tc>
          <w:tcPr>
            <w:tcW w:w="3183" w:type="dxa"/>
          </w:tcPr>
          <w:p w:rsidR="00EB79AA" w:rsidRPr="001442F3" w:rsidRDefault="00EB79AA" w:rsidP="002D6CFD">
            <w:pPr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В.  Гидратационный</w:t>
            </w:r>
          </w:p>
        </w:tc>
        <w:tc>
          <w:tcPr>
            <w:tcW w:w="3184" w:type="dxa"/>
          </w:tcPr>
          <w:p w:rsidR="00EB79AA" w:rsidRPr="001442F3" w:rsidRDefault="00EB79AA" w:rsidP="002D6CFD">
            <w:pPr>
              <w:ind w:firstLine="684"/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Г.  </w:t>
            </w:r>
            <w:proofErr w:type="spellStart"/>
            <w:r w:rsidRPr="001442F3">
              <w:rPr>
                <w:sz w:val="22"/>
                <w:szCs w:val="22"/>
              </w:rPr>
              <w:t>Фурацилиновый</w:t>
            </w:r>
            <w:proofErr w:type="spellEnd"/>
          </w:p>
        </w:tc>
      </w:tr>
    </w:tbl>
    <w:p w:rsidR="00EB79AA" w:rsidRPr="001442F3" w:rsidRDefault="00EB79AA" w:rsidP="00EB79A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36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EB79AA" w:rsidRPr="001442F3" w:rsidTr="002D6CFD">
        <w:tc>
          <w:tcPr>
            <w:tcW w:w="636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6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10</w:t>
            </w:r>
          </w:p>
        </w:tc>
      </w:tr>
      <w:tr w:rsidR="00EB79AA" w:rsidRPr="001442F3" w:rsidTr="002D6CFD"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636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36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  <w:r w:rsidRPr="001442F3">
              <w:rPr>
                <w:b/>
                <w:sz w:val="22"/>
                <w:szCs w:val="22"/>
              </w:rPr>
              <w:t>20</w:t>
            </w:r>
          </w:p>
        </w:tc>
      </w:tr>
      <w:tr w:rsidR="00EB79AA" w:rsidRPr="001442F3" w:rsidTr="002D6CFD">
        <w:tc>
          <w:tcPr>
            <w:tcW w:w="636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B79AA" w:rsidRPr="001442F3" w:rsidRDefault="00EB79AA" w:rsidP="00EB79AA">
      <w:pPr>
        <w:rPr>
          <w:b/>
          <w:sz w:val="22"/>
          <w:szCs w:val="22"/>
        </w:rPr>
      </w:pPr>
    </w:p>
    <w:p w:rsidR="00EB79AA" w:rsidRPr="001442F3" w:rsidRDefault="00EB79AA" w:rsidP="00EB79AA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2</w:t>
      </w:r>
    </w:p>
    <w:p w:rsidR="00EB79AA" w:rsidRPr="001442F3" w:rsidRDefault="00EB79AA" w:rsidP="00EB79AA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Правильный ответ обозначьте «да», неправильный «нет»</w:t>
      </w:r>
    </w:p>
    <w:p w:rsidR="00EB79AA" w:rsidRPr="001442F3" w:rsidRDefault="00EB79AA" w:rsidP="00EB79AA">
      <w:pPr>
        <w:rPr>
          <w:i/>
          <w:sz w:val="22"/>
          <w:szCs w:val="22"/>
        </w:rPr>
      </w:pPr>
    </w:p>
    <w:tbl>
      <w:tblPr>
        <w:tblW w:w="6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5618"/>
        <w:gridCol w:w="580"/>
      </w:tblGrid>
      <w:tr w:rsidR="00EB79AA" w:rsidRPr="001442F3" w:rsidTr="002D6CFD">
        <w:tc>
          <w:tcPr>
            <w:tcW w:w="444" w:type="dxa"/>
          </w:tcPr>
          <w:p w:rsidR="00EB79AA" w:rsidRPr="001442F3" w:rsidRDefault="00EB79AA" w:rsidP="00EB79AA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Инфильтрат – осложнение, связанное с нарушением правил асептики</w:t>
            </w:r>
          </w:p>
        </w:tc>
        <w:tc>
          <w:tcPr>
            <w:tcW w:w="580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44" w:type="dxa"/>
          </w:tcPr>
          <w:p w:rsidR="00EB79AA" w:rsidRPr="001442F3" w:rsidRDefault="00EB79AA" w:rsidP="00EB79AA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EB79AA" w:rsidRPr="001442F3" w:rsidRDefault="00EB79AA" w:rsidP="002D6CFD">
            <w:pPr>
              <w:ind w:right="-63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Анафилактический шок – крайняя степень выраженности аллергической реакции на введение лекарств</w:t>
            </w:r>
          </w:p>
        </w:tc>
        <w:tc>
          <w:tcPr>
            <w:tcW w:w="580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44" w:type="dxa"/>
          </w:tcPr>
          <w:p w:rsidR="00EB79AA" w:rsidRPr="001442F3" w:rsidRDefault="00EB79AA" w:rsidP="00EB79AA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Тромбофлебит – осложнение, связанное с нарушением правил асептики</w:t>
            </w:r>
          </w:p>
        </w:tc>
        <w:tc>
          <w:tcPr>
            <w:tcW w:w="580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rPr>
          <w:trHeight w:val="393"/>
        </w:trPr>
        <w:tc>
          <w:tcPr>
            <w:tcW w:w="444" w:type="dxa"/>
          </w:tcPr>
          <w:p w:rsidR="00EB79AA" w:rsidRPr="001442F3" w:rsidRDefault="00EB79AA" w:rsidP="00EB79AA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При абсцессе необходимо хирургическое вмешательство</w:t>
            </w:r>
          </w:p>
        </w:tc>
        <w:tc>
          <w:tcPr>
            <w:tcW w:w="580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44" w:type="dxa"/>
          </w:tcPr>
          <w:p w:rsidR="00EB79AA" w:rsidRPr="001442F3" w:rsidRDefault="00EB79AA" w:rsidP="00EB79AA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Сепсис, кровяные гепатиты – отдаленные </w:t>
            </w:r>
            <w:proofErr w:type="spellStart"/>
            <w:r w:rsidRPr="001442F3">
              <w:rPr>
                <w:sz w:val="22"/>
                <w:szCs w:val="22"/>
              </w:rPr>
              <w:t>постинъекционные</w:t>
            </w:r>
            <w:proofErr w:type="spellEnd"/>
            <w:r w:rsidRPr="001442F3">
              <w:rPr>
                <w:sz w:val="22"/>
                <w:szCs w:val="22"/>
              </w:rPr>
              <w:t xml:space="preserve"> осложнения</w:t>
            </w:r>
          </w:p>
        </w:tc>
        <w:tc>
          <w:tcPr>
            <w:tcW w:w="580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44" w:type="dxa"/>
          </w:tcPr>
          <w:p w:rsidR="00EB79AA" w:rsidRPr="001442F3" w:rsidRDefault="00EB79AA" w:rsidP="00EB79AA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  <w:proofErr w:type="spellStart"/>
            <w:r w:rsidRPr="001442F3">
              <w:rPr>
                <w:sz w:val="22"/>
                <w:szCs w:val="22"/>
              </w:rPr>
              <w:t>Липодистрофия</w:t>
            </w:r>
            <w:proofErr w:type="spellEnd"/>
            <w:r w:rsidRPr="001442F3">
              <w:rPr>
                <w:sz w:val="22"/>
                <w:szCs w:val="22"/>
              </w:rPr>
              <w:t xml:space="preserve"> развивается при частом введении гепарина в одну область</w:t>
            </w:r>
          </w:p>
        </w:tc>
        <w:tc>
          <w:tcPr>
            <w:tcW w:w="580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44" w:type="dxa"/>
          </w:tcPr>
          <w:p w:rsidR="00EB79AA" w:rsidRPr="001442F3" w:rsidRDefault="00EB79AA" w:rsidP="00EB79AA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При ошибочном введении лекарственных препаратов в место инъекции необходимо срочно ввести раствор новокаина</w:t>
            </w:r>
          </w:p>
        </w:tc>
        <w:tc>
          <w:tcPr>
            <w:tcW w:w="580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rPr>
          <w:trHeight w:val="369"/>
        </w:trPr>
        <w:tc>
          <w:tcPr>
            <w:tcW w:w="444" w:type="dxa"/>
          </w:tcPr>
          <w:p w:rsidR="00EB79AA" w:rsidRPr="001442F3" w:rsidRDefault="00EB79AA" w:rsidP="00EB79AA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EB79AA" w:rsidRPr="001442F3" w:rsidRDefault="00EB79AA" w:rsidP="002D6CFD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Гематома – это омертвение мягких тканей</w:t>
            </w:r>
          </w:p>
        </w:tc>
        <w:tc>
          <w:tcPr>
            <w:tcW w:w="580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44" w:type="dxa"/>
          </w:tcPr>
          <w:p w:rsidR="00EB79AA" w:rsidRPr="001442F3" w:rsidRDefault="00EB79AA" w:rsidP="00EB79AA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Тактика введения адреналина при анафилактическом шоке зависит от цифр АД</w:t>
            </w:r>
          </w:p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</w:tc>
        <w:tc>
          <w:tcPr>
            <w:tcW w:w="580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44" w:type="dxa"/>
          </w:tcPr>
          <w:p w:rsidR="00EB79AA" w:rsidRPr="001442F3" w:rsidRDefault="00EB79AA" w:rsidP="00EB79AA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EB79AA" w:rsidRPr="001442F3" w:rsidRDefault="00EB79AA" w:rsidP="002D6CFD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При внутривенных инъекциях и </w:t>
            </w:r>
            <w:proofErr w:type="spellStart"/>
            <w:r w:rsidRPr="001442F3">
              <w:rPr>
                <w:sz w:val="22"/>
                <w:szCs w:val="22"/>
              </w:rPr>
              <w:t>инфузиях</w:t>
            </w:r>
            <w:proofErr w:type="spellEnd"/>
            <w:r w:rsidRPr="001442F3">
              <w:rPr>
                <w:sz w:val="22"/>
                <w:szCs w:val="22"/>
              </w:rPr>
              <w:t xml:space="preserve"> необходимо строгое соблюдение асептики</w:t>
            </w:r>
          </w:p>
        </w:tc>
        <w:tc>
          <w:tcPr>
            <w:tcW w:w="580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rPr>
          <w:trHeight w:val="361"/>
        </w:trPr>
        <w:tc>
          <w:tcPr>
            <w:tcW w:w="444" w:type="dxa"/>
          </w:tcPr>
          <w:p w:rsidR="00EB79AA" w:rsidRPr="001442F3" w:rsidRDefault="00EB79AA" w:rsidP="00EB79AA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EB79AA" w:rsidRPr="001442F3" w:rsidRDefault="00EB79AA" w:rsidP="002D6CFD">
            <w:pPr>
              <w:jc w:val="both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Некроз – это кровоизлияние под кожу</w:t>
            </w:r>
          </w:p>
        </w:tc>
        <w:tc>
          <w:tcPr>
            <w:tcW w:w="580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rPr>
          <w:trHeight w:val="408"/>
        </w:trPr>
        <w:tc>
          <w:tcPr>
            <w:tcW w:w="444" w:type="dxa"/>
          </w:tcPr>
          <w:p w:rsidR="00EB79AA" w:rsidRPr="001442F3" w:rsidRDefault="00EB79AA" w:rsidP="00EB79AA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EB79AA" w:rsidRPr="001442F3" w:rsidRDefault="00EB79AA" w:rsidP="002D6CFD">
            <w:pPr>
              <w:ind w:right="-61"/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Анафилактический шок сопровождается повышением АД</w:t>
            </w:r>
          </w:p>
        </w:tc>
        <w:tc>
          <w:tcPr>
            <w:tcW w:w="580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44" w:type="dxa"/>
          </w:tcPr>
          <w:p w:rsidR="00EB79AA" w:rsidRPr="001442F3" w:rsidRDefault="00EB79AA" w:rsidP="00EB79AA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Чем быстрее развивается анафилактический шок, тем опаснее прогноз для пациента</w:t>
            </w:r>
          </w:p>
        </w:tc>
        <w:tc>
          <w:tcPr>
            <w:tcW w:w="580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44" w:type="dxa"/>
          </w:tcPr>
          <w:p w:rsidR="00EB79AA" w:rsidRPr="001442F3" w:rsidRDefault="00EB79AA" w:rsidP="00EB79AA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Сестринское вмешательство при инфильтрате - наложение согревающего компресса</w:t>
            </w:r>
          </w:p>
        </w:tc>
        <w:tc>
          <w:tcPr>
            <w:tcW w:w="580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rPr>
          <w:trHeight w:val="387"/>
        </w:trPr>
        <w:tc>
          <w:tcPr>
            <w:tcW w:w="444" w:type="dxa"/>
          </w:tcPr>
          <w:p w:rsidR="00EB79AA" w:rsidRPr="001442F3" w:rsidRDefault="00EB79AA" w:rsidP="00EB79AA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Флебит – это воспаление вены</w:t>
            </w:r>
          </w:p>
        </w:tc>
        <w:tc>
          <w:tcPr>
            <w:tcW w:w="580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rPr>
          <w:trHeight w:val="406"/>
        </w:trPr>
        <w:tc>
          <w:tcPr>
            <w:tcW w:w="444" w:type="dxa"/>
          </w:tcPr>
          <w:p w:rsidR="00EB79AA" w:rsidRPr="001442F3" w:rsidRDefault="00EB79AA" w:rsidP="00EB79AA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Периостит – это осумкованная гнойная полость</w:t>
            </w:r>
          </w:p>
        </w:tc>
        <w:tc>
          <w:tcPr>
            <w:tcW w:w="580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44" w:type="dxa"/>
          </w:tcPr>
          <w:p w:rsidR="00EB79AA" w:rsidRPr="001442F3" w:rsidRDefault="00EB79AA" w:rsidP="00EB79AA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Введение препаратов </w:t>
            </w:r>
            <w:proofErr w:type="spellStart"/>
            <w:r w:rsidRPr="001442F3">
              <w:rPr>
                <w:sz w:val="22"/>
                <w:szCs w:val="22"/>
              </w:rPr>
              <w:t>двухмоментным</w:t>
            </w:r>
            <w:proofErr w:type="spellEnd"/>
            <w:r w:rsidRPr="001442F3">
              <w:rPr>
                <w:sz w:val="22"/>
                <w:szCs w:val="22"/>
              </w:rPr>
              <w:t xml:space="preserve"> способом при подкожных, внутримышечных инъекциях – профилактика масляной эмболии</w:t>
            </w:r>
          </w:p>
        </w:tc>
        <w:tc>
          <w:tcPr>
            <w:tcW w:w="580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44" w:type="dxa"/>
          </w:tcPr>
          <w:p w:rsidR="00EB79AA" w:rsidRPr="001442F3" w:rsidRDefault="00EB79AA" w:rsidP="00EB79AA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  <w:proofErr w:type="spellStart"/>
            <w:r w:rsidRPr="001442F3">
              <w:rPr>
                <w:sz w:val="22"/>
                <w:szCs w:val="22"/>
              </w:rPr>
              <w:t>Липодистрофия</w:t>
            </w:r>
            <w:proofErr w:type="spellEnd"/>
            <w:r w:rsidRPr="001442F3">
              <w:rPr>
                <w:sz w:val="22"/>
                <w:szCs w:val="22"/>
              </w:rPr>
              <w:t xml:space="preserve"> – изменения в подкожной жировой клетчатке</w:t>
            </w:r>
          </w:p>
        </w:tc>
        <w:tc>
          <w:tcPr>
            <w:tcW w:w="580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44" w:type="dxa"/>
          </w:tcPr>
          <w:p w:rsidR="00EB79AA" w:rsidRPr="001442F3" w:rsidRDefault="00EB79AA" w:rsidP="00EB79AA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Анафилаксия – осложнение, связанное с неправильным выбором места инъекции</w:t>
            </w:r>
          </w:p>
        </w:tc>
        <w:tc>
          <w:tcPr>
            <w:tcW w:w="580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444" w:type="dxa"/>
          </w:tcPr>
          <w:p w:rsidR="00EB79AA" w:rsidRPr="001442F3" w:rsidRDefault="00EB79AA" w:rsidP="00EB79AA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Сепсис – проявление эндогенной внутрибольничной инфекции</w:t>
            </w:r>
          </w:p>
        </w:tc>
        <w:tc>
          <w:tcPr>
            <w:tcW w:w="580" w:type="dxa"/>
          </w:tcPr>
          <w:p w:rsidR="00EB79AA" w:rsidRPr="001442F3" w:rsidRDefault="00EB79AA" w:rsidP="002D6CF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B79AA" w:rsidRPr="001442F3" w:rsidRDefault="00EB79AA" w:rsidP="00EB79AA">
      <w:pPr>
        <w:rPr>
          <w:b/>
          <w:sz w:val="22"/>
          <w:szCs w:val="22"/>
        </w:rPr>
      </w:pPr>
    </w:p>
    <w:p w:rsidR="00EB79AA" w:rsidRPr="001442F3" w:rsidRDefault="00EB79AA" w:rsidP="00EB79AA">
      <w:pPr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3</w:t>
      </w:r>
    </w:p>
    <w:p w:rsidR="00EB79AA" w:rsidRPr="001442F3" w:rsidRDefault="00EB79AA" w:rsidP="00EB79AA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Дополните правильный ответ</w:t>
      </w:r>
    </w:p>
    <w:p w:rsidR="00EB79AA" w:rsidRPr="001442F3" w:rsidRDefault="00EB79AA" w:rsidP="00EB79AA">
      <w:pPr>
        <w:rPr>
          <w:i/>
          <w:sz w:val="22"/>
          <w:szCs w:val="22"/>
        </w:rPr>
      </w:pPr>
    </w:p>
    <w:p w:rsidR="00EB79AA" w:rsidRPr="001442F3" w:rsidRDefault="00EB79AA" w:rsidP="00EB79AA">
      <w:pPr>
        <w:rPr>
          <w:sz w:val="22"/>
          <w:szCs w:val="22"/>
        </w:rPr>
      </w:pPr>
      <w:r w:rsidRPr="001442F3">
        <w:rPr>
          <w:sz w:val="22"/>
          <w:szCs w:val="22"/>
        </w:rPr>
        <w:t>1. Кровь на ВИЧ-инфекцию берут в объеме _____________ мл.</w:t>
      </w:r>
    </w:p>
    <w:p w:rsidR="00EB79AA" w:rsidRPr="001442F3" w:rsidRDefault="00EB79AA" w:rsidP="00EB79AA">
      <w:pPr>
        <w:rPr>
          <w:sz w:val="22"/>
          <w:szCs w:val="22"/>
        </w:rPr>
      </w:pPr>
      <w:r w:rsidRPr="001442F3">
        <w:rPr>
          <w:sz w:val="22"/>
          <w:szCs w:val="22"/>
        </w:rPr>
        <w:t>2. Кровь на биохимическое исследование берут утром в состоянии пациента __________.</w:t>
      </w:r>
    </w:p>
    <w:p w:rsidR="00EB79AA" w:rsidRPr="001442F3" w:rsidRDefault="00EB79AA" w:rsidP="00EB79AA">
      <w:pPr>
        <w:rPr>
          <w:sz w:val="22"/>
          <w:szCs w:val="22"/>
        </w:rPr>
      </w:pPr>
      <w:r w:rsidRPr="001442F3">
        <w:rPr>
          <w:sz w:val="22"/>
          <w:szCs w:val="22"/>
        </w:rPr>
        <w:t>3. Для транспортировки пробирок с кровью в лабораторию используют специальный ____________.</w:t>
      </w:r>
    </w:p>
    <w:p w:rsidR="00EB79AA" w:rsidRPr="001442F3" w:rsidRDefault="00EB79AA" w:rsidP="00EB79AA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4. Венозный жгут сестра накладывает на _________ треть плеча.</w:t>
      </w:r>
    </w:p>
    <w:p w:rsidR="00EB79AA" w:rsidRPr="001442F3" w:rsidRDefault="00EB79AA" w:rsidP="00EB79AA">
      <w:pPr>
        <w:rPr>
          <w:sz w:val="22"/>
          <w:szCs w:val="22"/>
        </w:rPr>
      </w:pPr>
      <w:r w:rsidRPr="001442F3">
        <w:rPr>
          <w:sz w:val="22"/>
          <w:szCs w:val="22"/>
        </w:rPr>
        <w:t>5. Для выявления антител к ВИЧ-инфекции сестра при взятии крови использует ________________  пробирки.</w:t>
      </w:r>
    </w:p>
    <w:p w:rsidR="00EB79AA" w:rsidRPr="001442F3" w:rsidRDefault="00EB79AA" w:rsidP="00EB79AA">
      <w:pPr>
        <w:rPr>
          <w:sz w:val="22"/>
          <w:szCs w:val="22"/>
        </w:rPr>
      </w:pPr>
      <w:r w:rsidRPr="001442F3">
        <w:rPr>
          <w:sz w:val="22"/>
          <w:szCs w:val="22"/>
        </w:rPr>
        <w:lastRenderedPageBreak/>
        <w:t>6. При взятии крови шприцем из вены на исследование сестра ослабляет жгут после ______  ________.</w:t>
      </w:r>
    </w:p>
    <w:p w:rsidR="00EB79AA" w:rsidRPr="001442F3" w:rsidRDefault="00EB79AA" w:rsidP="00EB79AA">
      <w:pPr>
        <w:rPr>
          <w:sz w:val="22"/>
          <w:szCs w:val="22"/>
        </w:rPr>
      </w:pPr>
      <w:r w:rsidRPr="001442F3">
        <w:rPr>
          <w:sz w:val="22"/>
          <w:szCs w:val="22"/>
        </w:rPr>
        <w:t>7. После взятия крови из вены шприц необходимо промыть в ________________.</w:t>
      </w:r>
    </w:p>
    <w:p w:rsidR="00EB79AA" w:rsidRPr="001442F3" w:rsidRDefault="00EB79AA" w:rsidP="00EB79AA">
      <w:pPr>
        <w:rPr>
          <w:sz w:val="22"/>
          <w:szCs w:val="22"/>
        </w:rPr>
      </w:pPr>
      <w:r w:rsidRPr="001442F3">
        <w:rPr>
          <w:sz w:val="22"/>
          <w:szCs w:val="22"/>
        </w:rPr>
        <w:t>8. Кровь на ВИЧ-инфекцию исследуют в _________________ лаборатории.</w:t>
      </w:r>
    </w:p>
    <w:p w:rsidR="00EB79AA" w:rsidRPr="001442F3" w:rsidRDefault="00EB79AA" w:rsidP="00EB79AA">
      <w:pPr>
        <w:rPr>
          <w:sz w:val="22"/>
          <w:szCs w:val="22"/>
        </w:rPr>
      </w:pPr>
      <w:r w:rsidRPr="001442F3">
        <w:rPr>
          <w:sz w:val="22"/>
          <w:szCs w:val="22"/>
        </w:rPr>
        <w:t>9. Кровь на различные биохимические исследования берут в объеме _____________ мл.</w:t>
      </w:r>
    </w:p>
    <w:p w:rsidR="00EB79AA" w:rsidRPr="001442F3" w:rsidRDefault="00EB79AA" w:rsidP="00EB79AA">
      <w:pPr>
        <w:rPr>
          <w:sz w:val="22"/>
          <w:szCs w:val="22"/>
        </w:rPr>
      </w:pPr>
      <w:r w:rsidRPr="001442F3">
        <w:rPr>
          <w:sz w:val="22"/>
          <w:szCs w:val="22"/>
        </w:rPr>
        <w:t>10. Для разведения антибиотиков медсестра использует ______ % или _____ % раствор новокаина.</w:t>
      </w:r>
    </w:p>
    <w:p w:rsidR="00EB79AA" w:rsidRPr="001442F3" w:rsidRDefault="00EB79AA" w:rsidP="00EB79AA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11. При внутривенных </w:t>
      </w:r>
      <w:proofErr w:type="spellStart"/>
      <w:r w:rsidRPr="001442F3">
        <w:rPr>
          <w:sz w:val="22"/>
          <w:szCs w:val="22"/>
        </w:rPr>
        <w:t>инфузиях</w:t>
      </w:r>
      <w:proofErr w:type="spellEnd"/>
      <w:r w:rsidRPr="001442F3">
        <w:rPr>
          <w:sz w:val="22"/>
          <w:szCs w:val="22"/>
        </w:rPr>
        <w:t xml:space="preserve"> иглу держат срезом ____________.</w:t>
      </w:r>
    </w:p>
    <w:p w:rsidR="00EB79AA" w:rsidRPr="001442F3" w:rsidRDefault="00EB79AA" w:rsidP="00EB79AA">
      <w:pPr>
        <w:rPr>
          <w:sz w:val="22"/>
          <w:szCs w:val="22"/>
        </w:rPr>
      </w:pPr>
      <w:r w:rsidRPr="001442F3">
        <w:rPr>
          <w:sz w:val="22"/>
          <w:szCs w:val="22"/>
        </w:rPr>
        <w:t>12. При правильном наложении жгута пульсация лучевой артерии ________________.</w:t>
      </w:r>
    </w:p>
    <w:p w:rsidR="00EB79AA" w:rsidRPr="001442F3" w:rsidRDefault="00EB79AA" w:rsidP="00EB79AA">
      <w:pPr>
        <w:rPr>
          <w:sz w:val="22"/>
          <w:szCs w:val="22"/>
        </w:rPr>
      </w:pPr>
      <w:r w:rsidRPr="001442F3">
        <w:rPr>
          <w:sz w:val="22"/>
          <w:szCs w:val="22"/>
        </w:rPr>
        <w:t>13. При правильном наложении венозного жгута цвет кожных покровов руки становится ____________.</w:t>
      </w:r>
    </w:p>
    <w:p w:rsidR="00EB79AA" w:rsidRPr="001442F3" w:rsidRDefault="00EB79AA" w:rsidP="00EB79AA">
      <w:pPr>
        <w:ind w:right="-227"/>
        <w:rPr>
          <w:sz w:val="22"/>
          <w:szCs w:val="22"/>
        </w:rPr>
      </w:pPr>
      <w:r w:rsidRPr="001442F3">
        <w:rPr>
          <w:sz w:val="22"/>
          <w:szCs w:val="22"/>
        </w:rPr>
        <w:t>14. Положение пациента при в/в инъекции: _______ или _________.</w:t>
      </w:r>
    </w:p>
    <w:p w:rsidR="00EB79AA" w:rsidRPr="001442F3" w:rsidRDefault="00EB79AA" w:rsidP="00EB79AA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 xml:space="preserve">15. Объем шприца для внутривенных </w:t>
      </w:r>
      <w:proofErr w:type="spellStart"/>
      <w:r w:rsidRPr="001442F3">
        <w:rPr>
          <w:sz w:val="22"/>
          <w:szCs w:val="22"/>
        </w:rPr>
        <w:t>инфузий</w:t>
      </w:r>
      <w:proofErr w:type="spellEnd"/>
      <w:r w:rsidRPr="001442F3">
        <w:rPr>
          <w:sz w:val="22"/>
          <w:szCs w:val="22"/>
        </w:rPr>
        <w:t xml:space="preserve"> _______мл.</w:t>
      </w:r>
    </w:p>
    <w:p w:rsidR="00EB79AA" w:rsidRPr="001442F3" w:rsidRDefault="00EB79AA" w:rsidP="00EB79AA">
      <w:pPr>
        <w:rPr>
          <w:sz w:val="22"/>
          <w:szCs w:val="22"/>
        </w:rPr>
      </w:pPr>
      <w:r w:rsidRPr="001442F3">
        <w:rPr>
          <w:sz w:val="22"/>
          <w:szCs w:val="22"/>
        </w:rPr>
        <w:t>16. Капельная система после использования подвергается ________________ и _____________________.</w:t>
      </w:r>
    </w:p>
    <w:p w:rsidR="00EB79AA" w:rsidRPr="001442F3" w:rsidRDefault="00EB79AA" w:rsidP="00EB79AA">
      <w:pPr>
        <w:jc w:val="both"/>
        <w:rPr>
          <w:sz w:val="22"/>
          <w:szCs w:val="22"/>
        </w:rPr>
      </w:pPr>
      <w:r w:rsidRPr="001442F3">
        <w:rPr>
          <w:sz w:val="22"/>
          <w:szCs w:val="22"/>
        </w:rPr>
        <w:t>17. Для внутривенных инъекций сестра использует ___ ватных шарика.</w:t>
      </w:r>
    </w:p>
    <w:p w:rsidR="00EB79AA" w:rsidRPr="001442F3" w:rsidRDefault="00EB79AA" w:rsidP="00EB79AA">
      <w:pPr>
        <w:jc w:val="both"/>
        <w:rPr>
          <w:sz w:val="22"/>
          <w:szCs w:val="22"/>
          <w:vertAlign w:val="superscript"/>
        </w:rPr>
      </w:pPr>
      <w:r w:rsidRPr="001442F3">
        <w:rPr>
          <w:sz w:val="22"/>
          <w:szCs w:val="22"/>
        </w:rPr>
        <w:t xml:space="preserve">18. При венепункции иглу вводят под углом _________ </w:t>
      </w:r>
      <w:r w:rsidRPr="001442F3">
        <w:rPr>
          <w:sz w:val="22"/>
          <w:szCs w:val="22"/>
          <w:vertAlign w:val="superscript"/>
        </w:rPr>
        <w:t xml:space="preserve">0 </w:t>
      </w:r>
    </w:p>
    <w:p w:rsidR="00EB79AA" w:rsidRPr="001442F3" w:rsidRDefault="00EB79AA" w:rsidP="00EB79AA">
      <w:pPr>
        <w:rPr>
          <w:sz w:val="22"/>
          <w:szCs w:val="22"/>
        </w:rPr>
      </w:pPr>
      <w:r w:rsidRPr="001442F3">
        <w:rPr>
          <w:sz w:val="22"/>
          <w:szCs w:val="22"/>
        </w:rPr>
        <w:t>19. Перед введением гепарина необходимо знать время _____________ крови.</w:t>
      </w:r>
    </w:p>
    <w:p w:rsidR="00EB79AA" w:rsidRPr="001442F3" w:rsidRDefault="00EB79AA" w:rsidP="00EB79AA">
      <w:pPr>
        <w:rPr>
          <w:sz w:val="22"/>
          <w:szCs w:val="22"/>
        </w:rPr>
      </w:pPr>
      <w:r w:rsidRPr="001442F3">
        <w:rPr>
          <w:sz w:val="22"/>
          <w:szCs w:val="22"/>
        </w:rPr>
        <w:t xml:space="preserve">20. Медсестра вводит сердечные гликозиды в/в </w:t>
      </w:r>
      <w:proofErr w:type="spellStart"/>
      <w:r w:rsidRPr="001442F3">
        <w:rPr>
          <w:sz w:val="22"/>
          <w:szCs w:val="22"/>
        </w:rPr>
        <w:t>струйно</w:t>
      </w:r>
      <w:proofErr w:type="spellEnd"/>
      <w:r w:rsidRPr="001442F3">
        <w:rPr>
          <w:sz w:val="22"/>
          <w:szCs w:val="22"/>
        </w:rPr>
        <w:t xml:space="preserve"> на _____________ растворе.</w:t>
      </w:r>
    </w:p>
    <w:p w:rsidR="00EB79AA" w:rsidRPr="001442F3" w:rsidRDefault="00EB79AA" w:rsidP="00EB79AA">
      <w:pPr>
        <w:rPr>
          <w:b/>
          <w:sz w:val="22"/>
          <w:szCs w:val="22"/>
        </w:rPr>
      </w:pPr>
    </w:p>
    <w:p w:rsidR="00EB79AA" w:rsidRPr="001442F3" w:rsidRDefault="00EB79AA" w:rsidP="00EB79AA">
      <w:pPr>
        <w:snapToGrid w:val="0"/>
        <w:ind w:right="113"/>
        <w:jc w:val="center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 xml:space="preserve">33. ОСОБЕННОСТИ ИНЪЕЦИРОВАНИЯ </w:t>
      </w:r>
    </w:p>
    <w:p w:rsidR="00EB79AA" w:rsidRPr="001442F3" w:rsidRDefault="00EB79AA" w:rsidP="00EB79AA">
      <w:pPr>
        <w:snapToGrid w:val="0"/>
        <w:ind w:right="113"/>
        <w:jc w:val="center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НЕКОТОРЫХ ПРЕПАРАТОВ</w:t>
      </w:r>
    </w:p>
    <w:p w:rsidR="00EB79AA" w:rsidRPr="001442F3" w:rsidRDefault="00EB79AA" w:rsidP="00EB79AA">
      <w:pPr>
        <w:ind w:left="192" w:hanging="192"/>
        <w:rPr>
          <w:b/>
          <w:sz w:val="22"/>
          <w:szCs w:val="22"/>
        </w:rPr>
      </w:pPr>
    </w:p>
    <w:p w:rsidR="00EB79AA" w:rsidRPr="001442F3" w:rsidRDefault="00EB79AA" w:rsidP="00EB79AA">
      <w:pPr>
        <w:ind w:left="192" w:hanging="192"/>
        <w:rPr>
          <w:b/>
          <w:sz w:val="22"/>
          <w:szCs w:val="22"/>
        </w:rPr>
      </w:pPr>
      <w:r w:rsidRPr="001442F3">
        <w:rPr>
          <w:b/>
          <w:sz w:val="22"/>
          <w:szCs w:val="22"/>
        </w:rPr>
        <w:t>ЗАДАНИЕ № 1</w:t>
      </w:r>
    </w:p>
    <w:p w:rsidR="00EB79AA" w:rsidRPr="001442F3" w:rsidRDefault="00EB79AA" w:rsidP="00EB79AA">
      <w:pPr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Установите правильную последовательность действия</w:t>
      </w:r>
    </w:p>
    <w:p w:rsidR="00EB79AA" w:rsidRPr="001442F3" w:rsidRDefault="00EB79AA" w:rsidP="00EB79AA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442F3">
        <w:rPr>
          <w:sz w:val="22"/>
          <w:szCs w:val="22"/>
        </w:rPr>
        <w:t>Выполнение подкожной инъекции (введение инсулина)</w:t>
      </w:r>
      <w:r w:rsidRPr="001442F3">
        <w:rPr>
          <w:b/>
          <w:sz w:val="22"/>
          <w:szCs w:val="22"/>
        </w:rPr>
        <w:t xml:space="preserve"> </w:t>
      </w:r>
    </w:p>
    <w:p w:rsidR="00EB79AA" w:rsidRPr="001442F3" w:rsidRDefault="00EB79AA" w:rsidP="00EB79AA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/>
          <w:sz w:val="22"/>
          <w:szCs w:val="22"/>
        </w:rPr>
      </w:pPr>
      <w:r w:rsidRPr="001442F3">
        <w:rPr>
          <w:sz w:val="22"/>
          <w:szCs w:val="22"/>
        </w:rPr>
        <w:t>Обработать руки, надеть перчатки.</w:t>
      </w:r>
    </w:p>
    <w:p w:rsidR="00EB79AA" w:rsidRPr="001442F3" w:rsidRDefault="00EB79AA" w:rsidP="00EB79AA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2"/>
          <w:szCs w:val="22"/>
        </w:rPr>
      </w:pPr>
      <w:r w:rsidRPr="001442F3">
        <w:rPr>
          <w:sz w:val="22"/>
          <w:szCs w:val="22"/>
        </w:rPr>
        <w:t xml:space="preserve">Собрать кожу в складку. </w:t>
      </w:r>
    </w:p>
    <w:p w:rsidR="00EB79AA" w:rsidRPr="001442F3" w:rsidRDefault="00EB79AA" w:rsidP="00EB79AA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1442F3">
        <w:rPr>
          <w:sz w:val="22"/>
          <w:szCs w:val="22"/>
        </w:rPr>
        <w:t>Взять шприц для инъекции, ватные шарики с антисептиком.</w:t>
      </w:r>
    </w:p>
    <w:p w:rsidR="00EB79AA" w:rsidRPr="001442F3" w:rsidRDefault="00EB79AA" w:rsidP="00EB79AA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hanging="720"/>
        <w:rPr>
          <w:sz w:val="22"/>
          <w:szCs w:val="22"/>
        </w:rPr>
      </w:pPr>
      <w:r w:rsidRPr="001442F3">
        <w:rPr>
          <w:sz w:val="22"/>
          <w:szCs w:val="22"/>
        </w:rPr>
        <w:t>Определить место инъекции.</w:t>
      </w:r>
    </w:p>
    <w:p w:rsidR="00EB79AA" w:rsidRPr="001442F3" w:rsidRDefault="00EB79AA" w:rsidP="00EB79AA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1442F3">
        <w:rPr>
          <w:sz w:val="22"/>
          <w:szCs w:val="22"/>
        </w:rPr>
        <w:t>Внести иглу под углом 45</w:t>
      </w:r>
      <w:r w:rsidRPr="001442F3">
        <w:rPr>
          <w:sz w:val="22"/>
          <w:szCs w:val="22"/>
          <w:vertAlign w:val="superscript"/>
        </w:rPr>
        <w:t>0</w:t>
      </w:r>
      <w:r w:rsidRPr="001442F3">
        <w:rPr>
          <w:sz w:val="22"/>
          <w:szCs w:val="22"/>
        </w:rPr>
        <w:t>.</w:t>
      </w:r>
    </w:p>
    <w:p w:rsidR="00EB79AA" w:rsidRPr="001442F3" w:rsidRDefault="00EB79AA" w:rsidP="00EB79AA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Обработать кожу пациента.</w:t>
      </w:r>
    </w:p>
    <w:p w:rsidR="00EB79AA" w:rsidRPr="001442F3" w:rsidRDefault="00EB79AA" w:rsidP="00EB79AA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442F3">
        <w:rPr>
          <w:sz w:val="22"/>
          <w:szCs w:val="22"/>
        </w:rPr>
        <w:t>Медленно ввести препарат.</w:t>
      </w:r>
    </w:p>
    <w:p w:rsidR="00EB79AA" w:rsidRPr="001442F3" w:rsidRDefault="00EB79AA" w:rsidP="00EB79AA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1442F3">
        <w:rPr>
          <w:sz w:val="22"/>
          <w:szCs w:val="22"/>
        </w:rPr>
        <w:t>Приложить ватный шарик, быстро извлечь иглу.</w:t>
      </w:r>
    </w:p>
    <w:p w:rsidR="00EB79AA" w:rsidRPr="001442F3" w:rsidRDefault="00EB79AA" w:rsidP="00EB79AA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1442F3">
        <w:rPr>
          <w:sz w:val="22"/>
          <w:szCs w:val="22"/>
        </w:rPr>
        <w:t xml:space="preserve">Сбросить шарик и шприц в разные ёмкости с </w:t>
      </w:r>
      <w:proofErr w:type="spellStart"/>
      <w:r w:rsidRPr="001442F3">
        <w:rPr>
          <w:sz w:val="22"/>
          <w:szCs w:val="22"/>
        </w:rPr>
        <w:t>дезинфектантами</w:t>
      </w:r>
      <w:proofErr w:type="spellEnd"/>
      <w:r w:rsidRPr="001442F3">
        <w:rPr>
          <w:sz w:val="22"/>
          <w:szCs w:val="22"/>
        </w:rPr>
        <w:t>.</w:t>
      </w:r>
    </w:p>
    <w:p w:rsidR="00EB79AA" w:rsidRPr="001442F3" w:rsidRDefault="00EB79AA" w:rsidP="00EB79AA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1442F3">
        <w:rPr>
          <w:sz w:val="22"/>
          <w:szCs w:val="22"/>
        </w:rPr>
        <w:t xml:space="preserve">Снять перчатки, сбросить в </w:t>
      </w:r>
      <w:proofErr w:type="spellStart"/>
      <w:r w:rsidRPr="001442F3">
        <w:rPr>
          <w:sz w:val="22"/>
          <w:szCs w:val="22"/>
        </w:rPr>
        <w:t>дезинфектант</w:t>
      </w:r>
      <w:proofErr w:type="spellEnd"/>
      <w:r w:rsidRPr="001442F3">
        <w:rPr>
          <w:sz w:val="22"/>
          <w:szCs w:val="22"/>
        </w:rPr>
        <w:t>, вымыть и осушить руки.</w:t>
      </w:r>
    </w:p>
    <w:p w:rsidR="00EB79AA" w:rsidRPr="001442F3" w:rsidRDefault="00EB79AA" w:rsidP="00EB79AA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b/>
          <w:sz w:val="22"/>
          <w:szCs w:val="22"/>
        </w:rPr>
      </w:pPr>
      <w:r w:rsidRPr="001442F3">
        <w:rPr>
          <w:sz w:val="22"/>
          <w:szCs w:val="22"/>
        </w:rPr>
        <w:t>Обеспечить пациенту комфортное положение.</w:t>
      </w:r>
    </w:p>
    <w:p w:rsidR="00EB79AA" w:rsidRPr="001442F3" w:rsidRDefault="00EB79AA" w:rsidP="00EB79AA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b/>
          <w:sz w:val="22"/>
          <w:szCs w:val="22"/>
        </w:rPr>
      </w:pPr>
      <w:r w:rsidRPr="001442F3">
        <w:rPr>
          <w:sz w:val="22"/>
          <w:szCs w:val="22"/>
        </w:rPr>
        <w:t>Документировать выполнение манипуляции.</w:t>
      </w:r>
    </w:p>
    <w:p w:rsidR="00EB79AA" w:rsidRPr="001442F3" w:rsidRDefault="00EB79AA" w:rsidP="00EB79AA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6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  <w:gridCol w:w="546"/>
        <w:gridCol w:w="547"/>
        <w:gridCol w:w="547"/>
        <w:gridCol w:w="547"/>
        <w:gridCol w:w="547"/>
        <w:gridCol w:w="547"/>
        <w:gridCol w:w="547"/>
        <w:gridCol w:w="547"/>
      </w:tblGrid>
      <w:tr w:rsidR="00EB79AA" w:rsidRPr="001442F3" w:rsidTr="002D6CFD">
        <w:trPr>
          <w:trHeight w:val="269"/>
        </w:trPr>
        <w:tc>
          <w:tcPr>
            <w:tcW w:w="546" w:type="dxa"/>
          </w:tcPr>
          <w:p w:rsidR="00EB79AA" w:rsidRPr="001442F3" w:rsidRDefault="00EB79AA" w:rsidP="002D6CF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6" w:type="dxa"/>
          </w:tcPr>
          <w:p w:rsidR="00EB79AA" w:rsidRPr="001442F3" w:rsidRDefault="00EB79AA" w:rsidP="002D6CF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6" w:type="dxa"/>
          </w:tcPr>
          <w:p w:rsidR="00EB79AA" w:rsidRPr="001442F3" w:rsidRDefault="00EB79AA" w:rsidP="002D6CF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6" w:type="dxa"/>
          </w:tcPr>
          <w:p w:rsidR="00EB79AA" w:rsidRPr="001442F3" w:rsidRDefault="00EB79AA" w:rsidP="002D6CF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6" w:type="dxa"/>
          </w:tcPr>
          <w:p w:rsidR="00EB79AA" w:rsidRPr="001442F3" w:rsidRDefault="00EB79AA" w:rsidP="002D6CF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</w:tcPr>
          <w:p w:rsidR="00EB79AA" w:rsidRPr="001442F3" w:rsidRDefault="00EB79AA" w:rsidP="002D6CF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</w:tcPr>
          <w:p w:rsidR="00EB79AA" w:rsidRPr="001442F3" w:rsidRDefault="00EB79AA" w:rsidP="002D6CF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</w:tcPr>
          <w:p w:rsidR="00EB79AA" w:rsidRPr="001442F3" w:rsidRDefault="00EB79AA" w:rsidP="002D6CF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</w:tcPr>
          <w:p w:rsidR="00EB79AA" w:rsidRPr="001442F3" w:rsidRDefault="00EB79AA" w:rsidP="002D6CF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</w:tcPr>
          <w:p w:rsidR="00EB79AA" w:rsidRPr="001442F3" w:rsidRDefault="00EB79AA" w:rsidP="002D6CF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</w:tcPr>
          <w:p w:rsidR="00EB79AA" w:rsidRPr="001442F3" w:rsidRDefault="00EB79AA" w:rsidP="002D6CF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</w:tcPr>
          <w:p w:rsidR="00EB79AA" w:rsidRPr="001442F3" w:rsidRDefault="00EB79AA" w:rsidP="002D6CF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EB79AA" w:rsidRPr="001442F3" w:rsidRDefault="00EB79AA" w:rsidP="00EB79AA">
      <w:pPr>
        <w:ind w:left="192" w:hanging="192"/>
        <w:rPr>
          <w:b/>
          <w:sz w:val="22"/>
          <w:szCs w:val="22"/>
        </w:rPr>
      </w:pPr>
    </w:p>
    <w:p w:rsidR="00EB79AA" w:rsidRPr="001442F3" w:rsidRDefault="00EB79AA" w:rsidP="00EB79AA">
      <w:pPr>
        <w:ind w:left="192" w:hanging="192"/>
        <w:rPr>
          <w:sz w:val="22"/>
          <w:szCs w:val="22"/>
        </w:rPr>
      </w:pPr>
      <w:r w:rsidRPr="001442F3">
        <w:rPr>
          <w:b/>
          <w:sz w:val="22"/>
          <w:szCs w:val="22"/>
        </w:rPr>
        <w:t>ЗАДАНИЕ № 2</w:t>
      </w:r>
    </w:p>
    <w:p w:rsidR="00EB79AA" w:rsidRPr="001442F3" w:rsidRDefault="00EB79AA" w:rsidP="00EB79AA">
      <w:pPr>
        <w:rPr>
          <w:b/>
          <w:sz w:val="22"/>
          <w:szCs w:val="22"/>
        </w:rPr>
      </w:pPr>
      <w:r w:rsidRPr="001442F3">
        <w:rPr>
          <w:i/>
          <w:sz w:val="22"/>
          <w:szCs w:val="22"/>
        </w:rPr>
        <w:t xml:space="preserve">Определите сестринские вмешательства в случае </w:t>
      </w:r>
      <w:proofErr w:type="spellStart"/>
      <w:r w:rsidRPr="001442F3">
        <w:rPr>
          <w:i/>
          <w:sz w:val="22"/>
          <w:szCs w:val="22"/>
        </w:rPr>
        <w:t>постинъекционных</w:t>
      </w:r>
      <w:proofErr w:type="spellEnd"/>
      <w:r w:rsidRPr="001442F3">
        <w:rPr>
          <w:i/>
          <w:sz w:val="22"/>
          <w:szCs w:val="22"/>
        </w:rPr>
        <w:t xml:space="preserve"> осложнений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4340"/>
      </w:tblGrid>
      <w:tr w:rsidR="00EB79AA" w:rsidRPr="001442F3" w:rsidTr="002D6CFD">
        <w:tc>
          <w:tcPr>
            <w:tcW w:w="2028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Инфильтрат</w:t>
            </w:r>
          </w:p>
        </w:tc>
        <w:tc>
          <w:tcPr>
            <w:tcW w:w="4340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2028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Ошибочное введение лекарства</w:t>
            </w:r>
          </w:p>
        </w:tc>
        <w:tc>
          <w:tcPr>
            <w:tcW w:w="4340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2028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>Некроз</w:t>
            </w:r>
          </w:p>
        </w:tc>
        <w:tc>
          <w:tcPr>
            <w:tcW w:w="4340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2028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lastRenderedPageBreak/>
              <w:t>Гематома</w:t>
            </w:r>
          </w:p>
        </w:tc>
        <w:tc>
          <w:tcPr>
            <w:tcW w:w="4340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</w:tc>
      </w:tr>
      <w:tr w:rsidR="00EB79AA" w:rsidRPr="001442F3" w:rsidTr="002D6CFD">
        <w:tc>
          <w:tcPr>
            <w:tcW w:w="2028" w:type="dxa"/>
          </w:tcPr>
          <w:p w:rsidR="00EB79AA" w:rsidRPr="001442F3" w:rsidRDefault="00EB79AA" w:rsidP="002D6CFD">
            <w:pPr>
              <w:rPr>
                <w:sz w:val="22"/>
                <w:szCs w:val="22"/>
              </w:rPr>
            </w:pPr>
            <w:r w:rsidRPr="001442F3">
              <w:rPr>
                <w:sz w:val="22"/>
                <w:szCs w:val="22"/>
              </w:rPr>
              <w:t xml:space="preserve">Анафилактический шок при в/в </w:t>
            </w:r>
            <w:proofErr w:type="spellStart"/>
            <w:r w:rsidRPr="001442F3">
              <w:rPr>
                <w:sz w:val="22"/>
                <w:szCs w:val="22"/>
              </w:rPr>
              <w:t>инъецировании</w:t>
            </w:r>
            <w:proofErr w:type="spellEnd"/>
          </w:p>
        </w:tc>
        <w:tc>
          <w:tcPr>
            <w:tcW w:w="4340" w:type="dxa"/>
          </w:tcPr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  <w:p w:rsidR="00EB79AA" w:rsidRPr="001442F3" w:rsidRDefault="00EB79AA" w:rsidP="002D6CFD">
            <w:pPr>
              <w:rPr>
                <w:b/>
                <w:sz w:val="22"/>
                <w:szCs w:val="22"/>
              </w:rPr>
            </w:pPr>
          </w:p>
        </w:tc>
      </w:tr>
    </w:tbl>
    <w:p w:rsidR="00EB79AA" w:rsidRPr="001442F3" w:rsidRDefault="00EB79AA" w:rsidP="00EB79AA">
      <w:pPr>
        <w:ind w:left="192" w:hanging="192"/>
        <w:rPr>
          <w:b/>
          <w:sz w:val="22"/>
          <w:szCs w:val="22"/>
        </w:rPr>
      </w:pPr>
    </w:p>
    <w:p w:rsidR="00EB79AA" w:rsidRPr="001442F3" w:rsidRDefault="00EB79AA" w:rsidP="00EB79AA">
      <w:pPr>
        <w:ind w:left="192" w:hanging="192"/>
        <w:rPr>
          <w:sz w:val="22"/>
          <w:szCs w:val="22"/>
        </w:rPr>
      </w:pPr>
      <w:r w:rsidRPr="001442F3">
        <w:rPr>
          <w:b/>
          <w:sz w:val="22"/>
          <w:szCs w:val="22"/>
        </w:rPr>
        <w:t>ЗАДАНИЕ № 3</w:t>
      </w:r>
    </w:p>
    <w:p w:rsidR="00EB79AA" w:rsidRPr="001442F3" w:rsidRDefault="00EB79AA" w:rsidP="00EB79A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1442F3">
        <w:rPr>
          <w:i/>
          <w:sz w:val="22"/>
          <w:szCs w:val="22"/>
        </w:rPr>
        <w:t>Дайте рекомендации медсестре при введении пациенту инсулина:</w:t>
      </w:r>
    </w:p>
    <w:p w:rsidR="00EB79AA" w:rsidRPr="001442F3" w:rsidRDefault="00EB79AA" w:rsidP="00EB79A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9AA" w:rsidRPr="001442F3" w:rsidRDefault="00EB79AA" w:rsidP="00EB79AA">
      <w:pPr>
        <w:rPr>
          <w:sz w:val="22"/>
          <w:szCs w:val="22"/>
        </w:rPr>
      </w:pPr>
      <w:r w:rsidRPr="001442F3">
        <w:rPr>
          <w:sz w:val="22"/>
          <w:szCs w:val="22"/>
        </w:rPr>
        <w:t>1. Выбор места инъекции</w:t>
      </w:r>
    </w:p>
    <w:p w:rsidR="00EB79AA" w:rsidRPr="001442F3" w:rsidRDefault="00EB79AA" w:rsidP="00EB79AA">
      <w:pPr>
        <w:rPr>
          <w:sz w:val="22"/>
          <w:szCs w:val="22"/>
        </w:rPr>
      </w:pPr>
    </w:p>
    <w:p w:rsidR="00EB79AA" w:rsidRPr="001442F3" w:rsidRDefault="00EB79AA" w:rsidP="00EB79AA">
      <w:pPr>
        <w:rPr>
          <w:sz w:val="22"/>
          <w:szCs w:val="22"/>
        </w:rPr>
      </w:pPr>
      <w:r w:rsidRPr="001442F3">
        <w:rPr>
          <w:sz w:val="22"/>
          <w:szCs w:val="22"/>
        </w:rPr>
        <w:t>2. Обработка кожи</w:t>
      </w:r>
    </w:p>
    <w:p w:rsidR="00EB79AA" w:rsidRPr="001442F3" w:rsidRDefault="00EB79AA" w:rsidP="00EB79AA">
      <w:pPr>
        <w:rPr>
          <w:sz w:val="22"/>
          <w:szCs w:val="22"/>
        </w:rPr>
      </w:pPr>
    </w:p>
    <w:p w:rsidR="00EB79AA" w:rsidRPr="001442F3" w:rsidRDefault="00EB79AA" w:rsidP="00EB79AA">
      <w:pPr>
        <w:rPr>
          <w:sz w:val="22"/>
          <w:szCs w:val="22"/>
        </w:rPr>
      </w:pPr>
    </w:p>
    <w:p w:rsidR="00EB79AA" w:rsidRPr="001442F3" w:rsidRDefault="00EB79AA" w:rsidP="00EB79AA">
      <w:pPr>
        <w:rPr>
          <w:sz w:val="22"/>
          <w:szCs w:val="22"/>
        </w:rPr>
      </w:pPr>
      <w:r w:rsidRPr="001442F3">
        <w:rPr>
          <w:sz w:val="22"/>
          <w:szCs w:val="22"/>
        </w:rPr>
        <w:t>3. Дозировка</w:t>
      </w:r>
    </w:p>
    <w:p w:rsidR="00EB79AA" w:rsidRPr="001442F3" w:rsidRDefault="00EB79AA" w:rsidP="00EB79AA">
      <w:pPr>
        <w:rPr>
          <w:sz w:val="22"/>
          <w:szCs w:val="22"/>
        </w:rPr>
      </w:pPr>
    </w:p>
    <w:p w:rsidR="00EB79AA" w:rsidRPr="001442F3" w:rsidRDefault="00EB79AA" w:rsidP="00EB79AA">
      <w:pPr>
        <w:rPr>
          <w:sz w:val="22"/>
          <w:szCs w:val="22"/>
        </w:rPr>
      </w:pPr>
    </w:p>
    <w:p w:rsidR="00EB79AA" w:rsidRPr="001442F3" w:rsidRDefault="00EB79AA" w:rsidP="00EB79AA">
      <w:pPr>
        <w:rPr>
          <w:sz w:val="22"/>
          <w:szCs w:val="22"/>
        </w:rPr>
      </w:pPr>
      <w:r w:rsidRPr="001442F3">
        <w:rPr>
          <w:sz w:val="22"/>
          <w:szCs w:val="22"/>
        </w:rPr>
        <w:t>4. Связь с питанием</w:t>
      </w:r>
    </w:p>
    <w:p w:rsidR="00EB79AA" w:rsidRPr="001442F3" w:rsidRDefault="00EB79AA" w:rsidP="00EB79AA">
      <w:pPr>
        <w:ind w:left="192" w:hanging="192"/>
        <w:rPr>
          <w:b/>
          <w:sz w:val="22"/>
          <w:szCs w:val="22"/>
        </w:rPr>
      </w:pPr>
    </w:p>
    <w:p w:rsidR="00EB79AA" w:rsidRPr="001442F3" w:rsidRDefault="00EB79AA" w:rsidP="00EB79AA">
      <w:pPr>
        <w:ind w:left="192" w:hanging="192"/>
        <w:rPr>
          <w:b/>
          <w:sz w:val="22"/>
          <w:szCs w:val="22"/>
        </w:rPr>
      </w:pPr>
    </w:p>
    <w:p w:rsidR="00F71EE4" w:rsidRDefault="00F71EE4">
      <w:bookmarkStart w:id="0" w:name="_GoBack"/>
      <w:bookmarkEnd w:id="0"/>
    </w:p>
    <w:sectPr w:rsidR="00F7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32D"/>
    <w:multiLevelType w:val="hybridMultilevel"/>
    <w:tmpl w:val="77AC83A2"/>
    <w:lvl w:ilvl="0" w:tplc="0AFCD17C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8B7E32"/>
    <w:multiLevelType w:val="hybridMultilevel"/>
    <w:tmpl w:val="31945242"/>
    <w:lvl w:ilvl="0" w:tplc="FD123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780F"/>
    <w:multiLevelType w:val="hybridMultilevel"/>
    <w:tmpl w:val="BC0E12B0"/>
    <w:lvl w:ilvl="0" w:tplc="5C7C580A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F54261"/>
    <w:multiLevelType w:val="hybridMultilevel"/>
    <w:tmpl w:val="66B0E14A"/>
    <w:lvl w:ilvl="0" w:tplc="937475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</w:rPr>
    </w:lvl>
    <w:lvl w:ilvl="1" w:tplc="6D5A6E4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434327"/>
    <w:multiLevelType w:val="hybridMultilevel"/>
    <w:tmpl w:val="C3CC247A"/>
    <w:lvl w:ilvl="0" w:tplc="0AFCD17C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8A3C95"/>
    <w:multiLevelType w:val="hybridMultilevel"/>
    <w:tmpl w:val="AA4CB2CE"/>
    <w:lvl w:ilvl="0" w:tplc="4E6AA06C">
      <w:start w:val="1"/>
      <w:numFmt w:val="russianUpper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5072C"/>
    <w:multiLevelType w:val="hybridMultilevel"/>
    <w:tmpl w:val="B4C475DE"/>
    <w:lvl w:ilvl="0" w:tplc="810072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A746E"/>
    <w:multiLevelType w:val="hybridMultilevel"/>
    <w:tmpl w:val="DDF0D7C0"/>
    <w:lvl w:ilvl="0" w:tplc="0AFCD17C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054871"/>
    <w:multiLevelType w:val="hybridMultilevel"/>
    <w:tmpl w:val="A4D283F0"/>
    <w:lvl w:ilvl="0" w:tplc="7D3CFA20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16CF2"/>
    <w:multiLevelType w:val="hybridMultilevel"/>
    <w:tmpl w:val="BF9E97F6"/>
    <w:lvl w:ilvl="0" w:tplc="6050710A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2046C"/>
    <w:multiLevelType w:val="hybridMultilevel"/>
    <w:tmpl w:val="A5A2AFC0"/>
    <w:lvl w:ilvl="0" w:tplc="39422B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E589E"/>
    <w:multiLevelType w:val="hybridMultilevel"/>
    <w:tmpl w:val="BE94A548"/>
    <w:lvl w:ilvl="0" w:tplc="0AFCD17C">
      <w:start w:val="1"/>
      <w:numFmt w:val="russianUpper"/>
      <w:lvlText w:val="%1. 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2A2B1B"/>
    <w:multiLevelType w:val="hybridMultilevel"/>
    <w:tmpl w:val="B3401B94"/>
    <w:lvl w:ilvl="0" w:tplc="34DC67D0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7F3DE0"/>
    <w:multiLevelType w:val="hybridMultilevel"/>
    <w:tmpl w:val="6C5EE00C"/>
    <w:lvl w:ilvl="0" w:tplc="DFA097DC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C700D0"/>
    <w:multiLevelType w:val="hybridMultilevel"/>
    <w:tmpl w:val="FB2A4110"/>
    <w:lvl w:ilvl="0" w:tplc="50DEE5F6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B0A47"/>
    <w:multiLevelType w:val="hybridMultilevel"/>
    <w:tmpl w:val="CAB4DF34"/>
    <w:lvl w:ilvl="0" w:tplc="0AFCD17C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1A4E13"/>
    <w:multiLevelType w:val="hybridMultilevel"/>
    <w:tmpl w:val="D0ECAEB8"/>
    <w:lvl w:ilvl="0" w:tplc="86F4D3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AC3480"/>
    <w:multiLevelType w:val="hybridMultilevel"/>
    <w:tmpl w:val="48069B12"/>
    <w:lvl w:ilvl="0" w:tplc="7D3CFA20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25770C"/>
    <w:multiLevelType w:val="hybridMultilevel"/>
    <w:tmpl w:val="BCAEF982"/>
    <w:lvl w:ilvl="0" w:tplc="159A0E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0B033E"/>
    <w:multiLevelType w:val="hybridMultilevel"/>
    <w:tmpl w:val="CB9E11C6"/>
    <w:lvl w:ilvl="0" w:tplc="4EDE19AC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B65BE"/>
    <w:multiLevelType w:val="hybridMultilevel"/>
    <w:tmpl w:val="E7625196"/>
    <w:lvl w:ilvl="0" w:tplc="682A6B2E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D64152A"/>
    <w:multiLevelType w:val="hybridMultilevel"/>
    <w:tmpl w:val="70FA8C54"/>
    <w:lvl w:ilvl="0" w:tplc="FCD06AA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A4F78"/>
    <w:multiLevelType w:val="hybridMultilevel"/>
    <w:tmpl w:val="3B7C95D8"/>
    <w:lvl w:ilvl="0" w:tplc="15720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843DC6"/>
    <w:multiLevelType w:val="hybridMultilevel"/>
    <w:tmpl w:val="370C57A2"/>
    <w:lvl w:ilvl="0" w:tplc="64CEA3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11821"/>
    <w:multiLevelType w:val="hybridMultilevel"/>
    <w:tmpl w:val="65CA8C18"/>
    <w:lvl w:ilvl="0" w:tplc="0782797A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E100D8"/>
    <w:multiLevelType w:val="hybridMultilevel"/>
    <w:tmpl w:val="C94C182A"/>
    <w:lvl w:ilvl="0" w:tplc="4A9234C8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DB75E2"/>
    <w:multiLevelType w:val="hybridMultilevel"/>
    <w:tmpl w:val="69A8BF12"/>
    <w:lvl w:ilvl="0" w:tplc="7D3CFA20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F2113"/>
    <w:multiLevelType w:val="hybridMultilevel"/>
    <w:tmpl w:val="1F02E184"/>
    <w:lvl w:ilvl="0" w:tplc="FD123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B757AF"/>
    <w:multiLevelType w:val="hybridMultilevel"/>
    <w:tmpl w:val="3048BAA6"/>
    <w:lvl w:ilvl="0" w:tplc="7D3CFA20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163C9"/>
    <w:multiLevelType w:val="hybridMultilevel"/>
    <w:tmpl w:val="095684B2"/>
    <w:lvl w:ilvl="0" w:tplc="17904B52">
      <w:start w:val="1"/>
      <w:numFmt w:val="russianUpper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8549B"/>
    <w:multiLevelType w:val="hybridMultilevel"/>
    <w:tmpl w:val="F50A4768"/>
    <w:lvl w:ilvl="0" w:tplc="BDF4BA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8A65D6"/>
    <w:multiLevelType w:val="hybridMultilevel"/>
    <w:tmpl w:val="FF089B0C"/>
    <w:lvl w:ilvl="0" w:tplc="7D3CFA20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F3E5C"/>
    <w:multiLevelType w:val="hybridMultilevel"/>
    <w:tmpl w:val="7A06B9EC"/>
    <w:lvl w:ilvl="0" w:tplc="2674B66C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945FB"/>
    <w:multiLevelType w:val="hybridMultilevel"/>
    <w:tmpl w:val="048E25D2"/>
    <w:lvl w:ilvl="0" w:tplc="7D3CFA20">
      <w:start w:val="1"/>
      <w:numFmt w:val="russianUpper"/>
      <w:lvlText w:val="%1. 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10"/>
  </w:num>
  <w:num w:numId="4">
    <w:abstractNumId w:val="6"/>
  </w:num>
  <w:num w:numId="5">
    <w:abstractNumId w:val="18"/>
  </w:num>
  <w:num w:numId="6">
    <w:abstractNumId w:val="22"/>
  </w:num>
  <w:num w:numId="7">
    <w:abstractNumId w:val="16"/>
  </w:num>
  <w:num w:numId="8">
    <w:abstractNumId w:val="27"/>
  </w:num>
  <w:num w:numId="9">
    <w:abstractNumId w:val="1"/>
  </w:num>
  <w:num w:numId="10">
    <w:abstractNumId w:val="24"/>
  </w:num>
  <w:num w:numId="11">
    <w:abstractNumId w:val="14"/>
  </w:num>
  <w:num w:numId="12">
    <w:abstractNumId w:val="2"/>
  </w:num>
  <w:num w:numId="13">
    <w:abstractNumId w:val="20"/>
  </w:num>
  <w:num w:numId="14">
    <w:abstractNumId w:val="13"/>
  </w:num>
  <w:num w:numId="15">
    <w:abstractNumId w:val="19"/>
  </w:num>
  <w:num w:numId="16">
    <w:abstractNumId w:val="9"/>
  </w:num>
  <w:num w:numId="17">
    <w:abstractNumId w:val="21"/>
  </w:num>
  <w:num w:numId="18">
    <w:abstractNumId w:val="32"/>
  </w:num>
  <w:num w:numId="19">
    <w:abstractNumId w:val="23"/>
  </w:num>
  <w:num w:numId="20">
    <w:abstractNumId w:val="5"/>
  </w:num>
  <w:num w:numId="21">
    <w:abstractNumId w:val="29"/>
  </w:num>
  <w:num w:numId="22">
    <w:abstractNumId w:val="12"/>
  </w:num>
  <w:num w:numId="23">
    <w:abstractNumId w:val="25"/>
  </w:num>
  <w:num w:numId="24">
    <w:abstractNumId w:val="17"/>
  </w:num>
  <w:num w:numId="25">
    <w:abstractNumId w:val="28"/>
  </w:num>
  <w:num w:numId="26">
    <w:abstractNumId w:val="31"/>
  </w:num>
  <w:num w:numId="27">
    <w:abstractNumId w:val="26"/>
  </w:num>
  <w:num w:numId="28">
    <w:abstractNumId w:val="8"/>
  </w:num>
  <w:num w:numId="29">
    <w:abstractNumId w:val="33"/>
  </w:num>
  <w:num w:numId="30">
    <w:abstractNumId w:val="0"/>
  </w:num>
  <w:num w:numId="31">
    <w:abstractNumId w:val="7"/>
  </w:num>
  <w:num w:numId="32">
    <w:abstractNumId w:val="11"/>
  </w:num>
  <w:num w:numId="33">
    <w:abstractNumId w:val="4"/>
  </w:num>
  <w:num w:numId="34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D2"/>
    <w:rsid w:val="00057DBE"/>
    <w:rsid w:val="002D6CFD"/>
    <w:rsid w:val="00C022D2"/>
    <w:rsid w:val="00EB79AA"/>
    <w:rsid w:val="00F7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B001C-1ED1-4493-98D4-CECE3402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9AA"/>
    <w:pPr>
      <w:keepNext/>
      <w:tabs>
        <w:tab w:val="left" w:pos="-1276"/>
      </w:tabs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9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EB79AA"/>
    <w:pPr>
      <w:tabs>
        <w:tab w:val="left" w:pos="11766"/>
      </w:tabs>
      <w:ind w:left="720" w:right="-1333" w:firstLine="720"/>
      <w:jc w:val="both"/>
    </w:pPr>
    <w:rPr>
      <w:sz w:val="28"/>
      <w:szCs w:val="20"/>
    </w:rPr>
  </w:style>
  <w:style w:type="paragraph" w:styleId="a4">
    <w:name w:val="Normal (Web)"/>
    <w:basedOn w:val="a"/>
    <w:rsid w:val="00EB79AA"/>
    <w:pPr>
      <w:spacing w:before="100" w:beforeAutospacing="1" w:after="100" w:afterAutospacing="1"/>
    </w:pPr>
  </w:style>
  <w:style w:type="paragraph" w:styleId="3">
    <w:name w:val="List 3"/>
    <w:basedOn w:val="a"/>
    <w:rsid w:val="00EB79AA"/>
    <w:pPr>
      <w:ind w:left="849" w:hanging="283"/>
    </w:pPr>
    <w:rPr>
      <w:szCs w:val="20"/>
    </w:rPr>
  </w:style>
  <w:style w:type="paragraph" w:styleId="a5">
    <w:name w:val="footer"/>
    <w:basedOn w:val="a"/>
    <w:link w:val="a6"/>
    <w:rsid w:val="00EB79AA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EB79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4"/>
    <w:basedOn w:val="a"/>
    <w:rsid w:val="00EB79AA"/>
    <w:pPr>
      <w:ind w:left="1132" w:hanging="283"/>
    </w:pPr>
  </w:style>
  <w:style w:type="paragraph" w:styleId="a7">
    <w:name w:val="Body Text"/>
    <w:basedOn w:val="a"/>
    <w:link w:val="a8"/>
    <w:rsid w:val="00EB79AA"/>
    <w:pPr>
      <w:jc w:val="center"/>
    </w:pPr>
    <w:rPr>
      <w:b/>
      <w:caps/>
      <w:sz w:val="32"/>
      <w:szCs w:val="20"/>
    </w:rPr>
  </w:style>
  <w:style w:type="character" w:customStyle="1" w:styleId="a8">
    <w:name w:val="Основной текст Знак"/>
    <w:basedOn w:val="a0"/>
    <w:link w:val="a7"/>
    <w:rsid w:val="00EB79AA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styleId="a9">
    <w:name w:val="page number"/>
    <w:basedOn w:val="a0"/>
    <w:rsid w:val="00EB79AA"/>
  </w:style>
  <w:style w:type="paragraph" w:styleId="aa">
    <w:name w:val="header"/>
    <w:basedOn w:val="a"/>
    <w:link w:val="ab"/>
    <w:rsid w:val="00EB79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B7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B79AA"/>
    <w:pPr>
      <w:jc w:val="center"/>
    </w:pPr>
    <w:rPr>
      <w:szCs w:val="20"/>
    </w:rPr>
  </w:style>
  <w:style w:type="character" w:customStyle="1" w:styleId="ad">
    <w:name w:val="Подзаголовок Знак"/>
    <w:basedOn w:val="a0"/>
    <w:link w:val="ac"/>
    <w:rsid w:val="00EB79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"/>
    <w:basedOn w:val="a"/>
    <w:rsid w:val="00EB79AA"/>
    <w:pPr>
      <w:ind w:left="283" w:hanging="283"/>
      <w:contextualSpacing/>
    </w:pPr>
  </w:style>
  <w:style w:type="paragraph" w:styleId="2">
    <w:name w:val="List 2"/>
    <w:basedOn w:val="a"/>
    <w:rsid w:val="00EB79AA"/>
    <w:pPr>
      <w:ind w:left="566" w:hanging="283"/>
      <w:contextualSpacing/>
    </w:pPr>
  </w:style>
  <w:style w:type="table" w:styleId="af">
    <w:name w:val="Table Grid"/>
    <w:basedOn w:val="a1"/>
    <w:rsid w:val="00EB7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2952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</dc:creator>
  <cp:keywords/>
  <dc:description/>
  <cp:lastModifiedBy>Haus</cp:lastModifiedBy>
  <cp:revision>3</cp:revision>
  <dcterms:created xsi:type="dcterms:W3CDTF">2020-02-09T00:56:00Z</dcterms:created>
  <dcterms:modified xsi:type="dcterms:W3CDTF">2020-02-09T01:11:00Z</dcterms:modified>
</cp:coreProperties>
</file>