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3AF" w:rsidRPr="00DC13AF" w:rsidRDefault="00DC13AF" w:rsidP="00DC13AF">
      <w:pPr>
        <w:spacing w:line="36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DC13AF">
        <w:rPr>
          <w:rFonts w:ascii="Times New Roman" w:hAnsi="Times New Roman" w:cs="Times New Roman"/>
          <w:b/>
          <w:bCs/>
          <w:sz w:val="28"/>
          <w:szCs w:val="28"/>
        </w:rPr>
        <w:t>Лекция</w:t>
      </w:r>
    </w:p>
    <w:p w:rsidR="00DC13AF" w:rsidRPr="00DC13AF" w:rsidRDefault="00DC13AF" w:rsidP="00DC13AF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DC13AF">
        <w:rPr>
          <w:rFonts w:ascii="Times New Roman" w:hAnsi="Times New Roman" w:cs="Times New Roman"/>
          <w:b/>
          <w:bCs/>
          <w:sz w:val="28"/>
          <w:szCs w:val="28"/>
        </w:rPr>
        <w:t>ЛЕКАРСТВЕННОЕ  РАСТИТЕЛЬНОЕ  СЫРЬЕ, ВЛИЯЮЩЕЕ</w:t>
      </w:r>
    </w:p>
    <w:p w:rsidR="00DC13AF" w:rsidRDefault="00DC13AF" w:rsidP="00DC13AF">
      <w:pPr>
        <w:spacing w:line="36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C13AF">
        <w:rPr>
          <w:rFonts w:ascii="Times New Roman" w:hAnsi="Times New Roman" w:cs="Times New Roman"/>
          <w:b/>
          <w:bCs/>
          <w:sz w:val="28"/>
          <w:szCs w:val="28"/>
        </w:rPr>
        <w:t>НА СИСТЕМУ КРОВЕТВОРЕНИЯ</w:t>
      </w:r>
    </w:p>
    <w:p w:rsidR="00DC13AF" w:rsidRDefault="00DC13AF" w:rsidP="00DC13AF">
      <w:pPr>
        <w:spacing w:line="36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4160E" w:rsidRPr="0074160E" w:rsidRDefault="0074160E" w:rsidP="0074160E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4160E">
        <w:rPr>
          <w:rFonts w:ascii="Times New Roman" w:hAnsi="Times New Roman" w:cs="Times New Roman"/>
          <w:b/>
          <w:bCs/>
          <w:sz w:val="28"/>
          <w:szCs w:val="28"/>
        </w:rPr>
        <w:t>БАВ,</w:t>
      </w:r>
      <w:r w:rsidRPr="0074160E">
        <w:rPr>
          <w:rFonts w:ascii="Times New Roman" w:hAnsi="Times New Roman" w:cs="Times New Roman"/>
          <w:sz w:val="28"/>
          <w:szCs w:val="28"/>
        </w:rPr>
        <w:t xml:space="preserve"> влияющие на систему кроветворения:</w:t>
      </w:r>
    </w:p>
    <w:p w:rsidR="00912A79" w:rsidRPr="0074160E" w:rsidRDefault="003B4516" w:rsidP="0074160E">
      <w:pPr>
        <w:numPr>
          <w:ilvl w:val="0"/>
          <w:numId w:val="1"/>
        </w:num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4160E">
        <w:rPr>
          <w:rFonts w:ascii="Times New Roman" w:hAnsi="Times New Roman" w:cs="Times New Roman"/>
          <w:b/>
          <w:bCs/>
          <w:sz w:val="28"/>
          <w:szCs w:val="28"/>
        </w:rPr>
        <w:t>флавоноиды</w:t>
      </w:r>
      <w:proofErr w:type="spellEnd"/>
      <w:r w:rsidRPr="0074160E">
        <w:rPr>
          <w:rFonts w:ascii="Times New Roman" w:hAnsi="Times New Roman" w:cs="Times New Roman"/>
          <w:b/>
          <w:bCs/>
          <w:sz w:val="28"/>
          <w:szCs w:val="28"/>
        </w:rPr>
        <w:t>,</w:t>
      </w:r>
    </w:p>
    <w:p w:rsidR="0074160E" w:rsidRDefault="003B4516" w:rsidP="009F3DFD">
      <w:pPr>
        <w:numPr>
          <w:ilvl w:val="0"/>
          <w:numId w:val="1"/>
        </w:num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4160E">
        <w:rPr>
          <w:rFonts w:ascii="Times New Roman" w:hAnsi="Times New Roman" w:cs="Times New Roman"/>
          <w:b/>
          <w:bCs/>
          <w:sz w:val="28"/>
          <w:szCs w:val="28"/>
        </w:rPr>
        <w:t>витамины</w:t>
      </w:r>
      <w:r w:rsidRPr="0074160E">
        <w:rPr>
          <w:rFonts w:ascii="Times New Roman" w:hAnsi="Times New Roman" w:cs="Times New Roman"/>
          <w:sz w:val="28"/>
          <w:szCs w:val="28"/>
        </w:rPr>
        <w:t>.</w:t>
      </w:r>
    </w:p>
    <w:p w:rsidR="009F3DFD" w:rsidRPr="009F3DFD" w:rsidRDefault="009F3DFD" w:rsidP="009F3DFD">
      <w:pPr>
        <w:spacing w:line="360" w:lineRule="auto"/>
        <w:ind w:left="72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4160E" w:rsidRPr="0074160E" w:rsidRDefault="009F3DFD" w:rsidP="009F3DFD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9F3DFD">
        <w:rPr>
          <w:rFonts w:ascii="Times New Roman" w:hAnsi="Times New Roman" w:cs="Times New Roman"/>
          <w:sz w:val="28"/>
          <w:szCs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75pt;height:269.25pt" o:ole="">
            <v:imagedata r:id="rId5" o:title=""/>
          </v:shape>
          <o:OLEObject Type="Embed" ProgID="PowerPoint.Slide.12" ShapeID="_x0000_i1025" DrawAspect="Content" ObjectID="_1643364290" r:id="rId6"/>
        </w:object>
      </w:r>
    </w:p>
    <w:p w:rsidR="009F3DFD" w:rsidRDefault="009F3DFD" w:rsidP="009F3DFD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F3DFD" w:rsidRPr="009F3DFD" w:rsidRDefault="009F3DFD" w:rsidP="009F3DFD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F3DFD">
        <w:rPr>
          <w:rFonts w:ascii="Times New Roman" w:hAnsi="Times New Roman" w:cs="Times New Roman"/>
          <w:b/>
          <w:bCs/>
          <w:sz w:val="28"/>
          <w:szCs w:val="28"/>
        </w:rPr>
        <w:t>Фармакологические эффекты</w:t>
      </w:r>
    </w:p>
    <w:p w:rsidR="00912A79" w:rsidRPr="009F3DFD" w:rsidRDefault="003B4516" w:rsidP="009F3DFD">
      <w:pPr>
        <w:numPr>
          <w:ilvl w:val="0"/>
          <w:numId w:val="2"/>
        </w:num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F3DFD">
        <w:rPr>
          <w:rFonts w:ascii="Times New Roman" w:hAnsi="Times New Roman" w:cs="Times New Roman"/>
          <w:sz w:val="28"/>
          <w:szCs w:val="28"/>
        </w:rPr>
        <w:t>кровоостанавливающий</w:t>
      </w:r>
      <w:proofErr w:type="gramEnd"/>
      <w:r w:rsidRPr="009F3DFD">
        <w:rPr>
          <w:rFonts w:ascii="Times New Roman" w:hAnsi="Times New Roman" w:cs="Times New Roman"/>
          <w:sz w:val="28"/>
          <w:szCs w:val="28"/>
        </w:rPr>
        <w:t xml:space="preserve"> (уменьшает проницаемость сосудов),</w:t>
      </w:r>
    </w:p>
    <w:p w:rsidR="00912A79" w:rsidRPr="009F3DFD" w:rsidRDefault="003B4516" w:rsidP="009F3DFD">
      <w:pPr>
        <w:numPr>
          <w:ilvl w:val="0"/>
          <w:numId w:val="2"/>
        </w:num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F3DFD">
        <w:rPr>
          <w:rFonts w:ascii="Times New Roman" w:hAnsi="Times New Roman" w:cs="Times New Roman"/>
          <w:sz w:val="28"/>
          <w:szCs w:val="28"/>
        </w:rPr>
        <w:t>усиливает сокращение мускулатуры матки.</w:t>
      </w:r>
    </w:p>
    <w:p w:rsidR="009F3DFD" w:rsidRPr="009F3DFD" w:rsidRDefault="009F3DFD" w:rsidP="009F3DFD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F3DFD">
        <w:rPr>
          <w:rFonts w:ascii="Times New Roman" w:hAnsi="Times New Roman" w:cs="Times New Roman"/>
          <w:b/>
          <w:bCs/>
          <w:sz w:val="28"/>
          <w:szCs w:val="28"/>
        </w:rPr>
        <w:t>Показания:</w:t>
      </w:r>
    </w:p>
    <w:p w:rsidR="00912A79" w:rsidRPr="009F3DFD" w:rsidRDefault="003B4516" w:rsidP="009F3DFD">
      <w:pPr>
        <w:numPr>
          <w:ilvl w:val="0"/>
          <w:numId w:val="3"/>
        </w:num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F3DFD">
        <w:rPr>
          <w:rFonts w:ascii="Times New Roman" w:hAnsi="Times New Roman" w:cs="Times New Roman"/>
          <w:sz w:val="28"/>
          <w:szCs w:val="28"/>
        </w:rPr>
        <w:t>кровотечения в гинекологии,</w:t>
      </w:r>
    </w:p>
    <w:p w:rsidR="00912A79" w:rsidRPr="009F3DFD" w:rsidRDefault="003B4516" w:rsidP="009F3DFD">
      <w:pPr>
        <w:numPr>
          <w:ilvl w:val="0"/>
          <w:numId w:val="3"/>
        </w:num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F3DFD">
        <w:rPr>
          <w:rFonts w:ascii="Times New Roman" w:hAnsi="Times New Roman" w:cs="Times New Roman"/>
          <w:sz w:val="28"/>
          <w:szCs w:val="28"/>
        </w:rPr>
        <w:t>кровотечения желудочные,</w:t>
      </w:r>
    </w:p>
    <w:p w:rsidR="00912A79" w:rsidRPr="009F3DFD" w:rsidRDefault="003B4516" w:rsidP="009F3DFD">
      <w:pPr>
        <w:numPr>
          <w:ilvl w:val="0"/>
          <w:numId w:val="3"/>
        </w:num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F3DFD">
        <w:rPr>
          <w:rFonts w:ascii="Times New Roman" w:hAnsi="Times New Roman" w:cs="Times New Roman"/>
          <w:sz w:val="28"/>
          <w:szCs w:val="28"/>
        </w:rPr>
        <w:t>кровотечения геморроидальные.</w:t>
      </w:r>
    </w:p>
    <w:p w:rsidR="00912A79" w:rsidRPr="009F3DFD" w:rsidRDefault="003B4516" w:rsidP="009F3DFD">
      <w:pPr>
        <w:numPr>
          <w:ilvl w:val="0"/>
          <w:numId w:val="3"/>
        </w:num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F3DFD">
        <w:rPr>
          <w:rFonts w:ascii="Times New Roman" w:hAnsi="Times New Roman" w:cs="Times New Roman"/>
          <w:b/>
          <w:bCs/>
          <w:sz w:val="28"/>
          <w:szCs w:val="28"/>
        </w:rPr>
        <w:t>настой, жидкий экстракт, сборы.</w:t>
      </w:r>
    </w:p>
    <w:p w:rsidR="00DC13AF" w:rsidRDefault="00DC13AF" w:rsidP="00DC13AF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F3DFD" w:rsidRPr="00DC13AF" w:rsidRDefault="009F3DFD" w:rsidP="00DC13AF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F4BF2" w:rsidRDefault="004671CA" w:rsidP="004671CA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4671CA">
        <w:rPr>
          <w:rFonts w:ascii="Times New Roman" w:hAnsi="Times New Roman" w:cs="Times New Roman"/>
          <w:sz w:val="28"/>
          <w:szCs w:val="28"/>
        </w:rPr>
        <w:object w:dxaOrig="7216" w:dyaOrig="5390">
          <v:shape id="_x0000_i1026" type="#_x0000_t75" style="width:360.75pt;height:269.25pt" o:ole="">
            <v:imagedata r:id="rId7" o:title=""/>
          </v:shape>
          <o:OLEObject Type="Embed" ProgID="PowerPoint.Slide.12" ShapeID="_x0000_i1026" DrawAspect="Content" ObjectID="_1643364291" r:id="rId8"/>
        </w:object>
      </w:r>
    </w:p>
    <w:p w:rsidR="004671CA" w:rsidRDefault="004671CA" w:rsidP="004671CA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1B0562" w:rsidRDefault="001B0562" w:rsidP="004671CA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4671CA" w:rsidRPr="004671CA" w:rsidRDefault="004671CA" w:rsidP="004671CA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671CA">
        <w:rPr>
          <w:rFonts w:ascii="Times New Roman" w:hAnsi="Times New Roman" w:cs="Times New Roman"/>
          <w:b/>
          <w:bCs/>
          <w:sz w:val="28"/>
          <w:szCs w:val="28"/>
        </w:rPr>
        <w:t>Фармакологические эффекты</w:t>
      </w:r>
    </w:p>
    <w:p w:rsidR="00912A79" w:rsidRPr="004671CA" w:rsidRDefault="003B4516" w:rsidP="004671CA">
      <w:pPr>
        <w:numPr>
          <w:ilvl w:val="0"/>
          <w:numId w:val="4"/>
        </w:numPr>
        <w:spacing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671CA">
        <w:rPr>
          <w:rFonts w:ascii="Times New Roman" w:hAnsi="Times New Roman" w:cs="Times New Roman"/>
          <w:sz w:val="28"/>
          <w:szCs w:val="28"/>
        </w:rPr>
        <w:t>кровоостанавливающий</w:t>
      </w:r>
      <w:proofErr w:type="gramEnd"/>
      <w:r w:rsidRPr="004671CA">
        <w:rPr>
          <w:rFonts w:ascii="Times New Roman" w:hAnsi="Times New Roman" w:cs="Times New Roman"/>
          <w:sz w:val="28"/>
          <w:szCs w:val="28"/>
        </w:rPr>
        <w:t xml:space="preserve"> (сосудосуживающий, повышающий свертываемость и вязкость крови),</w:t>
      </w:r>
    </w:p>
    <w:p w:rsidR="00912A79" w:rsidRPr="004671CA" w:rsidRDefault="003B4516" w:rsidP="004671CA">
      <w:pPr>
        <w:numPr>
          <w:ilvl w:val="0"/>
          <w:numId w:val="4"/>
        </w:numPr>
        <w:spacing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671CA">
        <w:rPr>
          <w:rFonts w:ascii="Times New Roman" w:hAnsi="Times New Roman" w:cs="Times New Roman"/>
          <w:sz w:val="28"/>
          <w:szCs w:val="28"/>
        </w:rPr>
        <w:t>усиливает сокращение мускулатуры матки,</w:t>
      </w:r>
    </w:p>
    <w:p w:rsidR="00912A79" w:rsidRPr="004671CA" w:rsidRDefault="003B4516" w:rsidP="004671CA">
      <w:pPr>
        <w:numPr>
          <w:ilvl w:val="0"/>
          <w:numId w:val="4"/>
        </w:numPr>
        <w:spacing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671CA">
        <w:rPr>
          <w:rFonts w:ascii="Times New Roman" w:hAnsi="Times New Roman" w:cs="Times New Roman"/>
          <w:sz w:val="28"/>
          <w:szCs w:val="28"/>
        </w:rPr>
        <w:t>слабительный.</w:t>
      </w:r>
    </w:p>
    <w:p w:rsidR="004671CA" w:rsidRPr="004671CA" w:rsidRDefault="004671CA" w:rsidP="004671CA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671CA">
        <w:rPr>
          <w:rFonts w:ascii="Times New Roman" w:hAnsi="Times New Roman" w:cs="Times New Roman"/>
          <w:b/>
          <w:bCs/>
          <w:sz w:val="28"/>
          <w:szCs w:val="28"/>
        </w:rPr>
        <w:t>Показания:</w:t>
      </w:r>
    </w:p>
    <w:p w:rsidR="00912A79" w:rsidRPr="004671CA" w:rsidRDefault="003B4516" w:rsidP="004671CA">
      <w:pPr>
        <w:numPr>
          <w:ilvl w:val="0"/>
          <w:numId w:val="5"/>
        </w:numPr>
        <w:spacing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671CA">
        <w:rPr>
          <w:rFonts w:ascii="Times New Roman" w:hAnsi="Times New Roman" w:cs="Times New Roman"/>
          <w:sz w:val="28"/>
          <w:szCs w:val="28"/>
        </w:rPr>
        <w:t>геморрой, кровотечения геморроидальные,</w:t>
      </w:r>
    </w:p>
    <w:p w:rsidR="00912A79" w:rsidRPr="004671CA" w:rsidRDefault="003B4516" w:rsidP="004671CA">
      <w:pPr>
        <w:numPr>
          <w:ilvl w:val="0"/>
          <w:numId w:val="5"/>
        </w:numPr>
        <w:spacing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671CA">
        <w:rPr>
          <w:rFonts w:ascii="Times New Roman" w:hAnsi="Times New Roman" w:cs="Times New Roman"/>
          <w:sz w:val="28"/>
          <w:szCs w:val="28"/>
        </w:rPr>
        <w:t>трещины прямой кишки,</w:t>
      </w:r>
    </w:p>
    <w:p w:rsidR="00912A79" w:rsidRPr="004671CA" w:rsidRDefault="003B4516" w:rsidP="004671CA">
      <w:pPr>
        <w:numPr>
          <w:ilvl w:val="0"/>
          <w:numId w:val="5"/>
        </w:numPr>
        <w:spacing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671CA">
        <w:rPr>
          <w:rFonts w:ascii="Times New Roman" w:hAnsi="Times New Roman" w:cs="Times New Roman"/>
          <w:sz w:val="28"/>
          <w:szCs w:val="28"/>
        </w:rPr>
        <w:t>атонические, спастические запоры.</w:t>
      </w:r>
    </w:p>
    <w:p w:rsidR="004671CA" w:rsidRDefault="004671CA" w:rsidP="004671CA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671CA">
        <w:rPr>
          <w:rFonts w:ascii="Times New Roman" w:hAnsi="Times New Roman" w:cs="Times New Roman"/>
          <w:b/>
          <w:bCs/>
          <w:sz w:val="28"/>
          <w:szCs w:val="28"/>
        </w:rPr>
        <w:t>настой, сборы.</w:t>
      </w:r>
    </w:p>
    <w:p w:rsidR="004671CA" w:rsidRDefault="004671CA" w:rsidP="004671CA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671CA" w:rsidRDefault="004671CA" w:rsidP="004671CA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671CA" w:rsidRDefault="004671CA" w:rsidP="004671CA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671CA" w:rsidRDefault="004671CA" w:rsidP="004671CA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671CA" w:rsidRDefault="004671CA" w:rsidP="004671CA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671CA" w:rsidRDefault="004671CA" w:rsidP="004671CA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671CA" w:rsidRDefault="004671CA" w:rsidP="004671CA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671CA" w:rsidRDefault="004671CA" w:rsidP="004671CA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4671CA">
        <w:rPr>
          <w:rFonts w:ascii="Times New Roman" w:hAnsi="Times New Roman" w:cs="Times New Roman"/>
          <w:sz w:val="28"/>
          <w:szCs w:val="28"/>
        </w:rPr>
        <w:object w:dxaOrig="7216" w:dyaOrig="5390">
          <v:shape id="_x0000_i1027" type="#_x0000_t75" style="width:360.75pt;height:269.25pt" o:ole="">
            <v:imagedata r:id="rId9" o:title=""/>
          </v:shape>
          <o:OLEObject Type="Embed" ProgID="PowerPoint.Slide.12" ShapeID="_x0000_i1027" DrawAspect="Content" ObjectID="_1643364292" r:id="rId10"/>
        </w:object>
      </w:r>
    </w:p>
    <w:p w:rsidR="004671CA" w:rsidRDefault="004671CA" w:rsidP="004671CA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4671CA" w:rsidRPr="004671CA" w:rsidRDefault="004671CA" w:rsidP="004671CA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671CA">
        <w:rPr>
          <w:rFonts w:ascii="Times New Roman" w:hAnsi="Times New Roman" w:cs="Times New Roman"/>
          <w:b/>
          <w:bCs/>
          <w:sz w:val="28"/>
          <w:szCs w:val="28"/>
        </w:rPr>
        <w:t>Фармакологические эффекты</w:t>
      </w:r>
    </w:p>
    <w:p w:rsidR="00912A79" w:rsidRPr="004671CA" w:rsidRDefault="003B4516" w:rsidP="004671CA">
      <w:pPr>
        <w:numPr>
          <w:ilvl w:val="0"/>
          <w:numId w:val="6"/>
        </w:num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671CA">
        <w:rPr>
          <w:rFonts w:ascii="Times New Roman" w:hAnsi="Times New Roman" w:cs="Times New Roman"/>
          <w:sz w:val="28"/>
          <w:szCs w:val="28"/>
        </w:rPr>
        <w:t>кровоостанавливающий</w:t>
      </w:r>
      <w:proofErr w:type="gramEnd"/>
      <w:r w:rsidRPr="004671CA">
        <w:rPr>
          <w:rFonts w:ascii="Times New Roman" w:hAnsi="Times New Roman" w:cs="Times New Roman"/>
          <w:sz w:val="28"/>
          <w:szCs w:val="28"/>
        </w:rPr>
        <w:t xml:space="preserve"> (тонизирующий и укрепляющий стенку сосудов),</w:t>
      </w:r>
    </w:p>
    <w:p w:rsidR="00912A79" w:rsidRPr="004671CA" w:rsidRDefault="003B4516" w:rsidP="004671CA">
      <w:pPr>
        <w:numPr>
          <w:ilvl w:val="0"/>
          <w:numId w:val="6"/>
        </w:num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671CA">
        <w:rPr>
          <w:rFonts w:ascii="Times New Roman" w:hAnsi="Times New Roman" w:cs="Times New Roman"/>
          <w:sz w:val="28"/>
          <w:szCs w:val="28"/>
        </w:rPr>
        <w:t>усиливает тонус мускулатуры матки.</w:t>
      </w:r>
    </w:p>
    <w:p w:rsidR="004671CA" w:rsidRPr="004671CA" w:rsidRDefault="004671CA" w:rsidP="004671CA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671CA">
        <w:rPr>
          <w:rFonts w:ascii="Times New Roman" w:hAnsi="Times New Roman" w:cs="Times New Roman"/>
          <w:b/>
          <w:bCs/>
          <w:sz w:val="28"/>
          <w:szCs w:val="28"/>
        </w:rPr>
        <w:t>Показания:</w:t>
      </w:r>
    </w:p>
    <w:p w:rsidR="00912A79" w:rsidRPr="004671CA" w:rsidRDefault="003B4516" w:rsidP="004671CA">
      <w:pPr>
        <w:numPr>
          <w:ilvl w:val="0"/>
          <w:numId w:val="7"/>
        </w:num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671CA">
        <w:rPr>
          <w:rFonts w:ascii="Times New Roman" w:hAnsi="Times New Roman" w:cs="Times New Roman"/>
          <w:sz w:val="28"/>
          <w:szCs w:val="28"/>
        </w:rPr>
        <w:t>маточные кровотечения.</w:t>
      </w:r>
    </w:p>
    <w:p w:rsidR="004671CA" w:rsidRDefault="004671CA" w:rsidP="004671CA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671CA">
        <w:rPr>
          <w:rFonts w:ascii="Times New Roman" w:hAnsi="Times New Roman" w:cs="Times New Roman"/>
          <w:b/>
          <w:bCs/>
          <w:sz w:val="28"/>
          <w:szCs w:val="28"/>
        </w:rPr>
        <w:t>настой, жидкий экстракт, сборы.</w:t>
      </w:r>
    </w:p>
    <w:p w:rsidR="001B0562" w:rsidRDefault="001B0562" w:rsidP="004671CA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B0562" w:rsidRDefault="001B0562" w:rsidP="001B0562">
      <w:pPr>
        <w:spacing w:line="36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B0562">
        <w:rPr>
          <w:rFonts w:ascii="Times New Roman" w:hAnsi="Times New Roman" w:cs="Times New Roman"/>
          <w:b/>
          <w:bCs/>
          <w:sz w:val="28"/>
          <w:szCs w:val="28"/>
        </w:rPr>
        <w:object w:dxaOrig="7216" w:dyaOrig="5390">
          <v:shape id="_x0000_i1028" type="#_x0000_t75" style="width:360.75pt;height:269.25pt" o:ole="">
            <v:imagedata r:id="rId11" o:title=""/>
          </v:shape>
          <o:OLEObject Type="Embed" ProgID="PowerPoint.Slide.12" ShapeID="_x0000_i1028" DrawAspect="Content" ObjectID="_1643364293" r:id="rId12"/>
        </w:object>
      </w:r>
    </w:p>
    <w:p w:rsidR="001B0562" w:rsidRDefault="001B0562" w:rsidP="001B0562">
      <w:pPr>
        <w:spacing w:line="36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B0562" w:rsidRPr="001B0562" w:rsidRDefault="001B0562" w:rsidP="001B0562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B0562">
        <w:rPr>
          <w:rFonts w:ascii="Times New Roman" w:hAnsi="Times New Roman" w:cs="Times New Roman"/>
          <w:b/>
          <w:bCs/>
          <w:sz w:val="28"/>
          <w:szCs w:val="28"/>
        </w:rPr>
        <w:t>Фармакологические эффекты</w:t>
      </w:r>
    </w:p>
    <w:p w:rsidR="00912A79" w:rsidRPr="001B0562" w:rsidRDefault="003B4516" w:rsidP="001B0562">
      <w:pPr>
        <w:numPr>
          <w:ilvl w:val="0"/>
          <w:numId w:val="8"/>
        </w:numPr>
        <w:spacing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gramStart"/>
      <w:r w:rsidRPr="001B0562">
        <w:rPr>
          <w:rFonts w:ascii="Times New Roman" w:hAnsi="Times New Roman" w:cs="Times New Roman"/>
          <w:bCs/>
          <w:sz w:val="28"/>
          <w:szCs w:val="28"/>
        </w:rPr>
        <w:t>кровоостанавливающий</w:t>
      </w:r>
      <w:proofErr w:type="gramEnd"/>
      <w:r w:rsidRPr="001B0562">
        <w:rPr>
          <w:rFonts w:ascii="Times New Roman" w:hAnsi="Times New Roman" w:cs="Times New Roman"/>
          <w:bCs/>
          <w:sz w:val="28"/>
          <w:szCs w:val="28"/>
        </w:rPr>
        <w:t xml:space="preserve"> (повышает свертываемость крови),</w:t>
      </w:r>
    </w:p>
    <w:p w:rsidR="00912A79" w:rsidRPr="001B0562" w:rsidRDefault="003B4516" w:rsidP="001B0562">
      <w:pPr>
        <w:numPr>
          <w:ilvl w:val="0"/>
          <w:numId w:val="8"/>
        </w:numPr>
        <w:spacing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B0562">
        <w:rPr>
          <w:rFonts w:ascii="Times New Roman" w:hAnsi="Times New Roman" w:cs="Times New Roman"/>
          <w:bCs/>
          <w:sz w:val="28"/>
          <w:szCs w:val="28"/>
        </w:rPr>
        <w:t>противовоспалительный.</w:t>
      </w:r>
    </w:p>
    <w:p w:rsidR="001B0562" w:rsidRPr="001B0562" w:rsidRDefault="001B0562" w:rsidP="001B0562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B0562">
        <w:rPr>
          <w:rFonts w:ascii="Times New Roman" w:hAnsi="Times New Roman" w:cs="Times New Roman"/>
          <w:b/>
          <w:bCs/>
          <w:sz w:val="28"/>
          <w:szCs w:val="28"/>
        </w:rPr>
        <w:t>Показания:</w:t>
      </w:r>
    </w:p>
    <w:p w:rsidR="00912A79" w:rsidRPr="001B0562" w:rsidRDefault="003B4516" w:rsidP="001B0562">
      <w:pPr>
        <w:numPr>
          <w:ilvl w:val="0"/>
          <w:numId w:val="9"/>
        </w:numPr>
        <w:spacing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B0562">
        <w:rPr>
          <w:rFonts w:ascii="Times New Roman" w:hAnsi="Times New Roman" w:cs="Times New Roman"/>
          <w:bCs/>
          <w:sz w:val="28"/>
          <w:szCs w:val="28"/>
        </w:rPr>
        <w:t>маточные кровотечения,</w:t>
      </w:r>
    </w:p>
    <w:p w:rsidR="00912A79" w:rsidRPr="001B0562" w:rsidRDefault="003B4516" w:rsidP="001B0562">
      <w:pPr>
        <w:numPr>
          <w:ilvl w:val="0"/>
          <w:numId w:val="9"/>
        </w:numPr>
        <w:spacing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B0562">
        <w:rPr>
          <w:rFonts w:ascii="Times New Roman" w:hAnsi="Times New Roman" w:cs="Times New Roman"/>
          <w:bCs/>
          <w:sz w:val="28"/>
          <w:szCs w:val="28"/>
        </w:rPr>
        <w:t>геморроидальные кровотечения,</w:t>
      </w:r>
    </w:p>
    <w:p w:rsidR="001B0562" w:rsidRPr="001B0562" w:rsidRDefault="003B4516" w:rsidP="001B0562">
      <w:pPr>
        <w:numPr>
          <w:ilvl w:val="0"/>
          <w:numId w:val="9"/>
        </w:numPr>
        <w:tabs>
          <w:tab w:val="clear" w:pos="720"/>
          <w:tab w:val="num" w:pos="0"/>
        </w:tabs>
        <w:spacing w:line="360" w:lineRule="auto"/>
        <w:ind w:left="0" w:firstLine="360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B0562">
        <w:rPr>
          <w:rFonts w:ascii="Times New Roman" w:hAnsi="Times New Roman" w:cs="Times New Roman"/>
          <w:bCs/>
          <w:sz w:val="28"/>
          <w:szCs w:val="28"/>
        </w:rPr>
        <w:t xml:space="preserve">местно при носовых кровотечениях, </w:t>
      </w:r>
      <w:r w:rsidR="001B0562" w:rsidRPr="001B0562">
        <w:rPr>
          <w:rFonts w:ascii="Times New Roman" w:hAnsi="Times New Roman" w:cs="Times New Roman"/>
          <w:bCs/>
          <w:sz w:val="28"/>
          <w:szCs w:val="28"/>
        </w:rPr>
        <w:t>мелких порезах, ссадинах, царапинах.</w:t>
      </w:r>
    </w:p>
    <w:p w:rsidR="001B0562" w:rsidRDefault="001B0562" w:rsidP="001B0562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B0562">
        <w:rPr>
          <w:rFonts w:ascii="Times New Roman" w:hAnsi="Times New Roman" w:cs="Times New Roman"/>
          <w:b/>
          <w:bCs/>
          <w:sz w:val="28"/>
          <w:szCs w:val="28"/>
        </w:rPr>
        <w:t>настой, сборы.</w:t>
      </w:r>
    </w:p>
    <w:p w:rsidR="003B4516" w:rsidRDefault="003B4516" w:rsidP="001B0562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3B4516" w:rsidRDefault="003B4516" w:rsidP="003B4516">
      <w:pPr>
        <w:spacing w:line="36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B4516">
        <w:rPr>
          <w:rFonts w:ascii="Times New Roman" w:hAnsi="Times New Roman" w:cs="Times New Roman"/>
          <w:b/>
          <w:bCs/>
          <w:sz w:val="28"/>
          <w:szCs w:val="28"/>
        </w:rPr>
        <w:object w:dxaOrig="7216" w:dyaOrig="5390">
          <v:shape id="_x0000_i1029" type="#_x0000_t75" style="width:360.75pt;height:269.25pt" o:ole="">
            <v:imagedata r:id="rId13" o:title=""/>
          </v:shape>
          <o:OLEObject Type="Embed" ProgID="PowerPoint.Slide.12" ShapeID="_x0000_i1029" DrawAspect="Content" ObjectID="_1643364294" r:id="rId14"/>
        </w:object>
      </w:r>
    </w:p>
    <w:p w:rsidR="003B4516" w:rsidRDefault="003B4516" w:rsidP="003B4516">
      <w:pPr>
        <w:spacing w:line="36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B4516" w:rsidRPr="003B4516" w:rsidRDefault="003B4516" w:rsidP="003B4516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B4516">
        <w:rPr>
          <w:rFonts w:ascii="Times New Roman" w:hAnsi="Times New Roman" w:cs="Times New Roman"/>
          <w:b/>
          <w:bCs/>
          <w:sz w:val="28"/>
          <w:szCs w:val="28"/>
        </w:rPr>
        <w:t>Фармакологические эффекты</w:t>
      </w:r>
    </w:p>
    <w:p w:rsidR="00912A79" w:rsidRPr="003B4516" w:rsidRDefault="003B4516" w:rsidP="003B4516">
      <w:pPr>
        <w:numPr>
          <w:ilvl w:val="0"/>
          <w:numId w:val="10"/>
        </w:numPr>
        <w:spacing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gramStart"/>
      <w:r w:rsidRPr="003B4516">
        <w:rPr>
          <w:rFonts w:ascii="Times New Roman" w:hAnsi="Times New Roman" w:cs="Times New Roman"/>
          <w:bCs/>
          <w:sz w:val="28"/>
          <w:szCs w:val="28"/>
        </w:rPr>
        <w:t>кровоостанавливающий</w:t>
      </w:r>
      <w:proofErr w:type="gramEnd"/>
      <w:r w:rsidRPr="003B4516">
        <w:rPr>
          <w:rFonts w:ascii="Times New Roman" w:hAnsi="Times New Roman" w:cs="Times New Roman"/>
          <w:bCs/>
          <w:sz w:val="28"/>
          <w:szCs w:val="28"/>
        </w:rPr>
        <w:t xml:space="preserve"> (укрепляет стенки кровеносных сосудов),</w:t>
      </w:r>
    </w:p>
    <w:p w:rsidR="00912A79" w:rsidRPr="003B4516" w:rsidRDefault="003B4516" w:rsidP="003B4516">
      <w:pPr>
        <w:numPr>
          <w:ilvl w:val="0"/>
          <w:numId w:val="10"/>
        </w:numPr>
        <w:spacing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B4516">
        <w:rPr>
          <w:rFonts w:ascii="Times New Roman" w:hAnsi="Times New Roman" w:cs="Times New Roman"/>
          <w:bCs/>
          <w:sz w:val="28"/>
          <w:szCs w:val="28"/>
        </w:rPr>
        <w:t>стимулирует сократительную активность матки.</w:t>
      </w:r>
    </w:p>
    <w:p w:rsidR="003B4516" w:rsidRPr="003B4516" w:rsidRDefault="003B4516" w:rsidP="003B4516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B4516">
        <w:rPr>
          <w:rFonts w:ascii="Times New Roman" w:hAnsi="Times New Roman" w:cs="Times New Roman"/>
          <w:b/>
          <w:bCs/>
          <w:sz w:val="28"/>
          <w:szCs w:val="28"/>
        </w:rPr>
        <w:t>Показания:</w:t>
      </w:r>
    </w:p>
    <w:p w:rsidR="00912A79" w:rsidRPr="003B4516" w:rsidRDefault="003B4516" w:rsidP="003B4516">
      <w:pPr>
        <w:numPr>
          <w:ilvl w:val="0"/>
          <w:numId w:val="11"/>
        </w:numPr>
        <w:spacing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B4516">
        <w:rPr>
          <w:rFonts w:ascii="Times New Roman" w:hAnsi="Times New Roman" w:cs="Times New Roman"/>
          <w:bCs/>
          <w:sz w:val="28"/>
          <w:szCs w:val="28"/>
        </w:rPr>
        <w:t>маточные кровотечения,</w:t>
      </w:r>
    </w:p>
    <w:p w:rsidR="00912A79" w:rsidRPr="003B4516" w:rsidRDefault="003B4516" w:rsidP="003B4516">
      <w:pPr>
        <w:numPr>
          <w:ilvl w:val="0"/>
          <w:numId w:val="11"/>
        </w:numPr>
        <w:spacing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B4516">
        <w:rPr>
          <w:rFonts w:ascii="Times New Roman" w:hAnsi="Times New Roman" w:cs="Times New Roman"/>
          <w:bCs/>
          <w:sz w:val="28"/>
          <w:szCs w:val="28"/>
        </w:rPr>
        <w:t>желудочно-кишечные, геморроидальные кровотечения,</w:t>
      </w:r>
    </w:p>
    <w:p w:rsidR="00912A79" w:rsidRPr="003B4516" w:rsidRDefault="003B4516" w:rsidP="003B4516">
      <w:pPr>
        <w:numPr>
          <w:ilvl w:val="0"/>
          <w:numId w:val="11"/>
        </w:numPr>
        <w:spacing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B4516">
        <w:rPr>
          <w:rFonts w:ascii="Times New Roman" w:hAnsi="Times New Roman" w:cs="Times New Roman"/>
          <w:bCs/>
          <w:sz w:val="28"/>
          <w:szCs w:val="28"/>
        </w:rPr>
        <w:t>легочные кровотечения,</w:t>
      </w:r>
    </w:p>
    <w:p w:rsidR="00912A79" w:rsidRDefault="003B4516" w:rsidP="003B4516">
      <w:pPr>
        <w:numPr>
          <w:ilvl w:val="0"/>
          <w:numId w:val="11"/>
        </w:numPr>
        <w:spacing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B4516">
        <w:rPr>
          <w:rFonts w:ascii="Times New Roman" w:hAnsi="Times New Roman" w:cs="Times New Roman"/>
          <w:bCs/>
          <w:sz w:val="28"/>
          <w:szCs w:val="28"/>
        </w:rPr>
        <w:t>почечные кровотечения.</w:t>
      </w:r>
    </w:p>
    <w:p w:rsidR="003B4516" w:rsidRPr="003B4516" w:rsidRDefault="003B4516" w:rsidP="003B4516">
      <w:pPr>
        <w:spacing w:line="360" w:lineRule="auto"/>
        <w:ind w:left="720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912A79" w:rsidRPr="003B4516" w:rsidRDefault="003B4516" w:rsidP="003B4516">
      <w:pPr>
        <w:numPr>
          <w:ilvl w:val="0"/>
          <w:numId w:val="11"/>
        </w:numPr>
        <w:spacing w:line="36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B4516">
        <w:rPr>
          <w:rFonts w:ascii="Times New Roman" w:hAnsi="Times New Roman" w:cs="Times New Roman"/>
          <w:b/>
          <w:bCs/>
          <w:sz w:val="28"/>
          <w:szCs w:val="28"/>
        </w:rPr>
        <w:t>настой, жидкий экстракт, сборы,</w:t>
      </w:r>
    </w:p>
    <w:p w:rsidR="003B4516" w:rsidRDefault="003B4516" w:rsidP="003B4516">
      <w:pPr>
        <w:numPr>
          <w:ilvl w:val="0"/>
          <w:numId w:val="11"/>
        </w:numPr>
        <w:spacing w:line="36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B4516">
        <w:rPr>
          <w:rFonts w:ascii="Times New Roman" w:hAnsi="Times New Roman" w:cs="Times New Roman"/>
          <w:b/>
          <w:bCs/>
          <w:sz w:val="28"/>
          <w:szCs w:val="28"/>
        </w:rPr>
        <w:t>«</w:t>
      </w:r>
      <w:proofErr w:type="spellStart"/>
      <w:r w:rsidRPr="003B4516">
        <w:rPr>
          <w:rFonts w:ascii="Times New Roman" w:hAnsi="Times New Roman" w:cs="Times New Roman"/>
          <w:b/>
          <w:bCs/>
          <w:sz w:val="28"/>
          <w:szCs w:val="28"/>
        </w:rPr>
        <w:t>Уртифиллин</w:t>
      </w:r>
      <w:proofErr w:type="spellEnd"/>
      <w:r w:rsidRPr="003B4516">
        <w:rPr>
          <w:rFonts w:ascii="Times New Roman" w:hAnsi="Times New Roman" w:cs="Times New Roman"/>
          <w:b/>
          <w:bCs/>
          <w:sz w:val="28"/>
          <w:szCs w:val="28"/>
        </w:rPr>
        <w:t>» - ранозаживляющее (наружно).</w:t>
      </w:r>
    </w:p>
    <w:p w:rsidR="003B4516" w:rsidRDefault="003B4516" w:rsidP="003B4516">
      <w:pPr>
        <w:spacing w:line="360" w:lineRule="auto"/>
        <w:ind w:left="720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12A79" w:rsidRDefault="003B4516" w:rsidP="003B4516">
      <w:pPr>
        <w:spacing w:line="36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B4516">
        <w:rPr>
          <w:rFonts w:ascii="Times New Roman" w:hAnsi="Times New Roman" w:cs="Times New Roman"/>
          <w:b/>
          <w:bCs/>
          <w:sz w:val="28"/>
          <w:szCs w:val="28"/>
        </w:rPr>
        <w:object w:dxaOrig="7216" w:dyaOrig="5390">
          <v:shape id="_x0000_i1030" type="#_x0000_t75" style="width:360.75pt;height:269.25pt" o:ole="">
            <v:imagedata r:id="rId15" o:title=""/>
          </v:shape>
          <o:OLEObject Type="Embed" ProgID="PowerPoint.Slide.12" ShapeID="_x0000_i1030" DrawAspect="Content" ObjectID="_1643364295" r:id="rId16"/>
        </w:object>
      </w:r>
    </w:p>
    <w:p w:rsidR="003B4516" w:rsidRDefault="003B4516" w:rsidP="003B4516">
      <w:pPr>
        <w:spacing w:line="36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B4516" w:rsidRPr="003B4516" w:rsidRDefault="003B4516" w:rsidP="003B4516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B4516">
        <w:rPr>
          <w:rFonts w:ascii="Times New Roman" w:hAnsi="Times New Roman" w:cs="Times New Roman"/>
          <w:b/>
          <w:bCs/>
          <w:sz w:val="28"/>
          <w:szCs w:val="28"/>
        </w:rPr>
        <w:t>Фармакологические эффекты</w:t>
      </w:r>
    </w:p>
    <w:p w:rsidR="00912A79" w:rsidRPr="003B4516" w:rsidRDefault="003B4516" w:rsidP="003B4516">
      <w:pPr>
        <w:numPr>
          <w:ilvl w:val="0"/>
          <w:numId w:val="12"/>
        </w:numPr>
        <w:spacing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B4516">
        <w:rPr>
          <w:rFonts w:ascii="Times New Roman" w:hAnsi="Times New Roman" w:cs="Times New Roman"/>
          <w:bCs/>
          <w:sz w:val="28"/>
          <w:szCs w:val="28"/>
        </w:rPr>
        <w:t>кровоостанавливающий (ускоряет процесс свертывания крови),</w:t>
      </w:r>
    </w:p>
    <w:p w:rsidR="00912A79" w:rsidRPr="003B4516" w:rsidRDefault="003B4516" w:rsidP="003B4516">
      <w:pPr>
        <w:numPr>
          <w:ilvl w:val="0"/>
          <w:numId w:val="12"/>
        </w:numPr>
        <w:spacing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B4516">
        <w:rPr>
          <w:rFonts w:ascii="Times New Roman" w:hAnsi="Times New Roman" w:cs="Times New Roman"/>
          <w:bCs/>
          <w:sz w:val="28"/>
          <w:szCs w:val="28"/>
        </w:rPr>
        <w:t xml:space="preserve">сосудосуживающий, </w:t>
      </w:r>
    </w:p>
    <w:p w:rsidR="00912A79" w:rsidRPr="003B4516" w:rsidRDefault="003B4516" w:rsidP="003B4516">
      <w:pPr>
        <w:numPr>
          <w:ilvl w:val="0"/>
          <w:numId w:val="12"/>
        </w:numPr>
        <w:spacing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B4516">
        <w:rPr>
          <w:rFonts w:ascii="Times New Roman" w:hAnsi="Times New Roman" w:cs="Times New Roman"/>
          <w:bCs/>
          <w:sz w:val="28"/>
          <w:szCs w:val="28"/>
        </w:rPr>
        <w:t>усиливают тонус мускулатуры матки.</w:t>
      </w:r>
    </w:p>
    <w:p w:rsidR="003B4516" w:rsidRPr="003B4516" w:rsidRDefault="003B4516" w:rsidP="003B4516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B4516">
        <w:rPr>
          <w:rFonts w:ascii="Times New Roman" w:hAnsi="Times New Roman" w:cs="Times New Roman"/>
          <w:b/>
          <w:bCs/>
          <w:sz w:val="28"/>
          <w:szCs w:val="28"/>
        </w:rPr>
        <w:t>Показания:</w:t>
      </w:r>
    </w:p>
    <w:p w:rsidR="00912A79" w:rsidRPr="003B4516" w:rsidRDefault="003B4516" w:rsidP="003B4516">
      <w:pPr>
        <w:numPr>
          <w:ilvl w:val="0"/>
          <w:numId w:val="13"/>
        </w:numPr>
        <w:spacing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B4516">
        <w:rPr>
          <w:rFonts w:ascii="Times New Roman" w:hAnsi="Times New Roman" w:cs="Times New Roman"/>
          <w:bCs/>
          <w:sz w:val="28"/>
          <w:szCs w:val="28"/>
        </w:rPr>
        <w:t>маточные кровотечения,</w:t>
      </w:r>
    </w:p>
    <w:p w:rsidR="00912A79" w:rsidRPr="003B4516" w:rsidRDefault="003B4516" w:rsidP="003B4516">
      <w:pPr>
        <w:numPr>
          <w:ilvl w:val="0"/>
          <w:numId w:val="13"/>
        </w:numPr>
        <w:spacing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B4516">
        <w:rPr>
          <w:rFonts w:ascii="Times New Roman" w:hAnsi="Times New Roman" w:cs="Times New Roman"/>
          <w:bCs/>
          <w:sz w:val="28"/>
          <w:szCs w:val="28"/>
        </w:rPr>
        <w:t>геморроидальные кровотечения,</w:t>
      </w:r>
    </w:p>
    <w:p w:rsidR="00912A79" w:rsidRPr="003B4516" w:rsidRDefault="003B4516" w:rsidP="003B4516">
      <w:pPr>
        <w:numPr>
          <w:ilvl w:val="0"/>
          <w:numId w:val="13"/>
        </w:numPr>
        <w:spacing w:line="36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B4516">
        <w:rPr>
          <w:rFonts w:ascii="Times New Roman" w:hAnsi="Times New Roman" w:cs="Times New Roman"/>
          <w:bCs/>
          <w:sz w:val="28"/>
          <w:szCs w:val="28"/>
        </w:rPr>
        <w:t>носовые и легочные кровотечения.</w:t>
      </w:r>
    </w:p>
    <w:p w:rsidR="003B4516" w:rsidRPr="003B4516" w:rsidRDefault="003B4516" w:rsidP="003B4516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B4516">
        <w:rPr>
          <w:rFonts w:ascii="Times New Roman" w:hAnsi="Times New Roman" w:cs="Times New Roman"/>
          <w:b/>
          <w:bCs/>
          <w:sz w:val="28"/>
          <w:szCs w:val="28"/>
        </w:rPr>
        <w:t xml:space="preserve">  </w:t>
      </w:r>
    </w:p>
    <w:p w:rsidR="00912A79" w:rsidRDefault="003B4516" w:rsidP="003B4516">
      <w:pPr>
        <w:numPr>
          <w:ilvl w:val="0"/>
          <w:numId w:val="14"/>
        </w:numPr>
        <w:spacing w:line="36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B4516">
        <w:rPr>
          <w:rFonts w:ascii="Times New Roman" w:hAnsi="Times New Roman" w:cs="Times New Roman"/>
          <w:b/>
          <w:bCs/>
          <w:sz w:val="28"/>
          <w:szCs w:val="28"/>
        </w:rPr>
        <w:t xml:space="preserve">отвар, жидкий экстракт, сборы. </w:t>
      </w:r>
    </w:p>
    <w:p w:rsidR="005C7765" w:rsidRDefault="005C7765" w:rsidP="005C7765">
      <w:pPr>
        <w:spacing w:line="36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C7765" w:rsidRDefault="005C7765" w:rsidP="005C7765">
      <w:pPr>
        <w:spacing w:line="36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C7765" w:rsidRDefault="005C7765" w:rsidP="005C7765">
      <w:pPr>
        <w:spacing w:line="36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C7765" w:rsidRDefault="005C7765" w:rsidP="005C7765">
      <w:pPr>
        <w:spacing w:line="36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C7765" w:rsidRDefault="005C7765" w:rsidP="005C7765">
      <w:pPr>
        <w:spacing w:line="36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C7765" w:rsidRDefault="005C7765" w:rsidP="005C7765">
      <w:pPr>
        <w:spacing w:line="36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C7765" w:rsidRDefault="005C7765" w:rsidP="005C7765">
      <w:pPr>
        <w:spacing w:line="36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C7765" w:rsidRDefault="005C7765" w:rsidP="005C7765">
      <w:pPr>
        <w:spacing w:line="36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C7765" w:rsidRDefault="005C7765" w:rsidP="005C7765">
      <w:pPr>
        <w:spacing w:line="360" w:lineRule="auto"/>
        <w:ind w:firstLine="709"/>
        <w:contextualSpacing/>
        <w:jc w:val="both"/>
        <w:outlineLvl w:val="0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5B41FF">
        <w:rPr>
          <w:rFonts w:ascii="Times New Roman" w:hAnsi="Times New Roman" w:cs="Times New Roman"/>
          <w:b/>
          <w:bCs/>
          <w:color w:val="FF0000"/>
          <w:sz w:val="28"/>
          <w:szCs w:val="28"/>
        </w:rPr>
        <w:lastRenderedPageBreak/>
        <w:t xml:space="preserve">САМОСТОЯТЕЛЬНАЯ РАБОТА </w:t>
      </w:r>
      <w:proofErr w:type="gramStart"/>
      <w:r w:rsidRPr="005B41FF">
        <w:rPr>
          <w:rFonts w:ascii="Times New Roman" w:hAnsi="Times New Roman" w:cs="Times New Roman"/>
          <w:b/>
          <w:bCs/>
          <w:color w:val="FF0000"/>
          <w:sz w:val="28"/>
          <w:szCs w:val="28"/>
        </w:rPr>
        <w:t>ОБУЧАЮЩИХСЯ</w:t>
      </w:r>
      <w:proofErr w:type="gramEnd"/>
      <w:r w:rsidRPr="005B41FF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 № 6</w:t>
      </w:r>
    </w:p>
    <w:p w:rsidR="005C7765" w:rsidRPr="005B41FF" w:rsidRDefault="005C7765" w:rsidP="005C7765">
      <w:pPr>
        <w:spacing w:line="360" w:lineRule="auto"/>
        <w:ind w:firstLine="709"/>
        <w:contextualSpacing/>
        <w:jc w:val="both"/>
        <w:outlineLvl w:val="0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5C7765" w:rsidRDefault="005C7765" w:rsidP="005C7765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B41FF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Ситуационные задачи</w:t>
      </w:r>
      <w:r w:rsidRPr="005B41FF">
        <w:rPr>
          <w:rFonts w:ascii="Times New Roman" w:hAnsi="Times New Roman" w:cs="Times New Roman"/>
          <w:b/>
          <w:bCs/>
          <w:sz w:val="28"/>
          <w:szCs w:val="28"/>
        </w:rPr>
        <w:t> по теме «Лекарственное растительное сырье, влияющее на кроветворение»:</w:t>
      </w:r>
    </w:p>
    <w:p w:rsidR="005C7765" w:rsidRDefault="005C7765" w:rsidP="005C7765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C7765" w:rsidRDefault="005C7765" w:rsidP="005C7765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121212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Задача 1: </w:t>
      </w:r>
      <w:r w:rsidRPr="005B41FF">
        <w:rPr>
          <w:rFonts w:ascii="Times New Roman" w:hAnsi="Times New Roman" w:cs="Times New Roman"/>
          <w:color w:val="121212"/>
          <w:sz w:val="28"/>
          <w:szCs w:val="28"/>
        </w:rPr>
        <w:t xml:space="preserve">На анализ поступило сырье пастушьей сумки. Сырье </w:t>
      </w:r>
      <w:proofErr w:type="gramStart"/>
      <w:r w:rsidRPr="005B41FF">
        <w:rPr>
          <w:rFonts w:ascii="Times New Roman" w:hAnsi="Times New Roman" w:cs="Times New Roman"/>
          <w:color w:val="121212"/>
          <w:sz w:val="28"/>
          <w:szCs w:val="28"/>
        </w:rPr>
        <w:t>представляет собой облиственные стели</w:t>
      </w:r>
      <w:proofErr w:type="gramEnd"/>
      <w:r w:rsidRPr="005B41FF">
        <w:rPr>
          <w:rFonts w:ascii="Times New Roman" w:hAnsi="Times New Roman" w:cs="Times New Roman"/>
          <w:color w:val="121212"/>
          <w:sz w:val="28"/>
          <w:szCs w:val="28"/>
        </w:rPr>
        <w:t xml:space="preserve"> с цветками и плодами разной степени развития длиной до 45 см. </w:t>
      </w:r>
    </w:p>
    <w:p w:rsidR="005C7765" w:rsidRDefault="005C7765" w:rsidP="005C7765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121212"/>
          <w:sz w:val="28"/>
          <w:szCs w:val="28"/>
        </w:rPr>
      </w:pPr>
      <w:r>
        <w:rPr>
          <w:rFonts w:ascii="Times New Roman" w:hAnsi="Times New Roman" w:cs="Times New Roman"/>
          <w:color w:val="121212"/>
          <w:sz w:val="28"/>
          <w:szCs w:val="28"/>
        </w:rPr>
        <w:t xml:space="preserve">- </w:t>
      </w:r>
      <w:r w:rsidRPr="005B41FF">
        <w:rPr>
          <w:rFonts w:ascii="Times New Roman" w:hAnsi="Times New Roman" w:cs="Times New Roman"/>
          <w:color w:val="121212"/>
          <w:sz w:val="28"/>
          <w:szCs w:val="28"/>
        </w:rPr>
        <w:t>Имеются ли дефекты в данном сырье?</w:t>
      </w:r>
    </w:p>
    <w:p w:rsidR="005C7765" w:rsidRDefault="005C7765" w:rsidP="005C7765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121212"/>
          <w:sz w:val="28"/>
          <w:szCs w:val="28"/>
        </w:rPr>
      </w:pPr>
    </w:p>
    <w:p w:rsidR="005C7765" w:rsidRDefault="005C7765" w:rsidP="005C7765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121212"/>
          <w:sz w:val="28"/>
          <w:szCs w:val="28"/>
        </w:rPr>
      </w:pPr>
      <w:r>
        <w:rPr>
          <w:rFonts w:ascii="Times New Roman" w:hAnsi="Times New Roman" w:cs="Times New Roman"/>
          <w:b/>
          <w:color w:val="121212"/>
          <w:sz w:val="28"/>
          <w:szCs w:val="28"/>
        </w:rPr>
        <w:t xml:space="preserve">Задача 2. </w:t>
      </w:r>
      <w:r w:rsidRPr="005B41FF">
        <w:rPr>
          <w:rFonts w:ascii="Times New Roman" w:hAnsi="Times New Roman" w:cs="Times New Roman"/>
          <w:color w:val="121212"/>
          <w:sz w:val="28"/>
          <w:szCs w:val="28"/>
        </w:rPr>
        <w:t xml:space="preserve">Мужчина 40 лет, страдающий </w:t>
      </w:r>
      <w:proofErr w:type="spellStart"/>
      <w:r w:rsidRPr="005B41FF">
        <w:rPr>
          <w:rFonts w:ascii="Times New Roman" w:hAnsi="Times New Roman" w:cs="Times New Roman"/>
          <w:color w:val="121212"/>
          <w:sz w:val="28"/>
          <w:szCs w:val="28"/>
        </w:rPr>
        <w:t>гиперсекреторным</w:t>
      </w:r>
      <w:proofErr w:type="spellEnd"/>
      <w:r w:rsidRPr="005B41FF">
        <w:rPr>
          <w:rFonts w:ascii="Times New Roman" w:hAnsi="Times New Roman" w:cs="Times New Roman"/>
          <w:color w:val="121212"/>
          <w:sz w:val="28"/>
          <w:szCs w:val="28"/>
        </w:rPr>
        <w:t xml:space="preserve"> гастритом, по совету знакомых как кровоостанавливающее средство принимал настой травы тысячелистника. У него возникли боли в области желудка. </w:t>
      </w:r>
    </w:p>
    <w:p w:rsidR="005C7765" w:rsidRDefault="005C7765" w:rsidP="005C7765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121212"/>
          <w:sz w:val="28"/>
          <w:szCs w:val="28"/>
        </w:rPr>
      </w:pPr>
      <w:r>
        <w:rPr>
          <w:rFonts w:ascii="Times New Roman" w:hAnsi="Times New Roman" w:cs="Times New Roman"/>
          <w:color w:val="121212"/>
          <w:sz w:val="28"/>
          <w:szCs w:val="28"/>
        </w:rPr>
        <w:t>- Объясните причину.</w:t>
      </w:r>
    </w:p>
    <w:p w:rsidR="005C7765" w:rsidRDefault="005C7765" w:rsidP="005C7765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121212"/>
          <w:sz w:val="28"/>
          <w:szCs w:val="28"/>
        </w:rPr>
      </w:pPr>
    </w:p>
    <w:p w:rsidR="005C7765" w:rsidRDefault="005C7765" w:rsidP="005C7765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121212"/>
          <w:sz w:val="28"/>
          <w:szCs w:val="28"/>
        </w:rPr>
      </w:pPr>
      <w:r>
        <w:rPr>
          <w:rFonts w:ascii="Times New Roman" w:hAnsi="Times New Roman" w:cs="Times New Roman"/>
          <w:b/>
          <w:color w:val="121212"/>
          <w:sz w:val="28"/>
          <w:szCs w:val="28"/>
        </w:rPr>
        <w:t xml:space="preserve">Задача 3. </w:t>
      </w:r>
      <w:r w:rsidRPr="005B41FF">
        <w:rPr>
          <w:rFonts w:ascii="Times New Roman" w:hAnsi="Times New Roman" w:cs="Times New Roman"/>
          <w:color w:val="121212"/>
          <w:sz w:val="28"/>
          <w:szCs w:val="28"/>
        </w:rPr>
        <w:t>В аптеку обратился посетитель с просьбой отпустить ему тра</w:t>
      </w:r>
      <w:r>
        <w:rPr>
          <w:rFonts w:ascii="Times New Roman" w:hAnsi="Times New Roman" w:cs="Times New Roman"/>
          <w:color w:val="121212"/>
          <w:sz w:val="28"/>
          <w:szCs w:val="28"/>
        </w:rPr>
        <w:t>ву горца перечного. В аптеке ее</w:t>
      </w:r>
      <w:r w:rsidRPr="005B41FF">
        <w:rPr>
          <w:rFonts w:ascii="Times New Roman" w:hAnsi="Times New Roman" w:cs="Times New Roman"/>
          <w:color w:val="121212"/>
          <w:sz w:val="28"/>
          <w:szCs w:val="28"/>
        </w:rPr>
        <w:t xml:space="preserve"> не оказалось. </w:t>
      </w:r>
    </w:p>
    <w:p w:rsidR="005C7765" w:rsidRDefault="005C7765" w:rsidP="005C7765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121212"/>
          <w:sz w:val="28"/>
          <w:szCs w:val="28"/>
        </w:rPr>
      </w:pPr>
      <w:r>
        <w:rPr>
          <w:rFonts w:ascii="Times New Roman" w:hAnsi="Times New Roman" w:cs="Times New Roman"/>
          <w:color w:val="121212"/>
          <w:sz w:val="28"/>
          <w:szCs w:val="28"/>
        </w:rPr>
        <w:t xml:space="preserve">- </w:t>
      </w:r>
      <w:r w:rsidRPr="005B41FF">
        <w:rPr>
          <w:rFonts w:ascii="Times New Roman" w:hAnsi="Times New Roman" w:cs="Times New Roman"/>
          <w:color w:val="121212"/>
          <w:sz w:val="28"/>
          <w:szCs w:val="28"/>
        </w:rPr>
        <w:t>Какой лекарственный препарат можно предложить в качестве замены?</w:t>
      </w:r>
    </w:p>
    <w:p w:rsidR="005C7765" w:rsidRDefault="005C7765" w:rsidP="005C7765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121212"/>
          <w:sz w:val="28"/>
          <w:szCs w:val="28"/>
        </w:rPr>
      </w:pPr>
    </w:p>
    <w:p w:rsidR="005C7765" w:rsidRDefault="005C7765" w:rsidP="005C7765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121212"/>
          <w:sz w:val="28"/>
          <w:szCs w:val="28"/>
        </w:rPr>
      </w:pPr>
      <w:r>
        <w:rPr>
          <w:rFonts w:ascii="Times New Roman" w:hAnsi="Times New Roman" w:cs="Times New Roman"/>
          <w:b/>
          <w:color w:val="121212"/>
          <w:sz w:val="28"/>
          <w:szCs w:val="28"/>
        </w:rPr>
        <w:t xml:space="preserve">Задача 4. </w:t>
      </w:r>
      <w:r w:rsidRPr="005B41FF">
        <w:rPr>
          <w:rFonts w:ascii="Times New Roman" w:hAnsi="Times New Roman" w:cs="Times New Roman"/>
          <w:color w:val="121212"/>
          <w:sz w:val="28"/>
          <w:szCs w:val="28"/>
        </w:rPr>
        <w:t xml:space="preserve">Пожилая женщина решила самостоятельно заготовить и высушить плоды калины. Она их собрала в период созревания, отделяя от плодоножек. После сушки оказалось, что все плоды склеились между собой и спеклись. </w:t>
      </w:r>
    </w:p>
    <w:p w:rsidR="005C7765" w:rsidRDefault="005C7765" w:rsidP="005C7765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121212"/>
          <w:sz w:val="28"/>
          <w:szCs w:val="28"/>
        </w:rPr>
      </w:pPr>
      <w:r>
        <w:rPr>
          <w:rFonts w:ascii="Times New Roman" w:hAnsi="Times New Roman" w:cs="Times New Roman"/>
          <w:color w:val="121212"/>
          <w:sz w:val="28"/>
          <w:szCs w:val="28"/>
        </w:rPr>
        <w:t xml:space="preserve">- </w:t>
      </w:r>
      <w:r w:rsidRPr="005B41FF">
        <w:rPr>
          <w:rFonts w:ascii="Times New Roman" w:hAnsi="Times New Roman" w:cs="Times New Roman"/>
          <w:color w:val="121212"/>
          <w:sz w:val="28"/>
          <w:szCs w:val="28"/>
        </w:rPr>
        <w:t>Почему плоды получились плохого качества?</w:t>
      </w:r>
    </w:p>
    <w:p w:rsidR="005C7765" w:rsidRDefault="005C7765" w:rsidP="005C7765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121212"/>
          <w:sz w:val="28"/>
          <w:szCs w:val="28"/>
        </w:rPr>
      </w:pPr>
      <w:r>
        <w:rPr>
          <w:rFonts w:ascii="Times New Roman" w:hAnsi="Times New Roman" w:cs="Times New Roman"/>
          <w:color w:val="121212"/>
          <w:sz w:val="28"/>
          <w:szCs w:val="28"/>
        </w:rPr>
        <w:t>-  С какой целью применяют плоды калины? Каким фармакологическим действием они обладают?</w:t>
      </w:r>
    </w:p>
    <w:p w:rsidR="005C7765" w:rsidRDefault="005C7765" w:rsidP="005C7765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121212"/>
          <w:sz w:val="28"/>
          <w:szCs w:val="28"/>
        </w:rPr>
      </w:pPr>
      <w:r>
        <w:rPr>
          <w:rFonts w:ascii="Times New Roman" w:hAnsi="Times New Roman" w:cs="Times New Roman"/>
          <w:color w:val="121212"/>
          <w:sz w:val="28"/>
          <w:szCs w:val="28"/>
        </w:rPr>
        <w:t>- Какие лекарственное растительное сырье калины применяют как кровоостанавливающее средство?</w:t>
      </w:r>
    </w:p>
    <w:p w:rsidR="005C7765" w:rsidRDefault="005C7765" w:rsidP="005C7765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121212"/>
          <w:sz w:val="28"/>
          <w:szCs w:val="28"/>
        </w:rPr>
      </w:pPr>
      <w:r>
        <w:rPr>
          <w:rFonts w:ascii="Times New Roman" w:hAnsi="Times New Roman" w:cs="Times New Roman"/>
          <w:color w:val="121212"/>
          <w:sz w:val="28"/>
          <w:szCs w:val="28"/>
        </w:rPr>
        <w:t>- Расскажите об особенностях заготовительного процесса этого сырья.</w:t>
      </w:r>
    </w:p>
    <w:p w:rsidR="005C7765" w:rsidRDefault="005C7765" w:rsidP="005C7765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121212"/>
          <w:sz w:val="28"/>
          <w:szCs w:val="28"/>
        </w:rPr>
      </w:pPr>
    </w:p>
    <w:p w:rsidR="005C7765" w:rsidRDefault="005C7765" w:rsidP="005C7765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121212"/>
          <w:sz w:val="28"/>
          <w:szCs w:val="28"/>
        </w:rPr>
      </w:pPr>
      <w:r>
        <w:rPr>
          <w:rFonts w:ascii="Times New Roman" w:hAnsi="Times New Roman" w:cs="Times New Roman"/>
          <w:b/>
          <w:color w:val="121212"/>
          <w:sz w:val="28"/>
          <w:szCs w:val="28"/>
        </w:rPr>
        <w:t xml:space="preserve">Задача 5. </w:t>
      </w:r>
      <w:r w:rsidRPr="005B41FF">
        <w:rPr>
          <w:rFonts w:ascii="Times New Roman" w:hAnsi="Times New Roman" w:cs="Times New Roman"/>
          <w:color w:val="121212"/>
          <w:sz w:val="28"/>
          <w:szCs w:val="28"/>
        </w:rPr>
        <w:t xml:space="preserve">В аптеку обратилась молодая женщина за экстрактом пастушьей сушки. </w:t>
      </w:r>
    </w:p>
    <w:p w:rsidR="005C7765" w:rsidRDefault="005C7765" w:rsidP="005C7765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121212"/>
          <w:sz w:val="28"/>
          <w:szCs w:val="28"/>
        </w:rPr>
      </w:pPr>
      <w:r>
        <w:rPr>
          <w:rFonts w:ascii="Times New Roman" w:hAnsi="Times New Roman" w:cs="Times New Roman"/>
          <w:color w:val="121212"/>
          <w:sz w:val="28"/>
          <w:szCs w:val="28"/>
        </w:rPr>
        <w:t xml:space="preserve">- </w:t>
      </w:r>
      <w:r w:rsidRPr="005B41FF">
        <w:rPr>
          <w:rFonts w:ascii="Times New Roman" w:hAnsi="Times New Roman" w:cs="Times New Roman"/>
          <w:color w:val="121212"/>
          <w:sz w:val="28"/>
          <w:szCs w:val="28"/>
        </w:rPr>
        <w:t xml:space="preserve">С какой целью она </w:t>
      </w:r>
      <w:r>
        <w:rPr>
          <w:rFonts w:ascii="Times New Roman" w:hAnsi="Times New Roman" w:cs="Times New Roman"/>
          <w:color w:val="121212"/>
          <w:sz w:val="28"/>
          <w:szCs w:val="28"/>
        </w:rPr>
        <w:t xml:space="preserve">приобрела данный препарат? </w:t>
      </w:r>
    </w:p>
    <w:p w:rsidR="005C7765" w:rsidRPr="00344D2D" w:rsidRDefault="005C7765" w:rsidP="005C7765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color w:val="121212"/>
          <w:sz w:val="28"/>
          <w:szCs w:val="28"/>
        </w:rPr>
      </w:pPr>
      <w:r>
        <w:rPr>
          <w:rFonts w:ascii="Times New Roman" w:hAnsi="Times New Roman" w:cs="Times New Roman"/>
          <w:color w:val="121212"/>
          <w:sz w:val="28"/>
          <w:szCs w:val="28"/>
        </w:rPr>
        <w:t>- Какое еще</w:t>
      </w:r>
      <w:r w:rsidRPr="005B41FF">
        <w:rPr>
          <w:rFonts w:ascii="Times New Roman" w:hAnsi="Times New Roman" w:cs="Times New Roman"/>
          <w:color w:val="121212"/>
          <w:sz w:val="28"/>
          <w:szCs w:val="28"/>
        </w:rPr>
        <w:t xml:space="preserve"> лекарственное растительное сырье можно применять в данном случае?</w:t>
      </w:r>
    </w:p>
    <w:p w:rsidR="005C7765" w:rsidRPr="003B4516" w:rsidRDefault="005C7765" w:rsidP="005C7765">
      <w:pPr>
        <w:spacing w:line="36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3B4516" w:rsidRPr="003B4516" w:rsidRDefault="003B4516" w:rsidP="003B4516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3B4516" w:rsidRDefault="003B4516" w:rsidP="003B4516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671CA" w:rsidRPr="00DC13AF" w:rsidRDefault="004671CA" w:rsidP="004671CA">
      <w:pPr>
        <w:spacing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sectPr w:rsidR="004671CA" w:rsidRPr="00DC13AF" w:rsidSect="000F4B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6C6723"/>
    <w:multiLevelType w:val="hybridMultilevel"/>
    <w:tmpl w:val="0E1A7D18"/>
    <w:lvl w:ilvl="0" w:tplc="7ADA91A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5B284C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0E4EAA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B34B40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6CCB014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820EF1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628F76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4D476D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8B6E5E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>
    <w:nsid w:val="1738013B"/>
    <w:multiLevelType w:val="hybridMultilevel"/>
    <w:tmpl w:val="BDFE67C6"/>
    <w:lvl w:ilvl="0" w:tplc="A192C93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62EC81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CF6249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3DAA50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746FBA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482394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92C47E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2DA08E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9BC34D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18622AB5"/>
    <w:multiLevelType w:val="hybridMultilevel"/>
    <w:tmpl w:val="55040CA8"/>
    <w:lvl w:ilvl="0" w:tplc="0D70F86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10ED9E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9AE460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F7C764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7FE12A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CEC87E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19E11C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F5448F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6DC97A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>
    <w:nsid w:val="1C9E1890"/>
    <w:multiLevelType w:val="hybridMultilevel"/>
    <w:tmpl w:val="F132BEBE"/>
    <w:lvl w:ilvl="0" w:tplc="2446DCC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99E0AC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604E59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AD87CE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516AC44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5E03B2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442505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6FA058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366776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2EC7470E"/>
    <w:multiLevelType w:val="hybridMultilevel"/>
    <w:tmpl w:val="642AF3C6"/>
    <w:lvl w:ilvl="0" w:tplc="AF1A087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92E752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34019D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7ACF5E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338E94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9E8285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49E92C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316B93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1028DE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3CA97241"/>
    <w:multiLevelType w:val="hybridMultilevel"/>
    <w:tmpl w:val="09847A38"/>
    <w:lvl w:ilvl="0" w:tplc="3B92B2A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24AA36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B68612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EF29DB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B4E7E6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AE69C5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C5277A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A60916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BBCF91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3E172E90"/>
    <w:multiLevelType w:val="hybridMultilevel"/>
    <w:tmpl w:val="331ADDA4"/>
    <w:lvl w:ilvl="0" w:tplc="97DA343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C324F1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7260F1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98E50C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4C04A3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DA0571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6F6FFD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13078D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9B8FEA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>
    <w:nsid w:val="43444128"/>
    <w:multiLevelType w:val="hybridMultilevel"/>
    <w:tmpl w:val="9A645820"/>
    <w:lvl w:ilvl="0" w:tplc="362EE63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F442E7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BC6178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7DA993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D32472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AF6AF5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D18ADF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B4A935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68C414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>
    <w:nsid w:val="443A38DB"/>
    <w:multiLevelType w:val="hybridMultilevel"/>
    <w:tmpl w:val="B302DBA8"/>
    <w:lvl w:ilvl="0" w:tplc="7C123C5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48A41C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916BAC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CCEF26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E72F6E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1FEEBA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846939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5C4AC3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A0E65E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>
    <w:nsid w:val="4CFF0514"/>
    <w:multiLevelType w:val="hybridMultilevel"/>
    <w:tmpl w:val="1C9A8B70"/>
    <w:lvl w:ilvl="0" w:tplc="DD1CF9A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AB49ED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13E64E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0EEC5F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8D8220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D72222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12E1A8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5B6FC5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61887E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>
    <w:nsid w:val="5E29239E"/>
    <w:multiLevelType w:val="hybridMultilevel"/>
    <w:tmpl w:val="3D1231F0"/>
    <w:lvl w:ilvl="0" w:tplc="2092DC8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EE071F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00AB2F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5E8BAC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B1454B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63A75C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E12962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EDA27D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8D8EB5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70320B30"/>
    <w:multiLevelType w:val="hybridMultilevel"/>
    <w:tmpl w:val="A40CEB92"/>
    <w:lvl w:ilvl="0" w:tplc="CB24C06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74CB02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8B23A6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20E68E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74080D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1E8D15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18A36F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76C127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14EC26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773E4FFC"/>
    <w:multiLevelType w:val="hybridMultilevel"/>
    <w:tmpl w:val="8410D078"/>
    <w:lvl w:ilvl="0" w:tplc="11D6C44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C4645D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1E4769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4DE364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3F68C7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C66A20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F746A5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A5AB0A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A08168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79812A3C"/>
    <w:multiLevelType w:val="hybridMultilevel"/>
    <w:tmpl w:val="16401C2C"/>
    <w:lvl w:ilvl="0" w:tplc="0ADCF1B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44C699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29E77D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9C4DAE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E6A1F64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ECC73A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FACA25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33E8E6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4EE2C2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10"/>
  </w:num>
  <w:num w:numId="2">
    <w:abstractNumId w:val="6"/>
  </w:num>
  <w:num w:numId="3">
    <w:abstractNumId w:val="7"/>
  </w:num>
  <w:num w:numId="4">
    <w:abstractNumId w:val="0"/>
  </w:num>
  <w:num w:numId="5">
    <w:abstractNumId w:val="8"/>
  </w:num>
  <w:num w:numId="6">
    <w:abstractNumId w:val="13"/>
  </w:num>
  <w:num w:numId="7">
    <w:abstractNumId w:val="1"/>
  </w:num>
  <w:num w:numId="8">
    <w:abstractNumId w:val="2"/>
  </w:num>
  <w:num w:numId="9">
    <w:abstractNumId w:val="3"/>
  </w:num>
  <w:num w:numId="10">
    <w:abstractNumId w:val="11"/>
  </w:num>
  <w:num w:numId="11">
    <w:abstractNumId w:val="4"/>
  </w:num>
  <w:num w:numId="12">
    <w:abstractNumId w:val="5"/>
  </w:num>
  <w:num w:numId="13">
    <w:abstractNumId w:val="9"/>
  </w:num>
  <w:num w:numId="14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C13AF"/>
    <w:rsid w:val="000F4BF2"/>
    <w:rsid w:val="001B0562"/>
    <w:rsid w:val="003B4516"/>
    <w:rsid w:val="004671CA"/>
    <w:rsid w:val="005C7765"/>
    <w:rsid w:val="0074160E"/>
    <w:rsid w:val="00912A79"/>
    <w:rsid w:val="009F3DFD"/>
    <w:rsid w:val="00DC13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4B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086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03131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23581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87468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73176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64477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73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737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483903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034923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234869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072728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5559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344594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59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3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61187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20416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082911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703041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146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02401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984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33613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79921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57764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40934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16042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96142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996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07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9747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687329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659133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718364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97905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78017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53091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75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09769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2379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7613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81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10" Type="http://schemas.openxmlformats.org/officeDocument/2006/relationships/package" Target="embeddings/______Microsoft_Office_PowerPoint3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8</Pages>
  <Words>507</Words>
  <Characters>2893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notebook</dc:creator>
  <cp:keywords/>
  <dc:description/>
  <cp:lastModifiedBy>notebook</cp:lastModifiedBy>
  <cp:revision>7</cp:revision>
  <dcterms:created xsi:type="dcterms:W3CDTF">2020-02-16T05:44:00Z</dcterms:created>
  <dcterms:modified xsi:type="dcterms:W3CDTF">2020-02-16T06:18:00Z</dcterms:modified>
</cp:coreProperties>
</file>