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EE" w:rsidRPr="007C553F" w:rsidRDefault="00077BEE" w:rsidP="00077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5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здравоохранения Кузбасса</w:t>
      </w: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5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ГБПОУ «Кузбасский медицинский колледж»</w:t>
      </w:r>
    </w:p>
    <w:p w:rsidR="00077BEE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3F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3F">
        <w:rPr>
          <w:rFonts w:ascii="Times New Roman" w:hAnsi="Times New Roman" w:cs="Times New Roman"/>
          <w:b/>
          <w:sz w:val="24"/>
          <w:szCs w:val="24"/>
        </w:rPr>
        <w:t xml:space="preserve">УЧЕБНОЙ ПРАКТИКИ </w:t>
      </w: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EE" w:rsidRDefault="00077BEE" w:rsidP="00077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ПМ.03</w:t>
      </w:r>
      <w:r w:rsidRPr="00D545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ПРОВЕДЕНИЕ ЛАБОРАТОРНЫХ</w:t>
      </w:r>
    </w:p>
    <w:p w:rsidR="00077BEE" w:rsidRPr="00D5459E" w:rsidRDefault="00077BEE" w:rsidP="00077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БИОХИМИЧЕСКИХ</w:t>
      </w:r>
      <w:r w:rsidRPr="00D5459E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ИССЛЕДОВАНИЙ</w:t>
      </w: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77BEE" w:rsidRPr="00D5459E" w:rsidRDefault="00077BEE" w:rsidP="0007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(ейся)</w:t>
      </w:r>
      <w:r w:rsidRPr="007C553F">
        <w:rPr>
          <w:rFonts w:ascii="Times New Roman" w:hAnsi="Times New Roman" w:cs="Times New Roman"/>
          <w:sz w:val="24"/>
          <w:szCs w:val="24"/>
        </w:rPr>
        <w:t xml:space="preserve"> группы ____________специальности </w:t>
      </w:r>
      <w:r w:rsidRPr="00D5459E">
        <w:rPr>
          <w:rFonts w:ascii="Times New Roman" w:eastAsia="Times New Roman" w:hAnsi="Times New Roman" w:cs="Times New Roman"/>
          <w:sz w:val="24"/>
          <w:szCs w:val="24"/>
        </w:rPr>
        <w:t xml:space="preserve">31.02.03 Лабораторная диагностика </w:t>
      </w: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(ФИО)</w:t>
      </w: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Место прохождения практики (медицинская организация, отделение):</w:t>
      </w: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C553F">
        <w:rPr>
          <w:rFonts w:ascii="Times New Roman" w:hAnsi="Times New Roman" w:cs="Times New Roman"/>
          <w:sz w:val="24"/>
          <w:szCs w:val="24"/>
        </w:rPr>
        <w:t>___</w:t>
      </w: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C553F">
        <w:rPr>
          <w:rFonts w:ascii="Times New Roman" w:hAnsi="Times New Roman" w:cs="Times New Roman"/>
          <w:sz w:val="24"/>
          <w:szCs w:val="24"/>
        </w:rPr>
        <w:t>___</w:t>
      </w: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Сроки прохождения практики: _______________________________________</w:t>
      </w: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53F">
        <w:rPr>
          <w:rFonts w:ascii="Times New Roman" w:hAnsi="Times New Roman" w:cs="Times New Roman"/>
          <w:b/>
          <w:i/>
          <w:sz w:val="24"/>
          <w:szCs w:val="24"/>
        </w:rPr>
        <w:t>Руководитель учебной практики:</w:t>
      </w: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7BEE" w:rsidRPr="007C553F" w:rsidRDefault="00077BEE" w:rsidP="00077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Преподаватель (Ф.И.О. полностью)</w:t>
      </w: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3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C553F">
        <w:rPr>
          <w:rFonts w:ascii="Times New Roman" w:hAnsi="Times New Roman" w:cs="Times New Roman"/>
          <w:sz w:val="24"/>
          <w:szCs w:val="24"/>
        </w:rPr>
        <w:t>___</w:t>
      </w: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EE" w:rsidRPr="007C553F" w:rsidRDefault="00077BEE" w:rsidP="0007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6A4" w:rsidRPr="00524FE1" w:rsidRDefault="00077BEE" w:rsidP="00262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2626A4" w:rsidRPr="00524F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учебной практики:</w:t>
      </w:r>
    </w:p>
    <w:p w:rsidR="002626A4" w:rsidRPr="00C97A6B" w:rsidRDefault="002626A4" w:rsidP="002626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b/>
          <w:sz w:val="24"/>
        </w:rPr>
      </w:pPr>
      <w:r w:rsidRPr="00C97A6B">
        <w:rPr>
          <w:rFonts w:ascii="Times New Roman" w:eastAsia="Times New Roman" w:hAnsi="Times New Roman"/>
          <w:sz w:val="24"/>
          <w:szCs w:val="24"/>
        </w:rPr>
        <w:t xml:space="preserve">формирование у обучающихся общих и профессиональных компетенций, приобретение первоначального практического опыта работы по специальности в части освоения вида деятельности - </w:t>
      </w:r>
      <w:r w:rsidRPr="00C97A6B">
        <w:rPr>
          <w:rFonts w:ascii="Times New Roman" w:eastAsia="Times New Roman" w:hAnsi="Times New Roman"/>
          <w:b/>
          <w:sz w:val="24"/>
        </w:rPr>
        <w:t xml:space="preserve">проведение лабораторных </w:t>
      </w:r>
      <w:r>
        <w:rPr>
          <w:rFonts w:ascii="Times New Roman" w:eastAsia="Times New Roman" w:hAnsi="Times New Roman"/>
          <w:b/>
          <w:sz w:val="24"/>
        </w:rPr>
        <w:t>биохимических</w:t>
      </w:r>
      <w:r w:rsidRPr="00C97A6B">
        <w:rPr>
          <w:rFonts w:ascii="Times New Roman" w:eastAsia="Times New Roman" w:hAnsi="Times New Roman"/>
          <w:b/>
          <w:sz w:val="24"/>
        </w:rPr>
        <w:t xml:space="preserve"> исследований.</w:t>
      </w:r>
    </w:p>
    <w:p w:rsidR="002626A4" w:rsidRDefault="002626A4" w:rsidP="002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6A4" w:rsidRPr="00D5459E" w:rsidRDefault="002626A4" w:rsidP="002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 на учебную п</w:t>
      </w:r>
      <w:r w:rsidRPr="00D5459E">
        <w:rPr>
          <w:rFonts w:ascii="Times New Roman" w:eastAsia="Calibri" w:hAnsi="Times New Roman" w:cs="Times New Roman"/>
          <w:b/>
          <w:sz w:val="24"/>
          <w:szCs w:val="24"/>
        </w:rPr>
        <w:t>ракти</w:t>
      </w:r>
      <w:r>
        <w:rPr>
          <w:rFonts w:ascii="Times New Roman" w:eastAsia="Calibri" w:hAnsi="Times New Roman" w:cs="Times New Roman"/>
          <w:b/>
          <w:sz w:val="24"/>
          <w:szCs w:val="24"/>
        </w:rPr>
        <w:t>ку</w:t>
      </w:r>
      <w:r w:rsidRPr="00D545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626A4" w:rsidRPr="00CB4944" w:rsidRDefault="002626A4" w:rsidP="002626A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944">
        <w:rPr>
          <w:rFonts w:ascii="Times New Roman" w:eastAsia="Calibri" w:hAnsi="Times New Roman" w:cs="Times New Roman"/>
          <w:sz w:val="24"/>
          <w:szCs w:val="24"/>
        </w:rPr>
        <w:t>получение навыков подготовки рабочего места для проведения лабораторных биохимических исследований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26A4" w:rsidRPr="00CB4944" w:rsidRDefault="002626A4" w:rsidP="002626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получение навыков проведения</w:t>
      </w:r>
      <w:r w:rsidRPr="00CB4944">
        <w:rPr>
          <w:rFonts w:ascii="Times New Roman" w:eastAsia="Times New Roman" w:hAnsi="Times New Roman" w:cs="Times New Roman"/>
          <w:sz w:val="24"/>
          <w:szCs w:val="24"/>
        </w:rPr>
        <w:t xml:space="preserve"> лабораторных </w:t>
      </w:r>
      <w:r w:rsidRPr="00CB4944">
        <w:rPr>
          <w:rFonts w:ascii="Times New Roman" w:eastAsia="Calibri" w:hAnsi="Times New Roman" w:cs="Times New Roman"/>
          <w:sz w:val="24"/>
          <w:szCs w:val="24"/>
        </w:rPr>
        <w:t>биохимических исследований биологических жидкостей (кровь, моча)</w:t>
      </w:r>
      <w:r>
        <w:rPr>
          <w:rFonts w:ascii="Times New Roman" w:eastAsia="Times New Roman" w:hAnsi="Times New Roman" w:cs="Times New Roman"/>
          <w:sz w:val="24"/>
          <w:szCs w:val="24"/>
        </w:rPr>
        <w:t>; участия в контроле качества;</w:t>
      </w:r>
    </w:p>
    <w:p w:rsidR="002626A4" w:rsidRPr="00CB4944" w:rsidRDefault="002626A4" w:rsidP="002626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получение навыков р</w:t>
      </w:r>
      <w:r w:rsidRPr="00CB4944">
        <w:rPr>
          <w:rFonts w:ascii="Times New Roman" w:eastAsia="Times New Roman" w:hAnsi="Times New Roman" w:cs="Times New Roman"/>
          <w:sz w:val="24"/>
          <w:szCs w:val="24"/>
        </w:rPr>
        <w:t>егистрации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ьтатов проведенных исследований;</w:t>
      </w:r>
    </w:p>
    <w:p w:rsidR="002626A4" w:rsidRPr="00CB4944" w:rsidRDefault="002626A4" w:rsidP="002626A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получение навыков п</w:t>
      </w:r>
      <w:r w:rsidRPr="00CB4944">
        <w:rPr>
          <w:rFonts w:ascii="Times New Roman" w:eastAsia="Times New Roman" w:hAnsi="Times New Roman" w:cs="Times New Roman"/>
          <w:sz w:val="24"/>
          <w:szCs w:val="24"/>
        </w:rPr>
        <w:t>роведения утилизации отработанного материала, дезинфекции и стерилизации использованной лабораторной посуды, инструментария, средств защиты.</w:t>
      </w:r>
    </w:p>
    <w:p w:rsidR="002626A4" w:rsidRDefault="002626A4" w:rsidP="002626A4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26A4" w:rsidRDefault="002626A4" w:rsidP="002626A4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Профессиональные компетенции</w:t>
      </w:r>
    </w:p>
    <w:p w:rsidR="002626A4" w:rsidRPr="00FE0B8B" w:rsidRDefault="002626A4" w:rsidP="002626A4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 </w:t>
      </w:r>
      <w:r w:rsidRPr="00FE0B8B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Готовить рабочее место для проведения лабораторных биохимических исследований.</w:t>
      </w:r>
    </w:p>
    <w:p w:rsidR="002626A4" w:rsidRPr="00FE0B8B" w:rsidRDefault="002626A4" w:rsidP="002626A4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 </w:t>
      </w:r>
      <w:r w:rsidRPr="00FE0B8B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Проводить лабораторные биохимические исследования биологических материалов; участвовать в контроле качества.</w:t>
      </w:r>
    </w:p>
    <w:p w:rsidR="002626A4" w:rsidRPr="00FE0B8B" w:rsidRDefault="002626A4" w:rsidP="002626A4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 </w:t>
      </w:r>
      <w:r w:rsidRPr="00FE0B8B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Регистрировать результаты лабораторных биохимических исследований.</w:t>
      </w:r>
    </w:p>
    <w:p w:rsidR="002626A4" w:rsidRPr="00FE0B8B" w:rsidRDefault="002626A4" w:rsidP="002626A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 </w:t>
      </w:r>
      <w:r w:rsidRPr="00FE0B8B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2626A4" w:rsidRPr="00D5459E" w:rsidRDefault="002626A4" w:rsidP="0026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6A4" w:rsidRPr="00D5459E" w:rsidRDefault="002626A4" w:rsidP="0026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59E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практических </w:t>
      </w:r>
      <w:r w:rsidRPr="00D5459E">
        <w:rPr>
          <w:rFonts w:ascii="Times New Roman" w:eastAsia="Calibri" w:hAnsi="Times New Roman" w:cs="Times New Roman"/>
          <w:b/>
          <w:sz w:val="24"/>
          <w:szCs w:val="24"/>
        </w:rPr>
        <w:t xml:space="preserve">манипуляций 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Подготовка рабочего места к исследованиям.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Получение производных крови: плазмы и сыворотки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Определение общего белка и его фракций.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Определение показателей </w:t>
      </w:r>
      <w:r w:rsidRPr="00CB4944">
        <w:rPr>
          <w:rFonts w:ascii="Times New Roman" w:eastAsia="Times New Roman" w:hAnsi="Times New Roman" w:cs="Arial"/>
          <w:sz w:val="24"/>
          <w:szCs w:val="24"/>
        </w:rPr>
        <w:t xml:space="preserve">углеводного обмена. 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Times New Roman"/>
          <w:bCs/>
          <w:sz w:val="24"/>
          <w:szCs w:val="24"/>
        </w:rPr>
        <w:t>Определение активности ферментов в сыворотке крови (А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СТ, АЛТ, γ-глутамилтрансферазы</w:t>
      </w:r>
      <w:r w:rsidRPr="00CB4944">
        <w:rPr>
          <w:rFonts w:ascii="Times New Roman" w:eastAsia="Times New Roman" w:hAnsi="Times New Roman" w:cs="Times New Roman"/>
          <w:bCs/>
          <w:sz w:val="24"/>
          <w:szCs w:val="24"/>
        </w:rPr>
        <w:t>, α-амилазы панкреатической).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 xml:space="preserve">Определение триацилглицеридов. 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Определение общего холестерина.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 xml:space="preserve">Определение ЛПНП, ЛПВП. 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Определение билирубина и его фракций.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Проведение утилизации остатков биоматериалов и обработка лабораторной посуды после проведения исследования.</w:t>
      </w:r>
    </w:p>
    <w:p w:rsidR="002626A4" w:rsidRPr="00CB4944" w:rsidRDefault="002626A4" w:rsidP="00262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B4944">
        <w:rPr>
          <w:rFonts w:ascii="Times New Roman" w:eastAsia="Times New Roman" w:hAnsi="Times New Roman" w:cs="Arial"/>
          <w:sz w:val="24"/>
          <w:szCs w:val="24"/>
        </w:rPr>
        <w:t>Регистрация полученных результатов в журнале регистрации исследований.</w:t>
      </w:r>
    </w:p>
    <w:p w:rsidR="002626A4" w:rsidRDefault="002626A4" w:rsidP="00262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6A4" w:rsidRDefault="002626A4" w:rsidP="002626A4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77B">
        <w:rPr>
          <w:rFonts w:ascii="Times New Roman" w:hAnsi="Times New Roman"/>
          <w:b/>
          <w:bCs/>
          <w:sz w:val="24"/>
          <w:szCs w:val="24"/>
        </w:rPr>
        <w:t>Общие компетенции: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2. Организовать собственную деятельность, выбирать типовые методы и способы выполнения профессиональных задач, оценивать их эффект</w:t>
      </w:r>
      <w:r>
        <w:rPr>
          <w:rFonts w:ascii="Times New Roman" w:hAnsi="Times New Roman"/>
          <w:bCs/>
          <w:sz w:val="24"/>
          <w:szCs w:val="24"/>
        </w:rPr>
        <w:t xml:space="preserve">ивность </w:t>
      </w:r>
      <w:r w:rsidRPr="000A0D6E">
        <w:rPr>
          <w:rFonts w:ascii="Times New Roman" w:hAnsi="Times New Roman"/>
          <w:bCs/>
          <w:sz w:val="24"/>
          <w:szCs w:val="24"/>
        </w:rPr>
        <w:t>и качество.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3. Принимать решения в стандартных и нестандартных ситуациях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0D6E">
        <w:rPr>
          <w:rFonts w:ascii="Times New Roman" w:hAnsi="Times New Roman"/>
          <w:bCs/>
          <w:sz w:val="24"/>
          <w:szCs w:val="24"/>
        </w:rPr>
        <w:t xml:space="preserve">нести за них ответственность. 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4. Осуществлять поиск и использован</w:t>
      </w:r>
      <w:r>
        <w:rPr>
          <w:rFonts w:ascii="Times New Roman" w:hAnsi="Times New Roman"/>
          <w:bCs/>
          <w:sz w:val="24"/>
          <w:szCs w:val="24"/>
        </w:rPr>
        <w:t xml:space="preserve">ие информации, необходимой для </w:t>
      </w:r>
      <w:r w:rsidRPr="000A0D6E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 xml:space="preserve">ффективного </w:t>
      </w:r>
      <w:r w:rsidRPr="000A0D6E">
        <w:rPr>
          <w:rFonts w:ascii="Times New Roman" w:hAnsi="Times New Roman"/>
          <w:bCs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lastRenderedPageBreak/>
        <w:t>ОК 6. Работать в коллективе и в команде, эффективно общаться с коллегами, руководством, потребителями.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7. Брать ответственность за работу членов команды (подчиненных), за результат выполнения заданий.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 8. Самостоятельно определять задачи профессионального </w:t>
      </w:r>
      <w:r w:rsidRPr="000A0D6E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личностного развития, </w:t>
      </w:r>
      <w:r w:rsidRPr="000A0D6E">
        <w:rPr>
          <w:rFonts w:ascii="Times New Roman" w:hAnsi="Times New Roman"/>
          <w:bCs/>
          <w:sz w:val="24"/>
          <w:szCs w:val="24"/>
        </w:rPr>
        <w:t>занимат</w:t>
      </w:r>
      <w:r>
        <w:rPr>
          <w:rFonts w:ascii="Times New Roman" w:hAnsi="Times New Roman"/>
          <w:bCs/>
          <w:sz w:val="24"/>
          <w:szCs w:val="24"/>
        </w:rPr>
        <w:t xml:space="preserve">ься самообразованием, </w:t>
      </w:r>
      <w:r w:rsidRPr="000A0D6E">
        <w:rPr>
          <w:rFonts w:ascii="Times New Roman" w:hAnsi="Times New Roman"/>
          <w:bCs/>
          <w:sz w:val="24"/>
          <w:szCs w:val="24"/>
        </w:rPr>
        <w:t>осознанно планировать повышение квалификации.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 9. Ориентироваться в условиях смены технологий</w:t>
      </w:r>
      <w:r w:rsidRPr="000A0D6E">
        <w:rPr>
          <w:rFonts w:ascii="Times New Roman" w:hAnsi="Times New Roman"/>
          <w:bCs/>
          <w:sz w:val="24"/>
          <w:szCs w:val="24"/>
        </w:rPr>
        <w:t xml:space="preserve"> в профессиональной деятельности.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10. Бережно относиться к историч</w:t>
      </w:r>
      <w:r>
        <w:rPr>
          <w:rFonts w:ascii="Times New Roman" w:hAnsi="Times New Roman"/>
          <w:bCs/>
          <w:sz w:val="24"/>
          <w:szCs w:val="24"/>
        </w:rPr>
        <w:t xml:space="preserve">ескому наследию и культурным традициям </w:t>
      </w:r>
      <w:r w:rsidRPr="000A0D6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арода, уважать социальные, культурные и </w:t>
      </w:r>
      <w:r w:rsidRPr="000A0D6E">
        <w:rPr>
          <w:rFonts w:ascii="Times New Roman" w:hAnsi="Times New Roman"/>
          <w:bCs/>
          <w:sz w:val="24"/>
          <w:szCs w:val="24"/>
        </w:rPr>
        <w:t>религиозные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0D6E">
        <w:rPr>
          <w:rFonts w:ascii="Times New Roman" w:hAnsi="Times New Roman"/>
          <w:bCs/>
          <w:sz w:val="24"/>
          <w:szCs w:val="24"/>
        </w:rPr>
        <w:t>различия.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11. Быть готовым брать на себя нравственные обязательства по отношению к</w:t>
      </w:r>
      <w:r>
        <w:rPr>
          <w:rFonts w:ascii="Times New Roman" w:hAnsi="Times New Roman"/>
          <w:bCs/>
          <w:sz w:val="24"/>
          <w:szCs w:val="24"/>
        </w:rPr>
        <w:t xml:space="preserve"> природе, обществу и человеку.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 12. Оказывать первую медицинскую помощь при</w:t>
      </w:r>
      <w:r w:rsidRPr="000A0D6E">
        <w:rPr>
          <w:rFonts w:ascii="Times New Roman" w:hAnsi="Times New Roman"/>
          <w:bCs/>
          <w:sz w:val="24"/>
          <w:szCs w:val="24"/>
        </w:rPr>
        <w:t xml:space="preserve"> неотложных состояниях.</w:t>
      </w:r>
    </w:p>
    <w:p w:rsidR="002626A4" w:rsidRPr="000A0D6E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13. Организовывать рабочее место с</w:t>
      </w:r>
      <w:r>
        <w:rPr>
          <w:rFonts w:ascii="Times New Roman" w:hAnsi="Times New Roman"/>
          <w:bCs/>
          <w:sz w:val="24"/>
          <w:szCs w:val="24"/>
        </w:rPr>
        <w:t xml:space="preserve"> соблюдением требований охраны </w:t>
      </w:r>
      <w:r w:rsidRPr="000A0D6E">
        <w:rPr>
          <w:rFonts w:ascii="Times New Roman" w:hAnsi="Times New Roman"/>
          <w:bCs/>
          <w:sz w:val="24"/>
          <w:szCs w:val="24"/>
        </w:rPr>
        <w:t>труда, производственной санитарии, инфекционной и противопожарной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0D6E">
        <w:rPr>
          <w:rFonts w:ascii="Times New Roman" w:hAnsi="Times New Roman"/>
          <w:bCs/>
          <w:sz w:val="24"/>
          <w:szCs w:val="24"/>
        </w:rPr>
        <w:t>безопасности.</w:t>
      </w:r>
    </w:p>
    <w:p w:rsidR="002626A4" w:rsidRPr="00806580" w:rsidRDefault="002626A4" w:rsidP="002626A4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14. Вести здоровый образ жизни, заниматься физ</w:t>
      </w:r>
      <w:r>
        <w:rPr>
          <w:rFonts w:ascii="Times New Roman" w:hAnsi="Times New Roman"/>
          <w:bCs/>
          <w:sz w:val="24"/>
          <w:szCs w:val="24"/>
        </w:rPr>
        <w:t xml:space="preserve">ической культурой и спортом для </w:t>
      </w:r>
      <w:r w:rsidRPr="000A0D6E">
        <w:rPr>
          <w:rFonts w:ascii="Times New Roman" w:hAnsi="Times New Roman"/>
          <w:bCs/>
          <w:sz w:val="24"/>
          <w:szCs w:val="24"/>
        </w:rPr>
        <w:t>укрепл</w:t>
      </w:r>
      <w:r>
        <w:rPr>
          <w:rFonts w:ascii="Times New Roman" w:hAnsi="Times New Roman"/>
          <w:bCs/>
          <w:sz w:val="24"/>
          <w:szCs w:val="24"/>
        </w:rPr>
        <w:t xml:space="preserve">ения здоровья, достижения жизненных </w:t>
      </w:r>
      <w:r w:rsidRPr="000A0D6E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профессиональных целей.</w:t>
      </w:r>
    </w:p>
    <w:p w:rsidR="002626A4" w:rsidRDefault="002626A4" w:rsidP="002626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26A4" w:rsidRPr="00D5459E" w:rsidRDefault="002626A4" w:rsidP="002626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планируемых результатов по итогам освоения общих компетенций: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Проявлять активность и инициативность в осуществлении профессиональной деятельности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Организ</w:t>
      </w:r>
      <w:r>
        <w:rPr>
          <w:rFonts w:ascii="Times New Roman" w:eastAsia="Calibri" w:hAnsi="Times New Roman" w:cs="Times New Roman"/>
          <w:bCs/>
          <w:sz w:val="24"/>
          <w:szCs w:val="24"/>
        </w:rPr>
        <w:t>овывать собственную деятельность</w:t>
      </w:r>
      <w:r w:rsidRPr="00D5459E">
        <w:rPr>
          <w:rFonts w:ascii="Times New Roman" w:eastAsia="Calibri" w:hAnsi="Times New Roman" w:cs="Times New Roman"/>
          <w:bCs/>
          <w:sz w:val="24"/>
          <w:szCs w:val="24"/>
        </w:rPr>
        <w:t xml:space="preserve"> при выполнении профессиональных задач.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Применять различные методы и способы решения профессиональных задач.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Оценивать качество выполнения профессиональных задач.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Правильно  оценивать производственную ситуацию.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Ориентироваться в стандартных и </w:t>
      </w: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нестандартных производственных ситуациях и принимать решения по их реализации.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Ответственно относиться к выполнению профессиональных задач.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Правильно выбирать источники информации, необходимые для решения поставленных задач.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Правильно использовать компьютерные программы, используемые в  медицинской организации.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Взаимодействовать с коллегами, руководством медицинской организации, потребителями медицинских услуг.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Нести ответственность за </w:t>
      </w:r>
      <w:r w:rsidRPr="00D5459E">
        <w:rPr>
          <w:rFonts w:ascii="Times New Roman" w:eastAsia="Calibri" w:hAnsi="Times New Roman" w:cs="Times New Roman"/>
          <w:bCs/>
          <w:sz w:val="24"/>
          <w:szCs w:val="24"/>
        </w:rPr>
        <w:t>результаты собственной профессиональной деятельности и деятельности коллег при выполнении профессиональных задач.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Заниматься самообразованием и повышением своего профессионального уровня.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Ориентироваться в различных условиях профессиональной деятельности.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Ориентироваться при возникновении неотложных состояний и правильно оказывать первую медицинскую помощь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Организовывать рабочее место с соблюдением требований охраны  труда, производственной санитарии, инфекционной и противопожарной безопасности..</w:t>
      </w:r>
    </w:p>
    <w:p w:rsidR="002626A4" w:rsidRPr="00D5459E" w:rsidRDefault="002626A4" w:rsidP="002626A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Вести здоровый образ жизни. 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6D19AF" w:rsidRDefault="006D19AF" w:rsidP="002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9AF" w:rsidRDefault="006D19AF" w:rsidP="002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9AF" w:rsidRDefault="006D19AF" w:rsidP="002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6A4" w:rsidRDefault="002626A4" w:rsidP="002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7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СТРУКТУРА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СОДЕРЖАНИЕ УЧЕБНОЙ ПРАКТИКИ</w:t>
      </w:r>
    </w:p>
    <w:p w:rsidR="002626A4" w:rsidRPr="00C21755" w:rsidRDefault="002626A4" w:rsidP="002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295"/>
        <w:gridCol w:w="5670"/>
        <w:gridCol w:w="993"/>
      </w:tblGrid>
      <w:tr w:rsidR="002626A4" w:rsidRPr="00CB4944" w:rsidTr="003B1922">
        <w:trPr>
          <w:trHeight w:val="1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учебной практики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производственных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3D4566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169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учебной практики, инструктаж по охране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общего и вводного инструктажей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труда,  противопожарной</w:t>
            </w: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инфекционной безопасности.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витаминов.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безопасности.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рабочего места для исследования биоматериала.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биохимических лабораторных исследований биологического материала (плазма, сыворотка</w:t>
            </w: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контроле качества.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полученных результатов.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различных дезинфицирующих средств.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145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ферментов.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требований охраны труда,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противопожарной и инфекционной</w:t>
            </w: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безопасности.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рабочего места для исследования биоматериала.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биохимических лабораторных исследований биологического материала: (плазма, сыворотка); определение активности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СТ, АЛ</w:t>
            </w: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Т, ГГТ в сыворотке крови; α-амилазы в сыворотке крови и моче.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37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полученных результатов.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белков в норме и патологии.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безопасности.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рабочего места для исследования биоматериала.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биохимических лабораторных исследований биологического материала: (плазма, сыворотка); определение белков острой фазы воспаления; участие в контроле качества.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383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полученных результатов.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обмена пигментов в норме и патологии.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безопасности.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рабочего места для исследования биоматериала.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биохимических лабораторных исследований биологического материала: (плазма, сыворотка);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 билирубина и его фракций в сыворотке крови; участие в контроле качества.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34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полученных результатов.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различных дезинфицирующих средств.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обмена углеводов в норме и патологи.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безопасности.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рабочего места для исследования биоматериала.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биохимических лабораторных исследований биологического материала: (плазма, сыворотка); определение гликозилированного гемоглобина в крови; участие в контроле качества.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37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полученных результатов.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текущей и генеральной уборок помещений с использованием различных дезинфицирующих средств.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4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обмена липидов в норме и патологии.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работ с соблюдением требований охраны труда, противопожарной и инфекционной  безопасности.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рабочего места для исследования биоматериала.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биохимических лабораторных исследований биологического материала: (плазма, сыворотка); расчёт коэффициента атерогенности по липидограмме пациента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33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полученных результатов.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77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71694A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B4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утилизации биоматериала, дезинфекции и стерилизации использованной посуды, инструментария, средств защиты.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6A4" w:rsidRPr="00CB4944" w:rsidTr="003B1922">
        <w:trPr>
          <w:trHeight w:val="417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</w:t>
            </w:r>
            <w:r w:rsidRPr="007169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ный 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6A4" w:rsidRPr="00CB4944" w:rsidTr="003B1922">
        <w:trPr>
          <w:trHeight w:val="522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71694A" w:rsidRDefault="002626A4" w:rsidP="003B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CB4944" w:rsidRDefault="002626A4" w:rsidP="003B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 час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</w:t>
            </w:r>
            <w:r w:rsidRPr="0067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2626A4" w:rsidRPr="004A59C7" w:rsidRDefault="002626A4" w:rsidP="002626A4">
      <w:pPr>
        <w:keepNext/>
        <w:numPr>
          <w:ilvl w:val="2"/>
          <w:numId w:val="2"/>
        </w:numPr>
        <w:shd w:val="clear" w:color="auto" w:fill="FFFFFF"/>
        <w:suppressAutoHyphens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  <w:r w:rsidRPr="004A59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ИНСТРУКТАЖ ПО ОХРАНЕ ТРУДА НА ПРАКТИКЕ</w:t>
      </w:r>
    </w:p>
    <w:p w:rsidR="002626A4" w:rsidRPr="004A59C7" w:rsidRDefault="002626A4" w:rsidP="00262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9C7">
        <w:rPr>
          <w:rFonts w:ascii="Times New Roman" w:hAnsi="Times New Roman" w:cs="Times New Roman"/>
          <w:sz w:val="24"/>
          <w:szCs w:val="24"/>
        </w:rPr>
        <w:t xml:space="preserve">Номер медицинской книжки ______________________ </w:t>
      </w:r>
    </w:p>
    <w:p w:rsidR="002626A4" w:rsidRPr="004A59C7" w:rsidRDefault="002626A4" w:rsidP="00262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9C7">
        <w:rPr>
          <w:rFonts w:ascii="Times New Roman" w:hAnsi="Times New Roman" w:cs="Times New Roman"/>
          <w:sz w:val="24"/>
          <w:szCs w:val="24"/>
        </w:rPr>
        <w:t>Дата последнего медицинского осмотра _________________</w:t>
      </w:r>
    </w:p>
    <w:p w:rsidR="002626A4" w:rsidRPr="004A59C7" w:rsidRDefault="002626A4" w:rsidP="00262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9C7">
        <w:rPr>
          <w:rFonts w:ascii="Times New Roman" w:hAnsi="Times New Roman" w:cs="Times New Roman"/>
          <w:sz w:val="24"/>
          <w:szCs w:val="24"/>
        </w:rPr>
        <w:t>Дата проведения инструктажа: _____________________________________________________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9C7">
        <w:rPr>
          <w:rFonts w:ascii="Times New Roman" w:hAnsi="Times New Roman" w:cs="Times New Roman"/>
          <w:sz w:val="24"/>
          <w:szCs w:val="24"/>
        </w:rPr>
        <w:t>В том числе, с алгоритмом действий при аварийной ситуации на практике ознакомлен(а) 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9C7">
        <w:rPr>
          <w:rFonts w:ascii="Times New Roman" w:hAnsi="Times New Roman" w:cs="Times New Roman"/>
          <w:sz w:val="24"/>
          <w:szCs w:val="24"/>
        </w:rPr>
        <w:t>ФИО и подпись обучающегося (щейся): _____________________________________________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9C7">
        <w:rPr>
          <w:rFonts w:ascii="Times New Roman" w:hAnsi="Times New Roman" w:cs="Times New Roman"/>
          <w:sz w:val="24"/>
          <w:szCs w:val="24"/>
        </w:rPr>
        <w:t>ФИО, должность и подпись</w:t>
      </w:r>
      <w:r>
        <w:rPr>
          <w:rFonts w:ascii="Times New Roman" w:hAnsi="Times New Roman" w:cs="Times New Roman"/>
          <w:sz w:val="24"/>
          <w:szCs w:val="24"/>
        </w:rPr>
        <w:t xml:space="preserve"> лица, проводившего инструктаж:</w:t>
      </w:r>
      <w:r w:rsidRPr="004A59C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59C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A59C7">
        <w:rPr>
          <w:rFonts w:ascii="Times New Roman" w:hAnsi="Times New Roman" w:cs="Times New Roman"/>
          <w:sz w:val="24"/>
          <w:szCs w:val="24"/>
        </w:rPr>
        <w:t>_____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59C7">
        <w:rPr>
          <w:rFonts w:ascii="Times New Roman" w:hAnsi="Times New Roman" w:cs="Times New Roman"/>
          <w:b/>
          <w:bCs/>
          <w:sz w:val="24"/>
          <w:szCs w:val="24"/>
        </w:rPr>
        <w:t xml:space="preserve">Место печати  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59C7">
        <w:rPr>
          <w:rFonts w:ascii="Times New Roman" w:hAnsi="Times New Roman" w:cs="Times New Roman"/>
          <w:b/>
          <w:bCs/>
          <w:sz w:val="24"/>
          <w:szCs w:val="24"/>
        </w:rPr>
        <w:t>Медицинской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59C7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2626A4" w:rsidRPr="004A59C7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6A4" w:rsidRDefault="002626A4" w:rsidP="00262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9C7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действия при аварийной ситуации на практике </w:t>
      </w:r>
    </w:p>
    <w:p w:rsidR="002626A4" w:rsidRPr="004A59C7" w:rsidRDefault="002626A4" w:rsidP="00262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9C7">
        <w:rPr>
          <w:rFonts w:ascii="Times New Roman" w:hAnsi="Times New Roman" w:cs="Times New Roman"/>
          <w:b/>
          <w:bCs/>
          <w:sz w:val="24"/>
          <w:szCs w:val="24"/>
        </w:rPr>
        <w:t>в медицинской организации</w:t>
      </w:r>
    </w:p>
    <w:p w:rsidR="002626A4" w:rsidRPr="00BA770D" w:rsidRDefault="002626A4" w:rsidP="002626A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3"/>
          <w:szCs w:val="23"/>
        </w:rPr>
      </w:pPr>
    </w:p>
    <w:p w:rsidR="002626A4" w:rsidRPr="00BA770D" w:rsidRDefault="002626A4" w:rsidP="002626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A770D">
        <w:rPr>
          <w:rFonts w:ascii="Times New Roman" w:hAnsi="Times New Roman" w:cs="Times New Roman"/>
          <w:b/>
          <w:bCs/>
          <w:sz w:val="23"/>
          <w:szCs w:val="23"/>
        </w:rPr>
        <w:t>Аварийная ситуация</w:t>
      </w:r>
      <w:r w:rsidRPr="00BA770D">
        <w:rPr>
          <w:rFonts w:ascii="Times New Roman" w:hAnsi="Times New Roman" w:cs="Times New Roman"/>
          <w:sz w:val="23"/>
          <w:szCs w:val="23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2626A4" w:rsidRPr="00BA770D" w:rsidRDefault="002626A4" w:rsidP="002626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>Действия практиканта при аварийной ситуации</w:t>
      </w:r>
      <w:r w:rsidRPr="00BA770D">
        <w:rPr>
          <w:rFonts w:ascii="Times New Roman" w:hAnsi="Times New Roman" w:cs="Times New Roman"/>
          <w:color w:val="000000"/>
          <w:spacing w:val="3"/>
          <w:sz w:val="23"/>
          <w:szCs w:val="23"/>
        </w:rPr>
        <w:t>:</w:t>
      </w:r>
    </w:p>
    <w:p w:rsidR="002626A4" w:rsidRPr="00BA770D" w:rsidRDefault="002626A4" w:rsidP="002626A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b/>
          <w:color w:val="000000"/>
          <w:spacing w:val="3"/>
          <w:sz w:val="23"/>
          <w:szCs w:val="23"/>
        </w:rPr>
        <w:t>Осуществить первую помощь:</w:t>
      </w:r>
    </w:p>
    <w:p w:rsidR="002626A4" w:rsidRPr="00BA770D" w:rsidRDefault="002626A4" w:rsidP="002626A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color w:val="000000"/>
          <w:spacing w:val="3"/>
          <w:sz w:val="23"/>
          <w:szCs w:val="23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2626A4" w:rsidRPr="00BA770D" w:rsidRDefault="002626A4" w:rsidP="002626A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color w:val="000000"/>
          <w:spacing w:val="3"/>
          <w:sz w:val="23"/>
          <w:szCs w:val="23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2626A4" w:rsidRPr="00BA770D" w:rsidRDefault="002626A4" w:rsidP="002626A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color w:val="000000"/>
          <w:spacing w:val="3"/>
          <w:sz w:val="23"/>
          <w:szCs w:val="23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2626A4" w:rsidRPr="00BA770D" w:rsidRDefault="002626A4" w:rsidP="002626A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color w:val="000000"/>
          <w:spacing w:val="3"/>
          <w:sz w:val="23"/>
          <w:szCs w:val="23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2626A4" w:rsidRPr="00BA770D" w:rsidRDefault="002626A4" w:rsidP="002626A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b/>
          <w:spacing w:val="3"/>
          <w:sz w:val="23"/>
          <w:szCs w:val="23"/>
        </w:rPr>
        <w:t xml:space="preserve">Сообщить руководителю практики </w:t>
      </w:r>
      <w:r w:rsidRPr="00BA770D">
        <w:rPr>
          <w:rFonts w:ascii="Times New Roman" w:hAnsi="Times New Roman" w:cs="Times New Roman"/>
          <w:spacing w:val="3"/>
          <w:sz w:val="23"/>
          <w:szCs w:val="23"/>
        </w:rPr>
        <w:t xml:space="preserve">об аварийной ситуации </w:t>
      </w:r>
      <w:r w:rsidRPr="00BA770D">
        <w:rPr>
          <w:rFonts w:ascii="Times New Roman" w:hAnsi="Times New Roman" w:cs="Times New Roman"/>
          <w:b/>
          <w:bCs/>
          <w:spacing w:val="3"/>
          <w:sz w:val="23"/>
          <w:szCs w:val="23"/>
        </w:rPr>
        <w:t>в кратчайшие сроки</w:t>
      </w:r>
      <w:r w:rsidRPr="00BA770D">
        <w:rPr>
          <w:rFonts w:ascii="Times New Roman" w:hAnsi="Times New Roman" w:cs="Times New Roman"/>
          <w:spacing w:val="3"/>
          <w:sz w:val="23"/>
          <w:szCs w:val="23"/>
        </w:rPr>
        <w:t xml:space="preserve"> и строго следовать указаниям:</w:t>
      </w:r>
    </w:p>
    <w:p w:rsidR="002626A4" w:rsidRPr="00BA770D" w:rsidRDefault="002626A4" w:rsidP="002626A4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spacing w:val="3"/>
          <w:sz w:val="23"/>
          <w:szCs w:val="23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2626A4" w:rsidRPr="00BA770D" w:rsidRDefault="002626A4" w:rsidP="002626A4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spacing w:val="3"/>
          <w:sz w:val="23"/>
          <w:szCs w:val="23"/>
        </w:rPr>
        <w:t>совместно с представителями медицинской организации составить акт об аварийной ситуации;</w:t>
      </w:r>
    </w:p>
    <w:p w:rsidR="002626A4" w:rsidRPr="00BA770D" w:rsidRDefault="002626A4" w:rsidP="002626A4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spacing w:val="3"/>
          <w:sz w:val="23"/>
          <w:szCs w:val="23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2626A4" w:rsidRDefault="002626A4" w:rsidP="002626A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pacing w:val="3"/>
          <w:sz w:val="23"/>
          <w:szCs w:val="23"/>
        </w:rPr>
      </w:pPr>
      <w:r w:rsidRPr="00BA770D">
        <w:rPr>
          <w:rFonts w:ascii="Times New Roman" w:hAnsi="Times New Roman" w:cs="Times New Roman"/>
          <w:b/>
          <w:color w:val="000000"/>
          <w:spacing w:val="3"/>
          <w:sz w:val="23"/>
          <w:szCs w:val="23"/>
        </w:rPr>
        <w:t>Сообщить в отдел практики по телефону 8 (3842) 65-73-90 (г. Кемерово)</w:t>
      </w:r>
    </w:p>
    <w:p w:rsidR="002626A4" w:rsidRPr="00BA770D" w:rsidRDefault="002626A4" w:rsidP="002626A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pacing w:val="3"/>
          <w:sz w:val="23"/>
          <w:szCs w:val="23"/>
        </w:rPr>
        <w:sectPr w:rsidR="002626A4" w:rsidRPr="00BA770D" w:rsidSect="00C20DB2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26A4" w:rsidRPr="00BA770D" w:rsidRDefault="002626A4" w:rsidP="002626A4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6A4" w:rsidRPr="00BA770D" w:rsidRDefault="002626A4" w:rsidP="002626A4">
      <w:pPr>
        <w:keepNext/>
        <w:shd w:val="clear" w:color="auto" w:fill="FFFFFF"/>
        <w:suppressAutoHyphens/>
        <w:spacing w:after="0"/>
        <w:ind w:left="431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770D">
        <w:rPr>
          <w:rFonts w:ascii="Times New Roman" w:hAnsi="Times New Roman" w:cs="Times New Roman"/>
          <w:b/>
          <w:bCs/>
          <w:kern w:val="36"/>
          <w:sz w:val="24"/>
          <w:szCs w:val="24"/>
        </w:rPr>
        <w:t>ЛИСТ ЕЖЕДНЕВНОЙ РАБОТЫ ОБУЧАЮЩЕГОСЯ</w:t>
      </w:r>
    </w:p>
    <w:p w:rsidR="002626A4" w:rsidRPr="00BA770D" w:rsidRDefault="002626A4" w:rsidP="002626A4">
      <w:pPr>
        <w:keepNext/>
        <w:shd w:val="clear" w:color="auto" w:fill="FFFFFF"/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773"/>
        <w:gridCol w:w="2268"/>
        <w:gridCol w:w="8291"/>
        <w:gridCol w:w="1843"/>
      </w:tblGrid>
      <w:tr w:rsidR="002626A4" w:rsidRPr="00BA770D" w:rsidTr="003B1922">
        <w:trPr>
          <w:trHeight w:val="8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b/>
                <w:sz w:val="24"/>
                <w:szCs w:val="24"/>
              </w:rPr>
              <w:t>Объем выполненной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b/>
                <w:sz w:val="24"/>
                <w:szCs w:val="24"/>
              </w:rPr>
              <w:t>Оценка, подпись преподавателя</w:t>
            </w:r>
          </w:p>
        </w:tc>
      </w:tr>
      <w:tr w:rsidR="002626A4" w:rsidRPr="00BA770D" w:rsidTr="003B1922">
        <w:trPr>
          <w:trHeight w:val="1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A4" w:rsidRPr="00BA770D" w:rsidRDefault="002626A4" w:rsidP="003B19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26A4" w:rsidRPr="00BA770D" w:rsidTr="003B1922">
        <w:trPr>
          <w:trHeight w:val="34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6A4" w:rsidRPr="00BA770D" w:rsidRDefault="002626A4" w:rsidP="003B1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6A4" w:rsidRPr="00BA770D" w:rsidRDefault="002626A4" w:rsidP="002626A4">
      <w:pPr>
        <w:ind w:firstLine="425"/>
        <w:rPr>
          <w:rFonts w:ascii="Times New Roman" w:hAnsi="Times New Roman" w:cs="Times New Roman"/>
          <w:b/>
          <w:sz w:val="24"/>
          <w:szCs w:val="24"/>
        </w:rPr>
        <w:sectPr w:rsidR="002626A4" w:rsidRPr="00BA770D" w:rsidSect="00594634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2626A4" w:rsidRPr="00BA770D" w:rsidRDefault="002626A4" w:rsidP="002626A4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0D">
        <w:rPr>
          <w:rFonts w:ascii="Times New Roman" w:hAnsi="Times New Roman" w:cs="Times New Roman"/>
          <w:b/>
          <w:sz w:val="24"/>
          <w:szCs w:val="24"/>
        </w:rPr>
        <w:lastRenderedPageBreak/>
        <w:t>Указания по ведению дневника учебной практики:</w:t>
      </w:r>
    </w:p>
    <w:p w:rsidR="002626A4" w:rsidRPr="00BA770D" w:rsidRDefault="002626A4" w:rsidP="002626A4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6A4" w:rsidRPr="00BA770D" w:rsidRDefault="002626A4" w:rsidP="002626A4">
      <w:pPr>
        <w:numPr>
          <w:ilvl w:val="0"/>
          <w:numId w:val="1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Дневник является отчетным документом и по окончании учебной практики подлежит сдаче вместе с аттестационным листом в отдел практики.</w:t>
      </w:r>
    </w:p>
    <w:p w:rsidR="002626A4" w:rsidRPr="00BA770D" w:rsidRDefault="002626A4" w:rsidP="002626A4">
      <w:pPr>
        <w:numPr>
          <w:ilvl w:val="0"/>
          <w:numId w:val="1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b/>
          <w:sz w:val="24"/>
          <w:szCs w:val="24"/>
        </w:rPr>
        <w:t>Дневник ведется</w:t>
      </w:r>
      <w:r w:rsidRPr="00BA770D">
        <w:rPr>
          <w:rFonts w:ascii="Times New Roman" w:hAnsi="Times New Roman" w:cs="Times New Roman"/>
          <w:sz w:val="24"/>
          <w:szCs w:val="24"/>
        </w:rPr>
        <w:t xml:space="preserve"> на протяжении всего периода учебной практики на листах формата А4, </w:t>
      </w:r>
      <w:r w:rsidRPr="00BA770D">
        <w:rPr>
          <w:rFonts w:ascii="Times New Roman" w:hAnsi="Times New Roman" w:cs="Times New Roman"/>
          <w:b/>
          <w:sz w:val="24"/>
          <w:szCs w:val="24"/>
        </w:rPr>
        <w:t>в рукописном виде</w:t>
      </w:r>
      <w:r w:rsidRPr="00BA770D">
        <w:rPr>
          <w:rFonts w:ascii="Times New Roman" w:hAnsi="Times New Roman" w:cs="Times New Roman"/>
          <w:sz w:val="24"/>
          <w:szCs w:val="24"/>
        </w:rPr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2626A4" w:rsidRPr="00BA770D" w:rsidRDefault="002626A4" w:rsidP="002626A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2. 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2626A4" w:rsidRPr="00BA770D" w:rsidRDefault="002626A4" w:rsidP="002626A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3. Разделы Дневника:</w:t>
      </w:r>
    </w:p>
    <w:p w:rsidR="002626A4" w:rsidRPr="00BA770D" w:rsidRDefault="002626A4" w:rsidP="002626A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0D">
        <w:rPr>
          <w:rFonts w:ascii="Times New Roman" w:hAnsi="Times New Roman" w:cs="Times New Roman"/>
          <w:b/>
          <w:sz w:val="24"/>
          <w:szCs w:val="24"/>
        </w:rPr>
        <w:t>Графа «Место проведения занятия»:</w:t>
      </w:r>
    </w:p>
    <w:p w:rsidR="002626A4" w:rsidRPr="00BA770D" w:rsidRDefault="002626A4" w:rsidP="002626A4">
      <w:pPr>
        <w:spacing w:after="0" w:line="240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указывается медицинская организация, где проходит практика, а также ее подразделение (отделение, кабинет, лаборатория и т.д.),  в которое был распределен студент в этот день.</w:t>
      </w:r>
    </w:p>
    <w:p w:rsidR="002626A4" w:rsidRPr="00BA770D" w:rsidRDefault="002626A4" w:rsidP="002626A4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0D">
        <w:rPr>
          <w:rFonts w:ascii="Times New Roman" w:hAnsi="Times New Roman" w:cs="Times New Roman"/>
          <w:b/>
          <w:sz w:val="24"/>
          <w:szCs w:val="24"/>
        </w:rPr>
        <w:t>Графа «Тема занятия»:</w:t>
      </w:r>
    </w:p>
    <w:p w:rsidR="002626A4" w:rsidRPr="00BA770D" w:rsidRDefault="002626A4" w:rsidP="002626A4">
      <w:pPr>
        <w:spacing w:after="0" w:line="240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 xml:space="preserve">записывается тема в соответствии с программой практики. </w:t>
      </w:r>
    </w:p>
    <w:p w:rsidR="002626A4" w:rsidRPr="00BA770D" w:rsidRDefault="002626A4" w:rsidP="002626A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0D">
        <w:rPr>
          <w:rFonts w:ascii="Times New Roman" w:hAnsi="Times New Roman" w:cs="Times New Roman"/>
          <w:b/>
          <w:sz w:val="24"/>
          <w:szCs w:val="24"/>
        </w:rPr>
        <w:t>Графа «Объем выполненной работы»: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Последовательно заносятся виды  работ, которые выполнялись ст</w:t>
      </w:r>
      <w:r>
        <w:rPr>
          <w:rFonts w:ascii="Times New Roman" w:hAnsi="Times New Roman" w:cs="Times New Roman"/>
          <w:sz w:val="24"/>
          <w:szCs w:val="24"/>
        </w:rPr>
        <w:t xml:space="preserve">удентом самостоятельно или под </w:t>
      </w:r>
      <w:r w:rsidRPr="00BA770D">
        <w:rPr>
          <w:rFonts w:ascii="Times New Roman" w:hAnsi="Times New Roman" w:cs="Times New Roman"/>
          <w:sz w:val="24"/>
          <w:szCs w:val="24"/>
        </w:rPr>
        <w:t>руководством преподавателя.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Обязательно приводится подробное описание методик, технологий, процедур, которые студент выполнял впервые самостоятельно/с помощью преподавателя или работников медицинской организации или наблюдал за их выполнением.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При работе с дезинфицирующими растворами, лекарственными средствами, химическими реактивами и т.п. указывать полное наименование, концентрацию, дозировку, способ приготовления для использования, особенности работы с этими средствами.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 xml:space="preserve">При работе с медицинской документацией обязательно указывать название медицинского документа (если он имеет учетную форму (ФУ), то следует ее указать) и в чем именно состояла работа – внесение данных, отметка о выполнении и т.д. 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0D">
        <w:rPr>
          <w:rFonts w:ascii="Times New Roman" w:eastAsia="Calibri" w:hAnsi="Times New Roman" w:cs="Times New Roman"/>
          <w:sz w:val="24"/>
          <w:szCs w:val="24"/>
        </w:rPr>
        <w:t>Если в последующие дни практики выполнялись работы, которые уже описаны ранее, то повторно расписывать их не надо, следует укать, что они проводились и в каком объеме.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 xml:space="preserve">Описание работы в течение дня проводится в той последовательности, в какой выполнялась на практике. 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 xml:space="preserve">Описание каждого нового вида работы начинать с новой строки. 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0D">
        <w:rPr>
          <w:rFonts w:ascii="Times New Roman" w:eastAsia="Calibri" w:hAnsi="Times New Roman" w:cs="Times New Roman"/>
          <w:sz w:val="24"/>
          <w:szCs w:val="24"/>
        </w:rPr>
        <w:t>В данной графе могут размещаться фото/рисунки/схемы приборов, изучаемого инструментария, микро- и макропрепаратов и т.д., то есть все, что видел, наблюдал, изучал, с чем работал студент.</w:t>
      </w:r>
    </w:p>
    <w:p w:rsidR="002626A4" w:rsidRPr="00BA770D" w:rsidRDefault="002626A4" w:rsidP="002626A4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0D">
        <w:rPr>
          <w:rFonts w:ascii="Times New Roman" w:eastAsia="Calibri" w:hAnsi="Times New Roman" w:cs="Times New Roman"/>
          <w:sz w:val="24"/>
          <w:szCs w:val="24"/>
        </w:rPr>
        <w:t>В конце записи по каждому дню подводится общий итог проделанной самостоятельной работы с указанием количества выполненных манипуляций.</w:t>
      </w:r>
    </w:p>
    <w:p w:rsidR="002626A4" w:rsidRPr="00BA770D" w:rsidRDefault="002626A4" w:rsidP="002626A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0D">
        <w:rPr>
          <w:rFonts w:ascii="Times New Roman" w:hAnsi="Times New Roman" w:cs="Times New Roman"/>
          <w:b/>
          <w:sz w:val="24"/>
          <w:szCs w:val="24"/>
        </w:rPr>
        <w:t>Графа «Оценка, подпись преподавателя»:</w:t>
      </w:r>
    </w:p>
    <w:p w:rsidR="002626A4" w:rsidRPr="00BA770D" w:rsidRDefault="002626A4" w:rsidP="002626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 xml:space="preserve">Оценка выставляется преподавателем ежедневно. </w:t>
      </w:r>
    </w:p>
    <w:p w:rsidR="002626A4" w:rsidRPr="00BA770D" w:rsidRDefault="002626A4" w:rsidP="002626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 xml:space="preserve">При выставлении оценки учитываются: </w:t>
      </w:r>
    </w:p>
    <w:p w:rsidR="002626A4" w:rsidRPr="00BA770D" w:rsidRDefault="002626A4" w:rsidP="002626A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качество выполненных манипуляций/техник/работ на практике в течение дня;</w:t>
      </w:r>
    </w:p>
    <w:p w:rsidR="002626A4" w:rsidRPr="00BA770D" w:rsidRDefault="002626A4" w:rsidP="002626A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качество описания проделанной работы в дневнике;</w:t>
      </w:r>
    </w:p>
    <w:p w:rsidR="002626A4" w:rsidRPr="00BA770D" w:rsidRDefault="002626A4" w:rsidP="002626A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способность объяснить и обосновать записи в дневнике;</w:t>
      </w:r>
    </w:p>
    <w:p w:rsidR="002626A4" w:rsidRPr="00BA770D" w:rsidRDefault="002626A4" w:rsidP="002626A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соответствие записей в дневнике и аттестационном листе;</w:t>
      </w:r>
    </w:p>
    <w:p w:rsidR="002626A4" w:rsidRPr="00BA770D" w:rsidRDefault="002626A4" w:rsidP="002626A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аккуратность ведения дневника;</w:t>
      </w:r>
    </w:p>
    <w:p w:rsidR="002626A4" w:rsidRPr="00BA770D" w:rsidRDefault="002626A4" w:rsidP="002626A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дневника на проверку. </w:t>
      </w:r>
    </w:p>
    <w:p w:rsidR="00E95348" w:rsidRPr="002626A4" w:rsidRDefault="002626A4" w:rsidP="002626A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770D">
        <w:rPr>
          <w:rFonts w:ascii="Times New Roman" w:hAnsi="Times New Roman" w:cs="Times New Roman"/>
          <w:sz w:val="24"/>
          <w:szCs w:val="24"/>
        </w:rPr>
        <w:t>Преподаватель, при проверке дневника, может записать замечания и рекомендации обучающемуся по устранению имеющихся ошибок и недочетов.</w:t>
      </w:r>
    </w:p>
    <w:sectPr w:rsidR="00E95348" w:rsidRPr="002626A4" w:rsidSect="002626A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3C" w:rsidRDefault="00921A3C" w:rsidP="00574B56">
      <w:pPr>
        <w:spacing w:after="0" w:line="240" w:lineRule="auto"/>
      </w:pPr>
      <w:r>
        <w:separator/>
      </w:r>
    </w:p>
  </w:endnote>
  <w:endnote w:type="continuationSeparator" w:id="1">
    <w:p w:rsidR="00921A3C" w:rsidRDefault="00921A3C" w:rsidP="0057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A4" w:rsidRDefault="002626A4">
    <w:pPr>
      <w:pStyle w:val="a3"/>
      <w:jc w:val="right"/>
    </w:pPr>
  </w:p>
  <w:p w:rsidR="002626A4" w:rsidRDefault="002626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34" w:rsidRDefault="00921A3C">
    <w:pPr>
      <w:pStyle w:val="a3"/>
      <w:jc w:val="right"/>
    </w:pPr>
  </w:p>
  <w:p w:rsidR="00594634" w:rsidRDefault="00921A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3C" w:rsidRDefault="00921A3C" w:rsidP="00574B56">
      <w:pPr>
        <w:spacing w:after="0" w:line="240" w:lineRule="auto"/>
      </w:pPr>
      <w:r>
        <w:separator/>
      </w:r>
    </w:p>
  </w:footnote>
  <w:footnote w:type="continuationSeparator" w:id="1">
    <w:p w:rsidR="00921A3C" w:rsidRDefault="00921A3C" w:rsidP="0057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F3465"/>
    <w:multiLevelType w:val="hybridMultilevel"/>
    <w:tmpl w:val="7150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7784"/>
    <w:multiLevelType w:val="hybridMultilevel"/>
    <w:tmpl w:val="9160B94C"/>
    <w:lvl w:ilvl="0" w:tplc="1D746AC2">
      <w:start w:val="4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37CD"/>
    <w:multiLevelType w:val="hybridMultilevel"/>
    <w:tmpl w:val="D208F3A2"/>
    <w:lvl w:ilvl="0" w:tplc="EC4828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43EF6482"/>
    <w:multiLevelType w:val="hybridMultilevel"/>
    <w:tmpl w:val="21645AC0"/>
    <w:lvl w:ilvl="0" w:tplc="1D746AC2">
      <w:start w:val="46"/>
      <w:numFmt w:val="bullet"/>
      <w:lvlText w:val="–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DA9"/>
    <w:rsid w:val="00077BEE"/>
    <w:rsid w:val="002626A4"/>
    <w:rsid w:val="00574B56"/>
    <w:rsid w:val="00676DA9"/>
    <w:rsid w:val="006D19AF"/>
    <w:rsid w:val="00921A3C"/>
    <w:rsid w:val="00CF3C2A"/>
    <w:rsid w:val="00E76C36"/>
    <w:rsid w:val="00E9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7B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77B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26A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2562</Words>
  <Characters>14608</Characters>
  <Application>Microsoft Office Word</Application>
  <DocSecurity>0</DocSecurity>
  <Lines>121</Lines>
  <Paragraphs>34</Paragraphs>
  <ScaleCrop>false</ScaleCrop>
  <Company/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zokon8432@gmail.com</dc:creator>
  <cp:keywords/>
  <dc:description/>
  <cp:lastModifiedBy>zokon8432@gmail.com</cp:lastModifiedBy>
  <cp:revision>5</cp:revision>
  <dcterms:created xsi:type="dcterms:W3CDTF">2022-02-17T08:16:00Z</dcterms:created>
  <dcterms:modified xsi:type="dcterms:W3CDTF">2022-02-26T07:07:00Z</dcterms:modified>
</cp:coreProperties>
</file>