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4"/>
      </w:tblGrid>
      <w:tr w:rsidR="00DE64CA" w:rsidRPr="00DF0FC8" w:rsidTr="00ED2DA6">
        <w:tc>
          <w:tcPr>
            <w:tcW w:w="15594" w:type="dxa"/>
          </w:tcPr>
          <w:p w:rsidR="00DF0FC8" w:rsidRPr="00DF0FC8" w:rsidRDefault="00DF0FC8" w:rsidP="00DF0FC8">
            <w:pPr>
              <w:jc w:val="center"/>
              <w:rPr>
                <w:b/>
                <w:caps/>
                <w:kern w:val="26"/>
                <w:sz w:val="18"/>
                <w:szCs w:val="18"/>
                <w:shd w:val="clear" w:color="auto" w:fill="FFFFFF"/>
              </w:rPr>
            </w:pPr>
            <w:r w:rsidRPr="00DF0FC8">
              <w:rPr>
                <w:b/>
                <w:caps/>
                <w:kern w:val="26"/>
                <w:sz w:val="18"/>
                <w:szCs w:val="18"/>
                <w:shd w:val="clear" w:color="auto" w:fill="FFFFFF"/>
              </w:rPr>
              <w:t xml:space="preserve">План-график реализации программ дополнительного профессионального образования </w:t>
            </w:r>
          </w:p>
          <w:p w:rsidR="00DF0FC8" w:rsidRPr="00DF0FC8" w:rsidRDefault="00DF0FC8" w:rsidP="00DF0FC8">
            <w:pPr>
              <w:jc w:val="center"/>
              <w:rPr>
                <w:b/>
                <w:caps/>
                <w:kern w:val="26"/>
                <w:sz w:val="18"/>
                <w:szCs w:val="18"/>
                <w:shd w:val="clear" w:color="auto" w:fill="FFFFFF"/>
              </w:rPr>
            </w:pPr>
            <w:r w:rsidRPr="00DF0FC8">
              <w:rPr>
                <w:b/>
                <w:caps/>
                <w:kern w:val="26"/>
                <w:sz w:val="18"/>
                <w:szCs w:val="18"/>
                <w:shd w:val="clear" w:color="auto" w:fill="FFFFFF"/>
              </w:rPr>
              <w:t>для специалистов со средним медицинским и фармацевтическим образованием на 2 полугодие 2017 года</w:t>
            </w:r>
          </w:p>
          <w:p w:rsidR="00ED2DA6" w:rsidRPr="00DF0FC8" w:rsidRDefault="00ED2DA6" w:rsidP="00DA4E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caps/>
                <w:kern w:val="26"/>
                <w:sz w:val="18"/>
                <w:szCs w:val="18"/>
              </w:rPr>
              <w:t>Анжеро-судженский</w:t>
            </w:r>
            <w:r w:rsidR="00DF0FC8" w:rsidRPr="00DF0FC8">
              <w:rPr>
                <w:b/>
                <w:caps/>
                <w:kern w:val="26"/>
                <w:sz w:val="18"/>
                <w:szCs w:val="18"/>
              </w:rPr>
              <w:t xml:space="preserve"> филиал ГБПОУ «КОМК»</w:t>
            </w:r>
          </w:p>
        </w:tc>
      </w:tr>
    </w:tbl>
    <w:p w:rsidR="00DF0FC8" w:rsidRDefault="00DF0FC8" w:rsidP="00DE64CA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17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408"/>
        <w:gridCol w:w="1559"/>
        <w:gridCol w:w="1701"/>
        <w:gridCol w:w="1843"/>
        <w:gridCol w:w="1559"/>
        <w:gridCol w:w="3260"/>
        <w:gridCol w:w="2127"/>
      </w:tblGrid>
      <w:tr w:rsidR="00DA4EE7" w:rsidRPr="00826C6B" w:rsidTr="008D656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№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26C6B">
              <w:rPr>
                <w:b/>
                <w:sz w:val="18"/>
                <w:szCs w:val="18"/>
              </w:rPr>
              <w:t>п</w:t>
            </w:r>
            <w:proofErr w:type="gramEnd"/>
            <w:r w:rsidRPr="00826C6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pStyle w:val="3"/>
              <w:jc w:val="center"/>
              <w:rPr>
                <w:sz w:val="18"/>
                <w:szCs w:val="18"/>
                <w:lang w:val="ru-RU" w:eastAsia="ru-RU"/>
              </w:rPr>
            </w:pPr>
            <w:r w:rsidRPr="00826C6B">
              <w:rPr>
                <w:sz w:val="18"/>
                <w:szCs w:val="18"/>
                <w:lang w:val="ru-RU" w:eastAsia="ru-RU"/>
              </w:rPr>
              <w:t>Наименование</w:t>
            </w:r>
          </w:p>
          <w:p w:rsidR="00DF0FC8" w:rsidRPr="00826C6B" w:rsidRDefault="00DF0FC8" w:rsidP="00DF0FC8">
            <w:pPr>
              <w:pStyle w:val="3"/>
              <w:jc w:val="center"/>
              <w:rPr>
                <w:sz w:val="18"/>
                <w:szCs w:val="18"/>
                <w:lang w:val="ru-RU" w:eastAsia="ru-RU"/>
              </w:rPr>
            </w:pPr>
            <w:r w:rsidRPr="00826C6B">
              <w:rPr>
                <w:sz w:val="18"/>
                <w:szCs w:val="18"/>
                <w:lang w:val="ru-RU" w:eastAsia="ru-RU"/>
              </w:rPr>
              <w:t>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Продолжител</w:t>
            </w:r>
            <w:r w:rsidRPr="00826C6B">
              <w:rPr>
                <w:b/>
                <w:sz w:val="18"/>
                <w:szCs w:val="18"/>
              </w:rPr>
              <w:t>ь</w:t>
            </w:r>
            <w:r w:rsidRPr="00826C6B">
              <w:rPr>
                <w:b/>
                <w:sz w:val="18"/>
                <w:szCs w:val="18"/>
              </w:rPr>
              <w:t>ность обучения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 xml:space="preserve"> (ч</w:t>
            </w:r>
            <w:r w:rsidRPr="00826C6B">
              <w:rPr>
                <w:b/>
                <w:sz w:val="18"/>
                <w:szCs w:val="18"/>
              </w:rPr>
              <w:t>а</w:t>
            </w:r>
            <w:r w:rsidRPr="00826C6B">
              <w:rPr>
                <w:b/>
                <w:sz w:val="18"/>
                <w:szCs w:val="18"/>
              </w:rPr>
              <w:t>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Вид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обуч</w:t>
            </w:r>
            <w:r w:rsidRPr="00826C6B">
              <w:rPr>
                <w:b/>
                <w:sz w:val="18"/>
                <w:szCs w:val="18"/>
              </w:rPr>
              <w:t>е</w:t>
            </w:r>
            <w:r w:rsidRPr="00826C6B">
              <w:rPr>
                <w:b/>
                <w:sz w:val="18"/>
                <w:szCs w:val="18"/>
              </w:rPr>
              <w:t>ния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Источники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 xml:space="preserve"> финансиров</w:t>
            </w:r>
            <w:r w:rsidRPr="00826C6B">
              <w:rPr>
                <w:b/>
                <w:sz w:val="18"/>
                <w:szCs w:val="18"/>
              </w:rPr>
              <w:t>а</w:t>
            </w:r>
            <w:r w:rsidRPr="00826C6B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Дата начала и окончания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Наименование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дол</w:t>
            </w:r>
            <w:r w:rsidRPr="00826C6B">
              <w:rPr>
                <w:b/>
                <w:sz w:val="18"/>
                <w:szCs w:val="18"/>
              </w:rPr>
              <w:t>ж</w:t>
            </w:r>
            <w:r w:rsidRPr="00826C6B">
              <w:rPr>
                <w:b/>
                <w:sz w:val="18"/>
                <w:szCs w:val="18"/>
              </w:rPr>
              <w:t>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Учебная база</w:t>
            </w:r>
          </w:p>
          <w:p w:rsidR="00DF0FC8" w:rsidRPr="00826C6B" w:rsidRDefault="00DF0FC8" w:rsidP="00DF0FC8">
            <w:pPr>
              <w:jc w:val="center"/>
              <w:rPr>
                <w:b/>
                <w:sz w:val="18"/>
                <w:szCs w:val="18"/>
              </w:rPr>
            </w:pPr>
            <w:r w:rsidRPr="00826C6B">
              <w:rPr>
                <w:b/>
                <w:sz w:val="18"/>
                <w:szCs w:val="18"/>
              </w:rPr>
              <w:t>практ</w:t>
            </w:r>
            <w:r w:rsidRPr="00826C6B">
              <w:rPr>
                <w:b/>
                <w:sz w:val="18"/>
                <w:szCs w:val="18"/>
              </w:rPr>
              <w:t>и</w:t>
            </w:r>
            <w:r w:rsidRPr="00826C6B">
              <w:rPr>
                <w:b/>
                <w:sz w:val="18"/>
                <w:szCs w:val="18"/>
              </w:rPr>
              <w:t>ки</w:t>
            </w:r>
          </w:p>
        </w:tc>
      </w:tr>
      <w:tr w:rsidR="00DF0FC8" w:rsidRPr="00826C6B" w:rsidTr="00DA4EE7">
        <w:tblPrEx>
          <w:tblCellMar>
            <w:top w:w="0" w:type="dxa"/>
            <w:bottom w:w="0" w:type="dxa"/>
          </w:tblCellMar>
        </w:tblPrEx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C8" w:rsidRDefault="00DF0FC8" w:rsidP="00DF0FC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F0FC8" w:rsidRDefault="00DF0FC8" w:rsidP="00DA4EE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F0FC8">
              <w:rPr>
                <w:b/>
                <w:sz w:val="18"/>
                <w:szCs w:val="18"/>
                <w:lang w:eastAsia="en-US"/>
              </w:rPr>
              <w:t>СЕНТЯБРЬ-2017</w:t>
            </w:r>
          </w:p>
          <w:p w:rsidR="00DA4EE7" w:rsidRPr="00826C6B" w:rsidRDefault="00DA4EE7" w:rsidP="00DA4E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0FC8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Охрана здоровья сельского населения</w:t>
            </w:r>
          </w:p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04.09-30.10</w:t>
            </w:r>
            <w:r w:rsidR="00ED2DA6" w:rsidRPr="00DA4EE7">
              <w:rPr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Фельдшер ФАП, участковых больниц, врачебных амбулаторий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ED2DA6" w:rsidP="002B3EDB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ГАУЗ КО «</w:t>
            </w:r>
            <w:r w:rsidR="00DF0FC8" w:rsidRPr="00DA4EE7">
              <w:rPr>
                <w:sz w:val="18"/>
                <w:szCs w:val="18"/>
                <w:lang w:eastAsia="en-US"/>
              </w:rPr>
              <w:t>Анжеро-Судженск</w:t>
            </w:r>
            <w:r w:rsidRPr="00DA4EE7">
              <w:rPr>
                <w:sz w:val="18"/>
                <w:szCs w:val="18"/>
                <w:lang w:eastAsia="en-US"/>
              </w:rPr>
              <w:t xml:space="preserve">ая </w:t>
            </w:r>
            <w:r w:rsidR="00DF0FC8" w:rsidRPr="00DA4EE7">
              <w:rPr>
                <w:sz w:val="18"/>
                <w:szCs w:val="18"/>
                <w:lang w:eastAsia="en-US"/>
              </w:rPr>
              <w:t>городск</w:t>
            </w:r>
            <w:r w:rsidRPr="00DA4EE7">
              <w:rPr>
                <w:sz w:val="18"/>
                <w:szCs w:val="18"/>
                <w:lang w:eastAsia="en-US"/>
              </w:rPr>
              <w:t xml:space="preserve">ая </w:t>
            </w:r>
            <w:r w:rsidR="002B3EDB">
              <w:rPr>
                <w:sz w:val="18"/>
                <w:szCs w:val="18"/>
                <w:lang w:eastAsia="en-US"/>
              </w:rPr>
              <w:t>больница»</w:t>
            </w:r>
            <w:bookmarkStart w:id="0" w:name="_GoBack"/>
            <w:bookmarkEnd w:id="0"/>
          </w:p>
        </w:tc>
      </w:tr>
      <w:tr w:rsidR="00DF0FC8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tabs>
                <w:tab w:val="left" w:pos="1010"/>
              </w:tabs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Усовершенствование медицинских сестёр процедурных кабинетов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Договор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11.09-09.10</w:t>
            </w:r>
            <w:r w:rsidR="00ED2DA6" w:rsidRPr="00DA4EE7">
              <w:rPr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 xml:space="preserve">Медицинская сестра </w:t>
            </w:r>
            <w:proofErr w:type="gramStart"/>
            <w:r w:rsidRPr="00DA4EE7">
              <w:rPr>
                <w:sz w:val="18"/>
                <w:szCs w:val="18"/>
                <w:lang w:eastAsia="en-US"/>
              </w:rPr>
              <w:t>процедурной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ГАУЗ КО «Анжеро-Судженская городская больница»</w:t>
            </w:r>
          </w:p>
        </w:tc>
      </w:tr>
      <w:tr w:rsidR="00DF0FC8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tabs>
                <w:tab w:val="left" w:pos="1010"/>
              </w:tabs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Профессиональное</w:t>
            </w:r>
          </w:p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Договор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18.09-11.11</w:t>
            </w:r>
            <w:r w:rsidRPr="00DA4EE7">
              <w:rPr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A4EE7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ГАУЗ КО «Анжеро-Судженская городская больница»</w:t>
            </w:r>
          </w:p>
        </w:tc>
      </w:tr>
      <w:tr w:rsidR="00DF0FC8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2DA6" w:rsidRDefault="00DF0FC8" w:rsidP="008744E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4EE7">
              <w:rPr>
                <w:b/>
                <w:sz w:val="18"/>
                <w:szCs w:val="18"/>
                <w:lang w:eastAsia="en-US"/>
              </w:rPr>
              <w:t>ОКТЯБРЬ-2017</w:t>
            </w:r>
          </w:p>
          <w:p w:rsidR="00DA4EE7" w:rsidRPr="00DA4EE7" w:rsidRDefault="00DA4EE7" w:rsidP="008744E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F0FC8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Охрана здоровья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09.10-06.11</w:t>
            </w:r>
            <w:r w:rsidR="00ED2DA6" w:rsidRPr="00DA4EE7">
              <w:rPr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Фельдшер школ, школ-интернатов, подростковых кабинетов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A4EE7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ГАУЗ КО «Анжеро-Судженская городская больница»</w:t>
            </w:r>
          </w:p>
        </w:tc>
      </w:tr>
      <w:tr w:rsidR="00DF0FC8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Охрана здоровья работников промышленных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Договор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16.10-13.11</w:t>
            </w:r>
            <w:r w:rsidR="00ED2DA6" w:rsidRPr="00DA4EE7">
              <w:rPr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F0FC8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Фельдшер здравпункта промышленных 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C8" w:rsidRPr="00DA4EE7" w:rsidRDefault="00DA4EE7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ГАУЗ КО «Анжеро-Судженская городская больница»</w:t>
            </w:r>
          </w:p>
        </w:tc>
      </w:tr>
      <w:tr w:rsidR="00ED2DA6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2DA6" w:rsidRDefault="00ED2DA6" w:rsidP="008744E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4EE7">
              <w:rPr>
                <w:b/>
                <w:sz w:val="18"/>
                <w:szCs w:val="18"/>
                <w:lang w:eastAsia="en-US"/>
              </w:rPr>
              <w:t>НОЯБРЬ-2017</w:t>
            </w:r>
          </w:p>
          <w:p w:rsidR="00DA4EE7" w:rsidRPr="00DA4EE7" w:rsidRDefault="00DA4EE7" w:rsidP="008744E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D2DA6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Современные аспекты управления, экономики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01.11- 29.11</w:t>
            </w:r>
            <w:r w:rsidRPr="00DA4EE7">
              <w:rPr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Главная медицинская сестра, старшая медицинская сестра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DA4EE7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ГАУЗ КО «Анжеро-Судженская городская больница»</w:t>
            </w:r>
          </w:p>
        </w:tc>
      </w:tr>
      <w:tr w:rsidR="00ED2DA6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tabs>
                <w:tab w:val="left" w:pos="1010"/>
              </w:tabs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Охрана здоровья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Договор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20.11- 18.12</w:t>
            </w:r>
            <w:r w:rsidRPr="00DA4EE7">
              <w:rPr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DA4EE7" w:rsidP="008744E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Медицинская сестра яслей, </w:t>
            </w:r>
            <w:r w:rsidR="00ED2DA6" w:rsidRPr="00DA4EE7">
              <w:rPr>
                <w:sz w:val="18"/>
                <w:szCs w:val="18"/>
                <w:lang w:eastAsia="en-US"/>
              </w:rPr>
              <w:t>садов, домов ребёнка, общеобразовательных школ, шко</w:t>
            </w:r>
            <w:proofErr w:type="gramStart"/>
            <w:r w:rsidR="00ED2DA6" w:rsidRPr="00DA4EE7">
              <w:rPr>
                <w:sz w:val="18"/>
                <w:szCs w:val="18"/>
                <w:lang w:eastAsia="en-US"/>
              </w:rPr>
              <w:t>л-</w:t>
            </w:r>
            <w:proofErr w:type="gramEnd"/>
            <w:r w:rsidR="00ED2DA6" w:rsidRPr="00DA4EE7">
              <w:rPr>
                <w:sz w:val="18"/>
                <w:szCs w:val="18"/>
                <w:lang w:eastAsia="en-US"/>
              </w:rPr>
              <w:t xml:space="preserve"> интернатов, здравпунктов, при средних специальных учебных заведениях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DA4EE7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ГАУЗ КО «Анжеро-Судженская городская больница»</w:t>
            </w:r>
          </w:p>
        </w:tc>
      </w:tr>
      <w:tr w:rsidR="00ED2DA6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tabs>
                <w:tab w:val="left" w:pos="1010"/>
              </w:tabs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Сестринское дело в наркологии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</w:rPr>
            </w:pPr>
            <w:r w:rsidRPr="00DA4EE7">
              <w:rPr>
                <w:sz w:val="18"/>
                <w:szCs w:val="18"/>
              </w:rPr>
              <w:t>Договор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20.11- 18.12</w:t>
            </w:r>
            <w:r w:rsidRPr="00DA4EE7">
              <w:rPr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Медицинская сестра наркологических отделений и кабинетов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DA4EE7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ГАУЗ КО «Анжеро-Судженская городская больница»</w:t>
            </w:r>
          </w:p>
        </w:tc>
      </w:tr>
      <w:tr w:rsidR="00ED2DA6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1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D2DA6" w:rsidRDefault="00ED2DA6" w:rsidP="008744E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A4EE7">
              <w:rPr>
                <w:b/>
                <w:sz w:val="18"/>
                <w:szCs w:val="18"/>
                <w:lang w:eastAsia="en-US"/>
              </w:rPr>
              <w:t>ДЕКАБРЬ-2017</w:t>
            </w:r>
          </w:p>
          <w:p w:rsidR="00DA4EE7" w:rsidRPr="00DA4EE7" w:rsidRDefault="00DA4EE7" w:rsidP="008744E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D2DA6" w:rsidRPr="00DA4EE7" w:rsidTr="008744E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DA4EE7" w:rsidP="00874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tabs>
                <w:tab w:val="left" w:pos="1010"/>
              </w:tabs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Лечебное дело</w:t>
            </w:r>
          </w:p>
          <w:p w:rsidR="00ED2DA6" w:rsidRPr="00DA4EE7" w:rsidRDefault="00ED2DA6" w:rsidP="008744E7">
            <w:pPr>
              <w:tabs>
                <w:tab w:val="left" w:pos="1010"/>
              </w:tabs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Медицина общей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01.12-29.12.2017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ED2DA6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Фельдшер общей практики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A6" w:rsidRPr="00DA4EE7" w:rsidRDefault="00DA4EE7" w:rsidP="008744E7">
            <w:pPr>
              <w:jc w:val="center"/>
              <w:rPr>
                <w:sz w:val="18"/>
                <w:szCs w:val="18"/>
                <w:lang w:eastAsia="en-US"/>
              </w:rPr>
            </w:pPr>
            <w:r w:rsidRPr="00DA4EE7">
              <w:rPr>
                <w:sz w:val="18"/>
                <w:szCs w:val="18"/>
                <w:lang w:eastAsia="en-US"/>
              </w:rPr>
              <w:t>ГАУЗ КО «Анжеро-Судженская городская больница»</w:t>
            </w:r>
          </w:p>
        </w:tc>
      </w:tr>
    </w:tbl>
    <w:p w:rsidR="00DF0FC8" w:rsidRPr="00DA4EE7" w:rsidRDefault="00DF0FC8" w:rsidP="008D6560">
      <w:pPr>
        <w:rPr>
          <w:sz w:val="18"/>
          <w:szCs w:val="18"/>
        </w:rPr>
      </w:pPr>
    </w:p>
    <w:sectPr w:rsidR="00DF0FC8" w:rsidRPr="00DA4EE7" w:rsidSect="008D656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A"/>
    <w:rsid w:val="002B3EDB"/>
    <w:rsid w:val="00575C96"/>
    <w:rsid w:val="008744E7"/>
    <w:rsid w:val="00884561"/>
    <w:rsid w:val="008D6560"/>
    <w:rsid w:val="00BD1F19"/>
    <w:rsid w:val="00DA4EE7"/>
    <w:rsid w:val="00DE64CA"/>
    <w:rsid w:val="00DF0FC8"/>
    <w:rsid w:val="00ED2DA6"/>
    <w:rsid w:val="00F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FC8"/>
    <w:pPr>
      <w:keepNext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DF0FC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FC8"/>
    <w:pPr>
      <w:keepNext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DF0FC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Кононова Наталья Александровна</cp:lastModifiedBy>
  <cp:revision>3</cp:revision>
  <cp:lastPrinted>2017-05-31T03:10:00Z</cp:lastPrinted>
  <dcterms:created xsi:type="dcterms:W3CDTF">2017-05-30T06:40:00Z</dcterms:created>
  <dcterms:modified xsi:type="dcterms:W3CDTF">2017-05-31T03:10:00Z</dcterms:modified>
</cp:coreProperties>
</file>