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1E4B" w:rsidRPr="002006A1" w:rsidRDefault="00E71E4B" w:rsidP="00191FD7">
      <w:pPr>
        <w:jc w:val="center"/>
        <w:rPr>
          <w:b/>
          <w:sz w:val="20"/>
          <w:szCs w:val="20"/>
        </w:rPr>
      </w:pPr>
      <w:r w:rsidRPr="002006A1">
        <w:rPr>
          <w:b/>
          <w:sz w:val="20"/>
          <w:szCs w:val="20"/>
        </w:rPr>
        <w:t xml:space="preserve">Д О Г О В О </w:t>
      </w:r>
      <w:proofErr w:type="gramStart"/>
      <w:r w:rsidRPr="002006A1">
        <w:rPr>
          <w:b/>
          <w:sz w:val="20"/>
          <w:szCs w:val="20"/>
        </w:rPr>
        <w:t>Р</w:t>
      </w:r>
      <w:proofErr w:type="gramEnd"/>
      <w:r w:rsidRPr="002006A1">
        <w:rPr>
          <w:b/>
          <w:sz w:val="20"/>
          <w:szCs w:val="20"/>
        </w:rPr>
        <w:t xml:space="preserve"> </w:t>
      </w:r>
      <w:r w:rsidR="00B4295F" w:rsidRPr="002006A1">
        <w:rPr>
          <w:b/>
          <w:sz w:val="20"/>
          <w:szCs w:val="20"/>
        </w:rPr>
        <w:t>№</w:t>
      </w:r>
      <w:bookmarkStart w:id="0" w:name="ТекстовоеПоле13"/>
      <w:r w:rsidR="0087272D" w:rsidRPr="002006A1">
        <w:rPr>
          <w:b/>
          <w:sz w:val="20"/>
          <w:szCs w:val="20"/>
        </w:rPr>
        <w:t>________________</w:t>
      </w:r>
      <w:r w:rsidR="00DB561D" w:rsidRPr="002006A1">
        <w:rPr>
          <w:b/>
          <w:sz w:val="20"/>
          <w:szCs w:val="20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="00BB577D" w:rsidRPr="002006A1">
        <w:rPr>
          <w:b/>
          <w:sz w:val="20"/>
          <w:szCs w:val="20"/>
        </w:rPr>
        <w:instrText xml:space="preserve"> FORMTEXT </w:instrText>
      </w:r>
      <w:r w:rsidR="00E561B7">
        <w:rPr>
          <w:b/>
          <w:sz w:val="20"/>
          <w:szCs w:val="20"/>
        </w:rPr>
      </w:r>
      <w:r w:rsidR="00E561B7">
        <w:rPr>
          <w:b/>
          <w:sz w:val="20"/>
          <w:szCs w:val="20"/>
        </w:rPr>
        <w:fldChar w:fldCharType="separate"/>
      </w:r>
      <w:r w:rsidR="00DB561D" w:rsidRPr="002006A1">
        <w:rPr>
          <w:b/>
          <w:sz w:val="20"/>
          <w:szCs w:val="20"/>
        </w:rPr>
        <w:fldChar w:fldCharType="end"/>
      </w:r>
      <w:bookmarkEnd w:id="0"/>
    </w:p>
    <w:p w:rsidR="00E71E4B" w:rsidRPr="002006A1" w:rsidRDefault="00E71E4B" w:rsidP="00EA0F54">
      <w:pPr>
        <w:jc w:val="center"/>
        <w:rPr>
          <w:b/>
          <w:sz w:val="20"/>
          <w:szCs w:val="20"/>
        </w:rPr>
      </w:pPr>
      <w:r w:rsidRPr="002006A1">
        <w:rPr>
          <w:b/>
          <w:sz w:val="20"/>
          <w:szCs w:val="20"/>
        </w:rPr>
        <w:t>на оказание платных образовательных услуг</w:t>
      </w:r>
    </w:p>
    <w:p w:rsidR="00E71E4B" w:rsidRPr="002006A1" w:rsidRDefault="00E71E4B" w:rsidP="00EA0F54">
      <w:pPr>
        <w:jc w:val="center"/>
        <w:rPr>
          <w:sz w:val="20"/>
          <w:szCs w:val="20"/>
        </w:rPr>
      </w:pPr>
    </w:p>
    <w:p w:rsidR="00E71E4B" w:rsidRPr="002006A1" w:rsidRDefault="006E532F" w:rsidP="00EA0F54">
      <w:pPr>
        <w:pStyle w:val="a5"/>
        <w:spacing w:before="0" w:beforeAutospacing="0" w:after="0" w:afterAutospacing="0"/>
        <w:rPr>
          <w:sz w:val="20"/>
          <w:szCs w:val="20"/>
        </w:rPr>
      </w:pPr>
      <w:r w:rsidRPr="002006A1">
        <w:rPr>
          <w:sz w:val="20"/>
          <w:szCs w:val="20"/>
        </w:rPr>
        <w:t>г. Кемерово</w:t>
      </w:r>
      <w:r w:rsidRPr="002006A1">
        <w:rPr>
          <w:sz w:val="20"/>
          <w:szCs w:val="20"/>
        </w:rPr>
        <w:tab/>
      </w:r>
      <w:r w:rsidRPr="002006A1">
        <w:rPr>
          <w:sz w:val="20"/>
          <w:szCs w:val="20"/>
        </w:rPr>
        <w:tab/>
      </w:r>
      <w:r w:rsidRPr="002006A1">
        <w:rPr>
          <w:sz w:val="20"/>
          <w:szCs w:val="20"/>
        </w:rPr>
        <w:tab/>
      </w:r>
      <w:r w:rsidRPr="002006A1">
        <w:rPr>
          <w:sz w:val="20"/>
          <w:szCs w:val="20"/>
        </w:rPr>
        <w:tab/>
      </w:r>
      <w:r w:rsidR="00D53E9F" w:rsidRPr="002006A1">
        <w:rPr>
          <w:sz w:val="20"/>
          <w:szCs w:val="20"/>
        </w:rPr>
        <w:tab/>
      </w:r>
      <w:r w:rsidR="005161F8" w:rsidRPr="002006A1">
        <w:rPr>
          <w:sz w:val="20"/>
          <w:szCs w:val="20"/>
        </w:rPr>
        <w:tab/>
      </w:r>
      <w:r w:rsidR="00544459" w:rsidRPr="002006A1">
        <w:rPr>
          <w:sz w:val="20"/>
          <w:szCs w:val="20"/>
        </w:rPr>
        <w:tab/>
      </w:r>
      <w:r w:rsidR="009A60C9" w:rsidRPr="002006A1">
        <w:rPr>
          <w:sz w:val="20"/>
          <w:szCs w:val="20"/>
        </w:rPr>
        <w:t xml:space="preserve">              </w:t>
      </w:r>
      <w:r w:rsidR="001301AC" w:rsidRPr="002006A1">
        <w:rPr>
          <w:sz w:val="20"/>
          <w:szCs w:val="20"/>
        </w:rPr>
        <w:t xml:space="preserve">              </w:t>
      </w:r>
      <w:r w:rsidR="00D06B91" w:rsidRPr="002006A1">
        <w:rPr>
          <w:sz w:val="20"/>
          <w:szCs w:val="20"/>
        </w:rPr>
        <w:t>«</w:t>
      </w:r>
      <w:r w:rsidR="0087272D" w:rsidRPr="002006A1">
        <w:rPr>
          <w:sz w:val="20"/>
          <w:szCs w:val="20"/>
        </w:rPr>
        <w:t>____</w:t>
      </w:r>
      <w:r w:rsidR="00D06B91" w:rsidRPr="002006A1">
        <w:rPr>
          <w:sz w:val="20"/>
          <w:szCs w:val="20"/>
        </w:rPr>
        <w:t>»</w:t>
      </w:r>
      <w:r w:rsidR="001301AC" w:rsidRPr="002006A1">
        <w:rPr>
          <w:sz w:val="20"/>
          <w:szCs w:val="20"/>
        </w:rPr>
        <w:t xml:space="preserve"> ____________</w:t>
      </w:r>
      <w:r w:rsidR="0087272D" w:rsidRPr="002006A1">
        <w:rPr>
          <w:sz w:val="20"/>
          <w:szCs w:val="20"/>
        </w:rPr>
        <w:t xml:space="preserve"> </w:t>
      </w:r>
      <w:r w:rsidR="00E71E4B" w:rsidRPr="002006A1">
        <w:rPr>
          <w:sz w:val="20"/>
          <w:szCs w:val="20"/>
        </w:rPr>
        <w:t>20</w:t>
      </w:r>
      <w:r w:rsidR="00C94AE7">
        <w:rPr>
          <w:sz w:val="20"/>
          <w:szCs w:val="20"/>
        </w:rPr>
        <w:t>_____</w:t>
      </w:r>
      <w:r w:rsidR="001301AC" w:rsidRPr="002006A1">
        <w:rPr>
          <w:sz w:val="20"/>
          <w:szCs w:val="20"/>
        </w:rPr>
        <w:t xml:space="preserve"> </w:t>
      </w:r>
      <w:r w:rsidR="00E71E4B" w:rsidRPr="002006A1">
        <w:rPr>
          <w:sz w:val="20"/>
          <w:szCs w:val="20"/>
        </w:rPr>
        <w:t>г.</w:t>
      </w:r>
    </w:p>
    <w:p w:rsidR="0087272D" w:rsidRPr="002006A1" w:rsidRDefault="006022A2" w:rsidP="009923A4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proofErr w:type="gramStart"/>
      <w:r w:rsidRPr="002E5E76">
        <w:rPr>
          <w:bCs/>
          <w:color w:val="000000"/>
          <w:sz w:val="22"/>
          <w:szCs w:val="22"/>
        </w:rPr>
        <w:t>Государственное бюджетное профессиональное образовательное учреждение  «</w:t>
      </w:r>
      <w:r>
        <w:rPr>
          <w:bCs/>
          <w:color w:val="000000"/>
          <w:sz w:val="22"/>
          <w:szCs w:val="22"/>
        </w:rPr>
        <w:t>Кузбасский</w:t>
      </w:r>
      <w:r w:rsidRPr="002E5E76">
        <w:rPr>
          <w:bCs/>
          <w:color w:val="000000"/>
          <w:sz w:val="22"/>
          <w:szCs w:val="22"/>
        </w:rPr>
        <w:t xml:space="preserve"> медицинский колледж»</w:t>
      </w:r>
      <w:r w:rsidRPr="002E5E76">
        <w:rPr>
          <w:color w:val="000000"/>
          <w:sz w:val="22"/>
          <w:szCs w:val="22"/>
        </w:rPr>
        <w:t xml:space="preserve"> (далее – </w:t>
      </w:r>
      <w:r w:rsidRPr="002E5E76">
        <w:rPr>
          <w:bCs/>
          <w:color w:val="000000"/>
          <w:sz w:val="22"/>
          <w:szCs w:val="22"/>
        </w:rPr>
        <w:t>Исполнитель или Колледж)</w:t>
      </w:r>
      <w:r w:rsidRPr="002E5E76">
        <w:rPr>
          <w:color w:val="000000"/>
          <w:sz w:val="22"/>
          <w:szCs w:val="22"/>
        </w:rPr>
        <w:t xml:space="preserve">, на основании </w:t>
      </w:r>
      <w:r w:rsidRPr="002E5E76">
        <w:rPr>
          <w:bCs/>
          <w:color w:val="000000"/>
          <w:sz w:val="22"/>
          <w:szCs w:val="22"/>
        </w:rPr>
        <w:t>лицензии (№ 1</w:t>
      </w:r>
      <w:r>
        <w:rPr>
          <w:bCs/>
          <w:color w:val="000000"/>
          <w:sz w:val="22"/>
          <w:szCs w:val="22"/>
        </w:rPr>
        <w:t>7537</w:t>
      </w:r>
      <w:r w:rsidRPr="002E5E76">
        <w:rPr>
          <w:bCs/>
          <w:color w:val="000000"/>
          <w:sz w:val="22"/>
          <w:szCs w:val="22"/>
        </w:rPr>
        <w:t xml:space="preserve"> выдана Государственной службой по надзору и контролю в сфере образования Кемеровской области </w:t>
      </w:r>
      <w:r>
        <w:rPr>
          <w:bCs/>
          <w:color w:val="000000"/>
          <w:sz w:val="22"/>
          <w:szCs w:val="22"/>
        </w:rPr>
        <w:t>12</w:t>
      </w:r>
      <w:r w:rsidRPr="002E5E76">
        <w:rPr>
          <w:bCs/>
          <w:color w:val="000000"/>
          <w:sz w:val="22"/>
          <w:szCs w:val="22"/>
        </w:rPr>
        <w:t>.0</w:t>
      </w:r>
      <w:r>
        <w:rPr>
          <w:bCs/>
          <w:color w:val="000000"/>
          <w:sz w:val="22"/>
          <w:szCs w:val="22"/>
        </w:rPr>
        <w:t>8</w:t>
      </w:r>
      <w:r w:rsidRPr="002E5E76">
        <w:rPr>
          <w:bCs/>
          <w:color w:val="000000"/>
          <w:sz w:val="22"/>
          <w:szCs w:val="22"/>
        </w:rPr>
        <w:t>.20</w:t>
      </w:r>
      <w:r>
        <w:rPr>
          <w:bCs/>
          <w:color w:val="000000"/>
          <w:sz w:val="22"/>
          <w:szCs w:val="22"/>
        </w:rPr>
        <w:t>20</w:t>
      </w:r>
      <w:r w:rsidRPr="002E5E76">
        <w:rPr>
          <w:bCs/>
          <w:color w:val="000000"/>
          <w:sz w:val="22"/>
          <w:szCs w:val="22"/>
        </w:rPr>
        <w:t xml:space="preserve"> г.) и свидетельства о государственной аккредитации (№</w:t>
      </w:r>
      <w:r>
        <w:rPr>
          <w:bCs/>
          <w:color w:val="000000"/>
          <w:sz w:val="22"/>
          <w:szCs w:val="22"/>
        </w:rPr>
        <w:t>3506</w:t>
      </w:r>
      <w:r w:rsidRPr="002E5E76">
        <w:rPr>
          <w:bCs/>
          <w:color w:val="000000"/>
          <w:sz w:val="22"/>
          <w:szCs w:val="22"/>
        </w:rPr>
        <w:t xml:space="preserve"> выдано Государственной службой по надзору и контролю в сфере образования Кемеровской области </w:t>
      </w:r>
      <w:r>
        <w:rPr>
          <w:bCs/>
          <w:color w:val="000000"/>
          <w:sz w:val="22"/>
          <w:szCs w:val="22"/>
        </w:rPr>
        <w:t>15.09.2020</w:t>
      </w:r>
      <w:r w:rsidRPr="002E5E76">
        <w:rPr>
          <w:bCs/>
          <w:color w:val="000000"/>
          <w:sz w:val="22"/>
          <w:szCs w:val="22"/>
        </w:rPr>
        <w:t xml:space="preserve">.) </w:t>
      </w:r>
      <w:r w:rsidRPr="002E5E76">
        <w:rPr>
          <w:color w:val="000000"/>
          <w:sz w:val="22"/>
          <w:szCs w:val="22"/>
        </w:rPr>
        <w:t xml:space="preserve">в лице директора Ивановой Ирины Геннадьевны, действующего на основании </w:t>
      </w:r>
      <w:r w:rsidRPr="002E5E76">
        <w:rPr>
          <w:bCs/>
          <w:color w:val="000000"/>
          <w:sz w:val="22"/>
          <w:szCs w:val="22"/>
        </w:rPr>
        <w:t>Устава и</w:t>
      </w:r>
      <w:proofErr w:type="gramEnd"/>
      <w:r w:rsidRPr="002E5E76">
        <w:rPr>
          <w:bCs/>
          <w:color w:val="000000"/>
          <w:sz w:val="22"/>
          <w:szCs w:val="22"/>
        </w:rPr>
        <w:t xml:space="preserve"> Приказа №61-л от 06.07.2015г.</w:t>
      </w:r>
      <w:r w:rsidRPr="002E5E76">
        <w:rPr>
          <w:color w:val="000000"/>
          <w:sz w:val="22"/>
          <w:szCs w:val="22"/>
        </w:rPr>
        <w:t>, с одной стороны, и</w:t>
      </w:r>
      <w:r w:rsidR="0087272D" w:rsidRPr="002006A1">
        <w:rPr>
          <w:sz w:val="20"/>
          <w:szCs w:val="20"/>
        </w:rPr>
        <w:t xml:space="preserve"> </w:t>
      </w:r>
    </w:p>
    <w:p w:rsidR="004646B8" w:rsidRPr="002006A1" w:rsidRDefault="004646B8" w:rsidP="00E3389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87272D" w:rsidRPr="002006A1" w:rsidRDefault="0087272D" w:rsidP="0087272D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__________________________________________________________________________________________</w:t>
      </w:r>
    </w:p>
    <w:p w:rsidR="005161F8" w:rsidRPr="002006A1" w:rsidRDefault="005161F8" w:rsidP="005161F8">
      <w:pPr>
        <w:pStyle w:val="a5"/>
        <w:spacing w:before="0" w:beforeAutospacing="0" w:after="0" w:afterAutospacing="0"/>
        <w:jc w:val="center"/>
        <w:rPr>
          <w:i/>
          <w:sz w:val="20"/>
          <w:szCs w:val="20"/>
        </w:rPr>
      </w:pPr>
      <w:r w:rsidRPr="002006A1">
        <w:rPr>
          <w:i/>
          <w:sz w:val="20"/>
          <w:szCs w:val="20"/>
        </w:rPr>
        <w:t>(Ф.И.О.)</w:t>
      </w:r>
    </w:p>
    <w:p w:rsidR="00D06B91" w:rsidRPr="002006A1" w:rsidRDefault="00433203" w:rsidP="0087272D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(далее – Заказчик)</w:t>
      </w:r>
      <w:r w:rsidR="00C74D9B" w:rsidRPr="002006A1">
        <w:rPr>
          <w:sz w:val="20"/>
          <w:szCs w:val="20"/>
        </w:rPr>
        <w:t xml:space="preserve"> с </w:t>
      </w:r>
      <w:r w:rsidR="0087272D" w:rsidRPr="002006A1">
        <w:rPr>
          <w:sz w:val="20"/>
          <w:szCs w:val="20"/>
        </w:rPr>
        <w:t>другой</w:t>
      </w:r>
      <w:r w:rsidR="00C74D9B" w:rsidRPr="002006A1">
        <w:rPr>
          <w:sz w:val="20"/>
          <w:szCs w:val="20"/>
        </w:rPr>
        <w:t xml:space="preserve"> стороны, при совместном упоминании именуемые в дальнейшем С</w:t>
      </w:r>
      <w:r w:rsidR="0087272D" w:rsidRPr="002006A1">
        <w:rPr>
          <w:sz w:val="20"/>
          <w:szCs w:val="20"/>
        </w:rPr>
        <w:t xml:space="preserve">тороны, </w:t>
      </w:r>
      <w:r w:rsidR="00D06B91" w:rsidRPr="002006A1">
        <w:rPr>
          <w:sz w:val="20"/>
          <w:szCs w:val="20"/>
        </w:rPr>
        <w:t>заключили настоящий договор о нижеследующем:</w:t>
      </w:r>
    </w:p>
    <w:p w:rsidR="001A00C5" w:rsidRPr="002006A1" w:rsidRDefault="001A00C5" w:rsidP="00EA0F54">
      <w:pPr>
        <w:jc w:val="center"/>
        <w:rPr>
          <w:b/>
          <w:bCs/>
          <w:sz w:val="20"/>
          <w:szCs w:val="20"/>
        </w:rPr>
      </w:pPr>
    </w:p>
    <w:p w:rsidR="00E71E4B" w:rsidRPr="002006A1" w:rsidRDefault="00E71E4B" w:rsidP="00EA0F54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1. Предмет договора</w:t>
      </w:r>
    </w:p>
    <w:p w:rsidR="00AE5EF2" w:rsidRPr="002006A1" w:rsidRDefault="00E71E4B" w:rsidP="004614A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1.1. Исполнитель обязуется оказать </w:t>
      </w:r>
      <w:r w:rsidR="002E71EE" w:rsidRPr="002006A1">
        <w:rPr>
          <w:sz w:val="20"/>
          <w:szCs w:val="20"/>
        </w:rPr>
        <w:t>услуги по подготовке и проведению квалификационного экзамена (проверочного испытания) на получение сертификата специалиста по специальности</w:t>
      </w:r>
    </w:p>
    <w:p w:rsidR="002E71EE" w:rsidRPr="002006A1" w:rsidRDefault="002E71EE" w:rsidP="004614A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br/>
        <w:t>«_______________________________________________________________________________________</w:t>
      </w:r>
      <w:r w:rsidR="002006A1">
        <w:rPr>
          <w:sz w:val="20"/>
          <w:szCs w:val="20"/>
        </w:rPr>
        <w:t>__________</w:t>
      </w:r>
      <w:r w:rsidRPr="002006A1">
        <w:rPr>
          <w:sz w:val="20"/>
          <w:szCs w:val="20"/>
        </w:rPr>
        <w:t>», а Заказчик обязуется принять их и оплатить.</w:t>
      </w:r>
    </w:p>
    <w:p w:rsidR="00FE229B" w:rsidRPr="002006A1" w:rsidRDefault="00FE229B" w:rsidP="004614A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1.2. </w:t>
      </w:r>
      <w:r w:rsidR="009F2D9E" w:rsidRPr="002006A1">
        <w:rPr>
          <w:sz w:val="20"/>
          <w:szCs w:val="20"/>
        </w:rPr>
        <w:t>Дата</w:t>
      </w:r>
      <w:r w:rsidRPr="002006A1">
        <w:rPr>
          <w:sz w:val="20"/>
          <w:szCs w:val="20"/>
        </w:rPr>
        <w:t xml:space="preserve"> оказания услуг – </w:t>
      </w:r>
      <w:r w:rsidR="00F22AD5" w:rsidRPr="002006A1">
        <w:rPr>
          <w:sz w:val="20"/>
          <w:szCs w:val="20"/>
        </w:rPr>
        <w:t>«____</w:t>
      </w:r>
      <w:r w:rsidR="00C94AE7">
        <w:rPr>
          <w:sz w:val="20"/>
          <w:szCs w:val="20"/>
        </w:rPr>
        <w:t>__</w:t>
      </w:r>
      <w:r w:rsidR="00F22AD5" w:rsidRPr="002006A1">
        <w:rPr>
          <w:sz w:val="20"/>
          <w:szCs w:val="20"/>
        </w:rPr>
        <w:t>» ________</w:t>
      </w:r>
      <w:r w:rsidR="00C94AE7">
        <w:rPr>
          <w:sz w:val="20"/>
          <w:szCs w:val="20"/>
        </w:rPr>
        <w:t>______</w:t>
      </w:r>
      <w:r w:rsidR="001301AC" w:rsidRPr="002006A1">
        <w:rPr>
          <w:sz w:val="20"/>
          <w:szCs w:val="20"/>
        </w:rPr>
        <w:t>20</w:t>
      </w:r>
      <w:r w:rsidR="00C94AE7">
        <w:rPr>
          <w:sz w:val="20"/>
          <w:szCs w:val="20"/>
        </w:rPr>
        <w:t>_____</w:t>
      </w:r>
      <w:r w:rsidR="00F511A7" w:rsidRPr="002006A1">
        <w:rPr>
          <w:sz w:val="20"/>
          <w:szCs w:val="20"/>
        </w:rPr>
        <w:t>г.</w:t>
      </w:r>
      <w:r w:rsidRPr="002006A1">
        <w:rPr>
          <w:sz w:val="20"/>
          <w:szCs w:val="20"/>
        </w:rPr>
        <w:t xml:space="preserve"> (</w:t>
      </w:r>
      <w:r w:rsidR="002E71EE" w:rsidRPr="002006A1">
        <w:rPr>
          <w:sz w:val="20"/>
          <w:szCs w:val="20"/>
        </w:rPr>
        <w:t xml:space="preserve">даты проведения этапов экзамена </w:t>
      </w:r>
      <w:r w:rsidR="0087272D" w:rsidRPr="002006A1">
        <w:rPr>
          <w:sz w:val="20"/>
          <w:szCs w:val="20"/>
        </w:rPr>
        <w:t xml:space="preserve">устанавливается Исполнителем и </w:t>
      </w:r>
      <w:r w:rsidR="002E71EE" w:rsidRPr="002006A1">
        <w:rPr>
          <w:sz w:val="20"/>
          <w:szCs w:val="20"/>
        </w:rPr>
        <w:t>сообщается Заказчику дополнительно</w:t>
      </w:r>
      <w:r w:rsidRPr="002006A1">
        <w:rPr>
          <w:sz w:val="20"/>
          <w:szCs w:val="20"/>
        </w:rPr>
        <w:t>).</w:t>
      </w:r>
    </w:p>
    <w:p w:rsidR="002E71EE" w:rsidRPr="002006A1" w:rsidRDefault="002E71EE" w:rsidP="004614A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1.3. Услуга оказывается в соответствии с Приказом Министерства здравоохранения  РФ от </w:t>
      </w:r>
      <w:r w:rsidR="00CD77BB" w:rsidRPr="002006A1">
        <w:rPr>
          <w:sz w:val="20"/>
          <w:szCs w:val="20"/>
        </w:rPr>
        <w:t>29</w:t>
      </w:r>
      <w:r w:rsidRPr="002006A1">
        <w:rPr>
          <w:sz w:val="20"/>
          <w:szCs w:val="20"/>
        </w:rPr>
        <w:t>.11.</w:t>
      </w:r>
      <w:r w:rsidR="00CD77BB" w:rsidRPr="002006A1">
        <w:rPr>
          <w:sz w:val="20"/>
          <w:szCs w:val="20"/>
        </w:rPr>
        <w:t>2012</w:t>
      </w:r>
      <w:r w:rsidRPr="002006A1">
        <w:rPr>
          <w:sz w:val="20"/>
          <w:szCs w:val="20"/>
        </w:rPr>
        <w:t>г. №</w:t>
      </w:r>
      <w:r w:rsidR="00CD77BB" w:rsidRPr="002006A1">
        <w:rPr>
          <w:sz w:val="20"/>
          <w:szCs w:val="20"/>
        </w:rPr>
        <w:t xml:space="preserve"> 982н</w:t>
      </w:r>
      <w:r w:rsidRPr="002006A1">
        <w:rPr>
          <w:sz w:val="20"/>
          <w:szCs w:val="20"/>
        </w:rPr>
        <w:t xml:space="preserve"> «</w:t>
      </w:r>
      <w:r w:rsidR="00CD77BB" w:rsidRPr="002006A1">
        <w:rPr>
          <w:sz w:val="20"/>
          <w:szCs w:val="20"/>
        </w:rPr>
        <w:t>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</w:t>
      </w:r>
      <w:r w:rsidRPr="002006A1">
        <w:rPr>
          <w:sz w:val="20"/>
          <w:szCs w:val="20"/>
        </w:rPr>
        <w:t xml:space="preserve">» </w:t>
      </w:r>
    </w:p>
    <w:p w:rsidR="006022A2" w:rsidRDefault="006022A2" w:rsidP="00EA0F54">
      <w:pPr>
        <w:jc w:val="center"/>
        <w:rPr>
          <w:b/>
          <w:bCs/>
          <w:sz w:val="20"/>
          <w:szCs w:val="20"/>
        </w:rPr>
      </w:pPr>
    </w:p>
    <w:p w:rsidR="00E71E4B" w:rsidRPr="002006A1" w:rsidRDefault="00E71E4B" w:rsidP="00EA0F54">
      <w:pPr>
        <w:jc w:val="center"/>
        <w:rPr>
          <w:b/>
          <w:bCs/>
          <w:sz w:val="20"/>
          <w:szCs w:val="20"/>
        </w:rPr>
      </w:pPr>
      <w:r w:rsidRPr="002006A1">
        <w:rPr>
          <w:b/>
          <w:bCs/>
          <w:sz w:val="20"/>
          <w:szCs w:val="20"/>
        </w:rPr>
        <w:t>2. Права сторон</w:t>
      </w:r>
    </w:p>
    <w:p w:rsidR="006E532F" w:rsidRPr="002006A1" w:rsidRDefault="006E532F" w:rsidP="006E532F">
      <w:pPr>
        <w:ind w:firstLine="567"/>
        <w:jc w:val="both"/>
        <w:rPr>
          <w:b/>
          <w:sz w:val="20"/>
          <w:szCs w:val="20"/>
        </w:rPr>
      </w:pPr>
      <w:r w:rsidRPr="002006A1">
        <w:rPr>
          <w:b/>
          <w:sz w:val="20"/>
          <w:szCs w:val="20"/>
        </w:rPr>
        <w:t>2.1. Исполнитель вправе:</w:t>
      </w:r>
    </w:p>
    <w:p w:rsidR="006E532F" w:rsidRPr="002006A1" w:rsidRDefault="006E532F" w:rsidP="006E53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- самостоятельно </w:t>
      </w:r>
      <w:r w:rsidR="002E71EE" w:rsidRPr="002006A1">
        <w:rPr>
          <w:sz w:val="20"/>
          <w:szCs w:val="20"/>
        </w:rPr>
        <w:t>определить состав экзаменационной квалификационной комиссии</w:t>
      </w:r>
      <w:r w:rsidRPr="002006A1">
        <w:rPr>
          <w:sz w:val="20"/>
          <w:szCs w:val="20"/>
        </w:rPr>
        <w:t>;</w:t>
      </w:r>
    </w:p>
    <w:p w:rsidR="006E532F" w:rsidRPr="002006A1" w:rsidRDefault="006E532F" w:rsidP="006E53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- требовать от Заказчика добросовестного исполнения обязательств по настоящему Договору и отказаться от </w:t>
      </w:r>
      <w:r w:rsidR="002E71EE" w:rsidRPr="002006A1">
        <w:rPr>
          <w:sz w:val="20"/>
          <w:szCs w:val="20"/>
        </w:rPr>
        <w:t>оказания</w:t>
      </w:r>
      <w:r w:rsidRPr="002006A1">
        <w:rPr>
          <w:sz w:val="20"/>
          <w:szCs w:val="20"/>
        </w:rPr>
        <w:t xml:space="preserve"> услуг в случае их невыполнения в порядке, установленном действующим законодательством и настоящим Договором.</w:t>
      </w:r>
    </w:p>
    <w:p w:rsidR="006E532F" w:rsidRPr="002006A1" w:rsidRDefault="006E532F" w:rsidP="006E532F">
      <w:pPr>
        <w:ind w:firstLine="567"/>
        <w:jc w:val="both"/>
        <w:rPr>
          <w:b/>
          <w:sz w:val="20"/>
          <w:szCs w:val="20"/>
        </w:rPr>
      </w:pPr>
      <w:r w:rsidRPr="002006A1">
        <w:rPr>
          <w:b/>
          <w:sz w:val="20"/>
          <w:szCs w:val="20"/>
        </w:rPr>
        <w:t>2.2. Заказчик вправе:</w:t>
      </w:r>
    </w:p>
    <w:p w:rsidR="006E532F" w:rsidRPr="002006A1" w:rsidRDefault="006E532F" w:rsidP="006E53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- получать информацию по вопросам, касающимся </w:t>
      </w:r>
      <w:r w:rsidR="002E71EE" w:rsidRPr="002006A1">
        <w:rPr>
          <w:sz w:val="20"/>
          <w:szCs w:val="20"/>
        </w:rPr>
        <w:t>оказания услуг</w:t>
      </w:r>
      <w:r w:rsidRPr="002006A1">
        <w:rPr>
          <w:sz w:val="20"/>
          <w:szCs w:val="20"/>
        </w:rPr>
        <w:t>;</w:t>
      </w:r>
    </w:p>
    <w:p w:rsidR="006E532F" w:rsidRPr="002006A1" w:rsidRDefault="006E532F" w:rsidP="006E532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06A1">
        <w:rPr>
          <w:rFonts w:ascii="Times New Roman" w:hAnsi="Times New Roman" w:cs="Times New Roman"/>
        </w:rPr>
        <w:t>- получать информацию о ходе оказания услуг.</w:t>
      </w:r>
    </w:p>
    <w:p w:rsidR="00D0242F" w:rsidRPr="002006A1" w:rsidRDefault="00D0242F" w:rsidP="00D024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- обращаться к работникам Колледжа по вопросам, касающим</w:t>
      </w:r>
      <w:r w:rsidR="00B608B2" w:rsidRPr="002006A1">
        <w:rPr>
          <w:sz w:val="20"/>
          <w:szCs w:val="20"/>
        </w:rPr>
        <w:t xml:space="preserve">ся </w:t>
      </w:r>
      <w:r w:rsidR="002E71EE" w:rsidRPr="002006A1">
        <w:rPr>
          <w:sz w:val="20"/>
          <w:szCs w:val="20"/>
        </w:rPr>
        <w:t>оказания услуг</w:t>
      </w:r>
      <w:r w:rsidR="00B608B2" w:rsidRPr="002006A1">
        <w:rPr>
          <w:sz w:val="20"/>
          <w:szCs w:val="20"/>
        </w:rPr>
        <w:t>;</w:t>
      </w:r>
    </w:p>
    <w:p w:rsidR="00D0242F" w:rsidRPr="002006A1" w:rsidRDefault="00D0242F" w:rsidP="00D024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- получать полную и достоверную информацию об оценке своих знаний, умений и навыков, </w:t>
      </w:r>
      <w:r w:rsidR="00DD75A4" w:rsidRPr="002006A1">
        <w:rPr>
          <w:sz w:val="20"/>
          <w:szCs w:val="20"/>
        </w:rPr>
        <w:t>а также о критериях этой оценки.</w:t>
      </w:r>
    </w:p>
    <w:p w:rsidR="006E532F" w:rsidRPr="002006A1" w:rsidRDefault="006E532F" w:rsidP="006E532F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3. Обязанности Исполнителя</w:t>
      </w:r>
    </w:p>
    <w:p w:rsidR="00DD75A4" w:rsidRPr="002006A1" w:rsidRDefault="00DD75A4" w:rsidP="00DD75A4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3.1. Создать экзаменационную квалификационную комиссию для проведения проверочного испытания по специальности, согласно действующей номенклатуре специальностей</w:t>
      </w:r>
    </w:p>
    <w:p w:rsidR="00DD75A4" w:rsidRPr="002006A1" w:rsidRDefault="00DD75A4" w:rsidP="00DD75A4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3.2. Подготовить программу проверочных испытаний, включающую тестовый контроль, определение практических навыков специалиста и заключительное собеседование </w:t>
      </w:r>
    </w:p>
    <w:p w:rsidR="00DD75A4" w:rsidRPr="002006A1" w:rsidRDefault="00DD75A4" w:rsidP="00DD75A4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3.3. Обеспечить спокойную и доброжелательную обстановку на проверочных испытаниях, позволяющую Заказчику наиболее полно проявить уровень своих знаний</w:t>
      </w:r>
    </w:p>
    <w:p w:rsidR="00DD75A4" w:rsidRPr="002006A1" w:rsidRDefault="00DD75A4" w:rsidP="00DD75A4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3.4. При успешной сдаче </w:t>
      </w:r>
      <w:r w:rsidR="00E47DAC" w:rsidRPr="002006A1">
        <w:rPr>
          <w:sz w:val="20"/>
          <w:szCs w:val="20"/>
        </w:rPr>
        <w:t xml:space="preserve">Заказчиком квалификационного экзамена, </w:t>
      </w:r>
      <w:r w:rsidRPr="002006A1">
        <w:rPr>
          <w:sz w:val="20"/>
          <w:szCs w:val="20"/>
        </w:rPr>
        <w:t>на основании решения экзаменационной квалификационной комиссии выдать Заказчику сертификат специалиста установленного образца сроком на пять лет.</w:t>
      </w:r>
    </w:p>
    <w:p w:rsidR="006E532F" w:rsidRPr="002006A1" w:rsidRDefault="006E532F" w:rsidP="006E532F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4. Обязанности Заказчика</w:t>
      </w:r>
    </w:p>
    <w:p w:rsidR="006E532F" w:rsidRPr="002006A1" w:rsidRDefault="006E532F" w:rsidP="00DD75A4">
      <w:pPr>
        <w:ind w:firstLine="567"/>
        <w:jc w:val="both"/>
        <w:rPr>
          <w:b/>
          <w:bCs/>
          <w:sz w:val="20"/>
          <w:szCs w:val="20"/>
        </w:rPr>
      </w:pPr>
      <w:r w:rsidRPr="002006A1">
        <w:rPr>
          <w:b/>
          <w:bCs/>
          <w:sz w:val="20"/>
          <w:szCs w:val="20"/>
        </w:rPr>
        <w:t>Заказчик обязан:</w:t>
      </w:r>
    </w:p>
    <w:p w:rsidR="00CD77BB" w:rsidRPr="002006A1" w:rsidRDefault="006E532F" w:rsidP="00DD75A4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4.1. </w:t>
      </w:r>
      <w:r w:rsidR="00DD75A4" w:rsidRPr="002006A1">
        <w:rPr>
          <w:sz w:val="20"/>
          <w:szCs w:val="20"/>
        </w:rPr>
        <w:t xml:space="preserve">Не </w:t>
      </w:r>
      <w:proofErr w:type="gramStart"/>
      <w:r w:rsidR="00DD75A4" w:rsidRPr="002006A1">
        <w:rPr>
          <w:sz w:val="20"/>
          <w:szCs w:val="20"/>
        </w:rPr>
        <w:t>позднее</w:t>
      </w:r>
      <w:proofErr w:type="gramEnd"/>
      <w:r w:rsidR="00DD75A4" w:rsidRPr="002006A1">
        <w:rPr>
          <w:sz w:val="20"/>
          <w:szCs w:val="20"/>
        </w:rPr>
        <w:t xml:space="preserve"> чем за пять дней до начала квалификационного экзамена предоставить Исполнителю все необходимые документы, предусмотренные </w:t>
      </w:r>
      <w:r w:rsidR="00CD77BB" w:rsidRPr="002006A1">
        <w:rPr>
          <w:sz w:val="20"/>
          <w:szCs w:val="20"/>
        </w:rPr>
        <w:t xml:space="preserve">Приказом Министерства здравоохранения  РФ от 29.11.2012г.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</w:t>
      </w:r>
    </w:p>
    <w:p w:rsidR="00DD75A4" w:rsidRPr="002006A1" w:rsidRDefault="00DD75A4" w:rsidP="00DD75A4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4.2. Явиться на все этапы квалификационного экзамена согл</w:t>
      </w:r>
      <w:r w:rsidR="008A7C3A" w:rsidRPr="002006A1">
        <w:rPr>
          <w:sz w:val="20"/>
          <w:szCs w:val="20"/>
        </w:rPr>
        <w:t>асно установленному расписанию.</w:t>
      </w:r>
    </w:p>
    <w:p w:rsidR="00D0242F" w:rsidRPr="002006A1" w:rsidRDefault="00D0242F" w:rsidP="00D0242F">
      <w:pPr>
        <w:ind w:firstLine="567"/>
        <w:jc w:val="both"/>
        <w:rPr>
          <w:sz w:val="20"/>
          <w:szCs w:val="20"/>
        </w:rPr>
      </w:pPr>
      <w:r w:rsidRPr="002006A1">
        <w:rPr>
          <w:bCs/>
          <w:sz w:val="20"/>
          <w:szCs w:val="20"/>
        </w:rPr>
        <w:t>4.</w:t>
      </w:r>
      <w:r w:rsidR="009E47CD" w:rsidRPr="002006A1">
        <w:rPr>
          <w:bCs/>
          <w:sz w:val="20"/>
          <w:szCs w:val="20"/>
        </w:rPr>
        <w:t>3.</w:t>
      </w:r>
      <w:r w:rsidRPr="002006A1">
        <w:rPr>
          <w:bCs/>
          <w:sz w:val="20"/>
          <w:szCs w:val="20"/>
        </w:rPr>
        <w:t> </w:t>
      </w:r>
      <w:r w:rsidRPr="002006A1">
        <w:rPr>
          <w:sz w:val="20"/>
          <w:szCs w:val="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 – 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D0242F" w:rsidRPr="002006A1" w:rsidRDefault="009E47CD" w:rsidP="00D024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4.4</w:t>
      </w:r>
      <w:r w:rsidR="00D0242F" w:rsidRPr="002006A1">
        <w:rPr>
          <w:sz w:val="20"/>
          <w:szCs w:val="20"/>
        </w:rPr>
        <w:t>. Бережно относиться к имуществу Исполнителя.</w:t>
      </w:r>
    </w:p>
    <w:p w:rsidR="00DD75A4" w:rsidRPr="002006A1" w:rsidRDefault="00DD75A4" w:rsidP="00D024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4.5. Принять и оплатить услуги, оказанные Исполнителем в соответствии с условиями настоящего договора.</w:t>
      </w:r>
    </w:p>
    <w:p w:rsidR="006E532F" w:rsidRPr="002006A1" w:rsidRDefault="006E532F" w:rsidP="006E532F">
      <w:pPr>
        <w:jc w:val="center"/>
        <w:rPr>
          <w:b/>
          <w:bCs/>
          <w:sz w:val="20"/>
          <w:szCs w:val="20"/>
        </w:rPr>
      </w:pPr>
      <w:r w:rsidRPr="002006A1">
        <w:rPr>
          <w:b/>
          <w:bCs/>
          <w:sz w:val="20"/>
          <w:szCs w:val="20"/>
        </w:rPr>
        <w:t>5. Порядок приемки и оплаты услуг</w:t>
      </w:r>
    </w:p>
    <w:p w:rsidR="009F2D9E" w:rsidRPr="002006A1" w:rsidRDefault="006E532F" w:rsidP="009F2D9E">
      <w:pPr>
        <w:ind w:left="709" w:hanging="169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5.1. </w:t>
      </w:r>
      <w:r w:rsidR="00DD75A4" w:rsidRPr="002006A1">
        <w:rPr>
          <w:sz w:val="20"/>
          <w:szCs w:val="20"/>
        </w:rPr>
        <w:t>С</w:t>
      </w:r>
      <w:r w:rsidRPr="002006A1">
        <w:rPr>
          <w:sz w:val="20"/>
          <w:szCs w:val="20"/>
        </w:rPr>
        <w:t xml:space="preserve">тоимость услуг, оказываемых </w:t>
      </w:r>
      <w:r w:rsidR="00DD75A4" w:rsidRPr="002006A1">
        <w:rPr>
          <w:sz w:val="20"/>
          <w:szCs w:val="20"/>
        </w:rPr>
        <w:t xml:space="preserve">Исполнителем </w:t>
      </w:r>
      <w:r w:rsidRPr="002006A1">
        <w:rPr>
          <w:sz w:val="20"/>
          <w:szCs w:val="20"/>
        </w:rPr>
        <w:t>по настоящему договору, составляет</w:t>
      </w:r>
      <w:r w:rsidR="00CD77BB" w:rsidRPr="002006A1">
        <w:rPr>
          <w:sz w:val="20"/>
          <w:szCs w:val="20"/>
        </w:rPr>
        <w:t xml:space="preserve">: </w:t>
      </w:r>
    </w:p>
    <w:p w:rsidR="00090BB3" w:rsidRPr="002006A1" w:rsidRDefault="002006A1" w:rsidP="00C9350B">
      <w:pPr>
        <w:ind w:left="709" w:hanging="142"/>
        <w:jc w:val="both"/>
        <w:rPr>
          <w:b/>
          <w:sz w:val="28"/>
          <w:szCs w:val="28"/>
          <w:u w:val="single"/>
        </w:rPr>
      </w:pPr>
      <w:r w:rsidRPr="002006A1">
        <w:rPr>
          <w:b/>
          <w:sz w:val="28"/>
          <w:szCs w:val="28"/>
          <w:u w:val="single"/>
        </w:rPr>
        <w:t>1</w:t>
      </w:r>
      <w:r w:rsidR="00C94AE7">
        <w:rPr>
          <w:b/>
          <w:sz w:val="28"/>
          <w:szCs w:val="28"/>
          <w:u w:val="single"/>
        </w:rPr>
        <w:t>505</w:t>
      </w:r>
      <w:r w:rsidRPr="002006A1">
        <w:rPr>
          <w:b/>
          <w:sz w:val="28"/>
          <w:szCs w:val="28"/>
          <w:u w:val="single"/>
        </w:rPr>
        <w:t xml:space="preserve"> (одна тысяча </w:t>
      </w:r>
      <w:r w:rsidR="00C94AE7">
        <w:rPr>
          <w:b/>
          <w:sz w:val="28"/>
          <w:szCs w:val="28"/>
          <w:u w:val="single"/>
        </w:rPr>
        <w:t>пятьсот пять</w:t>
      </w:r>
      <w:r w:rsidRPr="002006A1">
        <w:rPr>
          <w:b/>
          <w:sz w:val="28"/>
          <w:szCs w:val="28"/>
          <w:u w:val="single"/>
        </w:rPr>
        <w:t>) рубл</w:t>
      </w:r>
      <w:r w:rsidR="00E034AB">
        <w:rPr>
          <w:b/>
          <w:sz w:val="28"/>
          <w:szCs w:val="28"/>
          <w:u w:val="single"/>
        </w:rPr>
        <w:t>ей</w:t>
      </w:r>
      <w:r w:rsidRPr="002006A1">
        <w:rPr>
          <w:b/>
          <w:sz w:val="28"/>
          <w:szCs w:val="28"/>
          <w:u w:val="single"/>
        </w:rPr>
        <w:t xml:space="preserve"> 00 копеек</w:t>
      </w:r>
    </w:p>
    <w:p w:rsidR="009E47CD" w:rsidRPr="002006A1" w:rsidRDefault="009E47CD" w:rsidP="00CD77BB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lastRenderedPageBreak/>
        <w:t xml:space="preserve"> НДС не предусмотрен (п.п.14</w:t>
      </w:r>
      <w:r w:rsidR="008A7C3A" w:rsidRPr="002006A1">
        <w:rPr>
          <w:sz w:val="20"/>
          <w:szCs w:val="20"/>
        </w:rPr>
        <w:t xml:space="preserve"> ч.2</w:t>
      </w:r>
      <w:r w:rsidRPr="002006A1">
        <w:rPr>
          <w:sz w:val="20"/>
          <w:szCs w:val="20"/>
        </w:rPr>
        <w:t xml:space="preserve"> ст.149 НК РФ).</w:t>
      </w:r>
    </w:p>
    <w:p w:rsidR="008A7C3A" w:rsidRPr="002006A1" w:rsidRDefault="006E532F" w:rsidP="006E532F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5.2. Оплата услуг, оказываемых по настоящему договору, производится</w:t>
      </w:r>
      <w:r w:rsidR="00D0242F" w:rsidRPr="002006A1">
        <w:rPr>
          <w:sz w:val="20"/>
          <w:szCs w:val="20"/>
        </w:rPr>
        <w:t xml:space="preserve"> </w:t>
      </w:r>
      <w:r w:rsidR="00BA0490" w:rsidRPr="002006A1">
        <w:rPr>
          <w:sz w:val="20"/>
          <w:szCs w:val="20"/>
        </w:rPr>
        <w:t xml:space="preserve">путем банковского перевода на расчетный счет Исполнителя </w:t>
      </w:r>
      <w:r w:rsidR="008A7C3A" w:rsidRPr="002006A1">
        <w:rPr>
          <w:sz w:val="20"/>
          <w:szCs w:val="20"/>
        </w:rPr>
        <w:t xml:space="preserve">не </w:t>
      </w:r>
      <w:proofErr w:type="gramStart"/>
      <w:r w:rsidR="008A7C3A" w:rsidRPr="002006A1">
        <w:rPr>
          <w:sz w:val="20"/>
          <w:szCs w:val="20"/>
        </w:rPr>
        <w:t>позднее</w:t>
      </w:r>
      <w:proofErr w:type="gramEnd"/>
      <w:r w:rsidR="008A7C3A" w:rsidRPr="002006A1">
        <w:rPr>
          <w:sz w:val="20"/>
          <w:szCs w:val="20"/>
        </w:rPr>
        <w:t xml:space="preserve"> чем за </w:t>
      </w:r>
      <w:r w:rsidR="00331DF8" w:rsidRPr="002006A1">
        <w:rPr>
          <w:sz w:val="20"/>
          <w:szCs w:val="20"/>
        </w:rPr>
        <w:t>7</w:t>
      </w:r>
      <w:r w:rsidR="008A7C3A" w:rsidRPr="002006A1">
        <w:rPr>
          <w:sz w:val="20"/>
          <w:szCs w:val="20"/>
        </w:rPr>
        <w:t xml:space="preserve"> (</w:t>
      </w:r>
      <w:r w:rsidR="00331DF8" w:rsidRPr="002006A1">
        <w:rPr>
          <w:sz w:val="20"/>
          <w:szCs w:val="20"/>
        </w:rPr>
        <w:t>семь</w:t>
      </w:r>
      <w:r w:rsidR="008A7C3A" w:rsidRPr="002006A1">
        <w:rPr>
          <w:sz w:val="20"/>
          <w:szCs w:val="20"/>
        </w:rPr>
        <w:t xml:space="preserve">) дней до начала проведения </w:t>
      </w:r>
      <w:r w:rsidR="003F71C6" w:rsidRPr="002006A1">
        <w:rPr>
          <w:sz w:val="20"/>
          <w:szCs w:val="20"/>
        </w:rPr>
        <w:t>сертификационного</w:t>
      </w:r>
      <w:r w:rsidR="008A7C3A" w:rsidRPr="002006A1">
        <w:rPr>
          <w:sz w:val="20"/>
          <w:szCs w:val="20"/>
        </w:rPr>
        <w:t xml:space="preserve"> экзамена.</w:t>
      </w:r>
    </w:p>
    <w:p w:rsidR="001A00C5" w:rsidRPr="002006A1" w:rsidRDefault="001A00C5" w:rsidP="006E532F">
      <w:pPr>
        <w:jc w:val="center"/>
        <w:rPr>
          <w:b/>
          <w:bCs/>
          <w:sz w:val="20"/>
          <w:szCs w:val="20"/>
        </w:rPr>
      </w:pPr>
    </w:p>
    <w:p w:rsidR="006E532F" w:rsidRPr="002006A1" w:rsidRDefault="008A7C3A" w:rsidP="006E532F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6</w:t>
      </w:r>
      <w:r w:rsidR="006E532F" w:rsidRPr="002006A1">
        <w:rPr>
          <w:b/>
          <w:bCs/>
          <w:sz w:val="20"/>
          <w:szCs w:val="20"/>
        </w:rPr>
        <w:t>. Порядок изменения и расторжения договора</w:t>
      </w:r>
    </w:p>
    <w:p w:rsidR="006E532F" w:rsidRPr="002006A1" w:rsidRDefault="008A7C3A" w:rsidP="006E53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6</w:t>
      </w:r>
      <w:r w:rsidR="006E532F" w:rsidRPr="002006A1">
        <w:rPr>
          <w:sz w:val="20"/>
          <w:szCs w:val="20"/>
        </w:rPr>
        <w:t>.1. 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 и составляют его неотъемлемую часть.</w:t>
      </w:r>
    </w:p>
    <w:p w:rsidR="006E532F" w:rsidRPr="002006A1" w:rsidRDefault="008A7C3A" w:rsidP="006E53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6</w:t>
      </w:r>
      <w:r w:rsidR="006E532F" w:rsidRPr="002006A1">
        <w:rPr>
          <w:sz w:val="20"/>
          <w:szCs w:val="20"/>
        </w:rPr>
        <w:t xml:space="preserve">.2. Настоящий </w:t>
      </w:r>
      <w:proofErr w:type="gramStart"/>
      <w:r w:rsidR="006E532F" w:rsidRPr="002006A1">
        <w:rPr>
          <w:sz w:val="20"/>
          <w:szCs w:val="20"/>
        </w:rPr>
        <w:t>договор</w:t>
      </w:r>
      <w:proofErr w:type="gramEnd"/>
      <w:r w:rsidR="006E532F" w:rsidRPr="002006A1">
        <w:rPr>
          <w:sz w:val="20"/>
          <w:szCs w:val="20"/>
        </w:rPr>
        <w:t xml:space="preserve"> может быть расторгнут по соглашению Сторон, либо в судебного порядке.</w:t>
      </w:r>
    </w:p>
    <w:p w:rsidR="002006A1" w:rsidRPr="002006A1" w:rsidRDefault="002006A1" w:rsidP="002006A1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lang w:eastAsia="en-US"/>
        </w:rPr>
      </w:pPr>
      <w:r w:rsidRPr="002006A1">
        <w:rPr>
          <w:b/>
          <w:sz w:val="20"/>
          <w:szCs w:val="20"/>
          <w:lang w:eastAsia="en-US"/>
        </w:rPr>
        <w:t>Антикоррупционная оговорка</w:t>
      </w:r>
    </w:p>
    <w:p w:rsidR="002006A1" w:rsidRPr="002006A1" w:rsidRDefault="002006A1" w:rsidP="002006A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006A1">
        <w:rPr>
          <w:sz w:val="20"/>
          <w:szCs w:val="20"/>
          <w:lang w:eastAsia="en-US"/>
        </w:rPr>
        <w:t xml:space="preserve">7.1. </w:t>
      </w:r>
      <w:proofErr w:type="gramStart"/>
      <w:r w:rsidRPr="002006A1">
        <w:rPr>
          <w:sz w:val="20"/>
          <w:szCs w:val="20"/>
          <w:lang w:eastAsia="en-US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2006A1" w:rsidRPr="002006A1" w:rsidRDefault="002006A1" w:rsidP="002006A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gramStart"/>
      <w:r w:rsidRPr="002006A1">
        <w:rPr>
          <w:sz w:val="20"/>
          <w:szCs w:val="20"/>
          <w:lang w:eastAsia="en-US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2006A1" w:rsidRPr="002006A1" w:rsidRDefault="002006A1" w:rsidP="002006A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006A1">
        <w:rPr>
          <w:sz w:val="20"/>
          <w:szCs w:val="20"/>
          <w:lang w:eastAsia="en-US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2006A1">
        <w:rPr>
          <w:sz w:val="20"/>
          <w:szCs w:val="20"/>
          <w:lang w:eastAsia="en-US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2006A1">
        <w:rPr>
          <w:sz w:val="20"/>
          <w:szCs w:val="20"/>
          <w:lang w:eastAsia="en-US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2006A1">
        <w:rPr>
          <w:sz w:val="20"/>
          <w:szCs w:val="20"/>
          <w:lang w:eastAsia="en-US"/>
        </w:rPr>
        <w:t>с даты направления</w:t>
      </w:r>
      <w:proofErr w:type="gramEnd"/>
      <w:r w:rsidRPr="002006A1">
        <w:rPr>
          <w:sz w:val="20"/>
          <w:szCs w:val="20"/>
          <w:lang w:eastAsia="en-US"/>
        </w:rPr>
        <w:t xml:space="preserve"> письменного уведомления.</w:t>
      </w:r>
    </w:p>
    <w:p w:rsidR="002006A1" w:rsidRPr="002006A1" w:rsidRDefault="002006A1" w:rsidP="002006A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006A1">
        <w:rPr>
          <w:sz w:val="20"/>
          <w:szCs w:val="20"/>
          <w:lang w:eastAsia="en-US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2006A1">
        <w:rPr>
          <w:sz w:val="20"/>
          <w:szCs w:val="20"/>
          <w:lang w:eastAsia="en-US"/>
        </w:rPr>
        <w:t>был</w:t>
      </w:r>
      <w:proofErr w:type="gramEnd"/>
      <w:r w:rsidRPr="002006A1">
        <w:rPr>
          <w:sz w:val="20"/>
          <w:szCs w:val="20"/>
          <w:lang w:eastAsia="en-US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6E532F" w:rsidRPr="002006A1" w:rsidRDefault="002006A1" w:rsidP="006E532F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8</w:t>
      </w:r>
      <w:r w:rsidR="006E532F" w:rsidRPr="002006A1">
        <w:rPr>
          <w:b/>
          <w:bCs/>
          <w:sz w:val="20"/>
          <w:szCs w:val="20"/>
        </w:rPr>
        <w:t>. Ответственность за неисполнение или ненадлежащее исполнение обязательств по настоящему договору</w:t>
      </w:r>
    </w:p>
    <w:p w:rsidR="006E532F" w:rsidRPr="002006A1" w:rsidRDefault="008A7C3A" w:rsidP="006E532F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2006A1">
        <w:rPr>
          <w:rFonts w:ascii="Times New Roman" w:hAnsi="Times New Roman" w:cs="Times New Roman"/>
        </w:rPr>
        <w:t>7</w:t>
      </w:r>
      <w:r w:rsidR="006E532F" w:rsidRPr="002006A1">
        <w:rPr>
          <w:rFonts w:ascii="Times New Roman" w:hAnsi="Times New Roman" w:cs="Times New Roman"/>
        </w:rPr>
        <w:t>.1. </w:t>
      </w:r>
      <w:r w:rsidRPr="002006A1">
        <w:rPr>
          <w:rFonts w:ascii="Times New Roman" w:hAnsi="Times New Roman" w:cs="Times New Roman"/>
        </w:rPr>
        <w:t>За неисполнение и (или)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6E532F" w:rsidRPr="002006A1" w:rsidRDefault="002006A1" w:rsidP="008A7C3A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9</w:t>
      </w:r>
      <w:r w:rsidR="006E532F" w:rsidRPr="002006A1">
        <w:rPr>
          <w:b/>
          <w:bCs/>
          <w:sz w:val="20"/>
          <w:szCs w:val="20"/>
        </w:rPr>
        <w:t>. Заключительные положения</w:t>
      </w:r>
    </w:p>
    <w:p w:rsidR="006E532F" w:rsidRPr="002006A1" w:rsidRDefault="008A7C3A" w:rsidP="006E53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8</w:t>
      </w:r>
      <w:r w:rsidR="006E532F" w:rsidRPr="002006A1">
        <w:rPr>
          <w:sz w:val="20"/>
          <w:szCs w:val="20"/>
        </w:rPr>
        <w:t>.1. Споры и разногласия, которые могут возникнуть при исполнении настоящего договора, должны по возможности разрешаться путем переговоров между сторонами.</w:t>
      </w:r>
    </w:p>
    <w:p w:rsidR="006E532F" w:rsidRPr="002006A1" w:rsidRDefault="008A7C3A" w:rsidP="006E53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8</w:t>
      </w:r>
      <w:r w:rsidR="006E532F" w:rsidRPr="002006A1">
        <w:rPr>
          <w:sz w:val="20"/>
          <w:szCs w:val="20"/>
        </w:rPr>
        <w:t>.2. При отсутствии возможности урегулирования разногласий путем переговоров стороны решают споры в соответствии с законодательством Российской федерации.</w:t>
      </w:r>
    </w:p>
    <w:p w:rsidR="006E532F" w:rsidRPr="002006A1" w:rsidRDefault="008A7C3A" w:rsidP="006E532F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8</w:t>
      </w:r>
      <w:r w:rsidR="006E532F" w:rsidRPr="002006A1">
        <w:rPr>
          <w:sz w:val="20"/>
          <w:szCs w:val="20"/>
        </w:rPr>
        <w:t xml:space="preserve">.3. Настоящий договор вступает в силу с момента подписания его сторонами и действует до полного исполнения сторонами обязательств по настоящему договору. </w:t>
      </w:r>
    </w:p>
    <w:p w:rsidR="006E532F" w:rsidRPr="002006A1" w:rsidRDefault="008A7C3A" w:rsidP="006E532F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8</w:t>
      </w:r>
      <w:r w:rsidR="006E532F" w:rsidRPr="002006A1">
        <w:rPr>
          <w:sz w:val="20"/>
          <w:szCs w:val="20"/>
        </w:rPr>
        <w:t>.4. Договор составлен на русском языке в двух идентичных экземплярах (по одному для каждой из сторон), имеющих равную юридическую силу.</w:t>
      </w:r>
    </w:p>
    <w:p w:rsidR="006E532F" w:rsidRPr="002006A1" w:rsidRDefault="002006A1" w:rsidP="006E532F">
      <w:pPr>
        <w:jc w:val="center"/>
        <w:rPr>
          <w:b/>
          <w:bCs/>
          <w:sz w:val="20"/>
          <w:szCs w:val="20"/>
        </w:rPr>
      </w:pPr>
      <w:r w:rsidRPr="002006A1">
        <w:rPr>
          <w:b/>
          <w:bCs/>
          <w:sz w:val="20"/>
          <w:szCs w:val="20"/>
        </w:rPr>
        <w:t>10</w:t>
      </w:r>
      <w:r w:rsidR="006E532F" w:rsidRPr="002006A1">
        <w:rPr>
          <w:b/>
          <w:bCs/>
          <w:sz w:val="20"/>
          <w:szCs w:val="20"/>
        </w:rPr>
        <w:t>. Адреса, реквизиты и подписи сторон</w:t>
      </w:r>
    </w:p>
    <w:p w:rsidR="005161F8" w:rsidRPr="002006A1" w:rsidRDefault="005161F8" w:rsidP="006E532F">
      <w:pPr>
        <w:jc w:val="center"/>
        <w:rPr>
          <w:b/>
          <w:bCs/>
          <w:sz w:val="20"/>
          <w:szCs w:val="20"/>
        </w:rPr>
      </w:pPr>
    </w:p>
    <w:tbl>
      <w:tblPr>
        <w:tblW w:w="4981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6"/>
        <w:gridCol w:w="204"/>
        <w:gridCol w:w="4990"/>
      </w:tblGrid>
      <w:tr w:rsidR="007F172C" w:rsidRPr="002006A1" w:rsidTr="00D9126C">
        <w:tc>
          <w:tcPr>
            <w:tcW w:w="2408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6E532F" w:rsidRPr="002006A1" w:rsidRDefault="002006A1" w:rsidP="006E532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E532F" w:rsidRPr="002006A1">
              <w:rPr>
                <w:b/>
                <w:sz w:val="20"/>
                <w:szCs w:val="20"/>
              </w:rPr>
              <w:t>.1. Исполнитель:</w:t>
            </w:r>
          </w:p>
          <w:p w:rsidR="009D500B" w:rsidRPr="002006A1" w:rsidRDefault="009D500B" w:rsidP="006E532F">
            <w:pPr>
              <w:jc w:val="both"/>
              <w:rPr>
                <w:sz w:val="20"/>
                <w:szCs w:val="20"/>
              </w:rPr>
            </w:pPr>
          </w:p>
          <w:p w:rsidR="006E532F" w:rsidRPr="002006A1" w:rsidRDefault="006E532F" w:rsidP="006E532F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Государственное бюджетное</w:t>
            </w:r>
            <w:r w:rsidR="00054646" w:rsidRPr="002006A1">
              <w:rPr>
                <w:sz w:val="20"/>
                <w:szCs w:val="20"/>
              </w:rPr>
              <w:t xml:space="preserve"> профессиональное</w:t>
            </w:r>
            <w:r w:rsidRPr="002006A1">
              <w:rPr>
                <w:sz w:val="20"/>
                <w:szCs w:val="20"/>
              </w:rPr>
              <w:t xml:space="preserve"> образовательное учреждение «</w:t>
            </w:r>
            <w:r w:rsidR="00124170">
              <w:rPr>
                <w:sz w:val="20"/>
                <w:szCs w:val="20"/>
              </w:rPr>
              <w:t>Кузбасский</w:t>
            </w:r>
            <w:r w:rsidRPr="002006A1">
              <w:rPr>
                <w:sz w:val="20"/>
                <w:szCs w:val="20"/>
              </w:rPr>
              <w:t xml:space="preserve"> медицинский колледж»</w:t>
            </w:r>
          </w:p>
          <w:p w:rsidR="006E532F" w:rsidRPr="002006A1" w:rsidRDefault="006E532F" w:rsidP="006E532F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0000, г"/>
              </w:smartTagPr>
              <w:r w:rsidRPr="002006A1">
                <w:rPr>
                  <w:sz w:val="20"/>
                  <w:szCs w:val="20"/>
                </w:rPr>
                <w:t>650000, г</w:t>
              </w:r>
            </w:smartTag>
            <w:proofErr w:type="gramStart"/>
            <w:r w:rsidRPr="002006A1">
              <w:rPr>
                <w:sz w:val="20"/>
                <w:szCs w:val="20"/>
              </w:rPr>
              <w:t>.К</w:t>
            </w:r>
            <w:proofErr w:type="gramEnd"/>
            <w:r w:rsidRPr="002006A1">
              <w:rPr>
                <w:sz w:val="20"/>
                <w:szCs w:val="20"/>
              </w:rPr>
              <w:t>емерово, ул.Н</w:t>
            </w:r>
            <w:r w:rsidR="00C671E2" w:rsidRPr="002006A1">
              <w:rPr>
                <w:sz w:val="20"/>
                <w:szCs w:val="20"/>
              </w:rPr>
              <w:t xml:space="preserve">иколая </w:t>
            </w:r>
            <w:r w:rsidRPr="002006A1">
              <w:rPr>
                <w:sz w:val="20"/>
                <w:szCs w:val="20"/>
              </w:rPr>
              <w:t>Островского, 10</w:t>
            </w:r>
          </w:p>
          <w:p w:rsidR="006E532F" w:rsidRPr="002006A1" w:rsidRDefault="006E532F" w:rsidP="006E532F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Тел./факс (3842) 36-59-25</w:t>
            </w:r>
          </w:p>
          <w:p w:rsidR="006E532F" w:rsidRPr="002006A1" w:rsidRDefault="006E532F" w:rsidP="006E532F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ИНН/КПП 4207032920 / 420501001</w:t>
            </w:r>
          </w:p>
          <w:p w:rsidR="006E532F" w:rsidRPr="002006A1" w:rsidRDefault="006E532F" w:rsidP="006E532F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УФК по Кемеровской области (</w:t>
            </w:r>
            <w:proofErr w:type="gramStart"/>
            <w:r w:rsidRPr="002006A1">
              <w:rPr>
                <w:sz w:val="20"/>
                <w:szCs w:val="20"/>
              </w:rPr>
              <w:t>л</w:t>
            </w:r>
            <w:proofErr w:type="gramEnd"/>
            <w:r w:rsidRPr="002006A1">
              <w:rPr>
                <w:sz w:val="20"/>
                <w:szCs w:val="20"/>
              </w:rPr>
              <w:t>/с 20396У02020)</w:t>
            </w:r>
          </w:p>
          <w:p w:rsidR="006E532F" w:rsidRPr="002006A1" w:rsidRDefault="006E532F" w:rsidP="006E532F">
            <w:pPr>
              <w:jc w:val="both"/>
              <w:rPr>
                <w:sz w:val="20"/>
                <w:szCs w:val="20"/>
              </w:rPr>
            </w:pPr>
            <w:proofErr w:type="gramStart"/>
            <w:r w:rsidRPr="002006A1">
              <w:rPr>
                <w:sz w:val="20"/>
                <w:szCs w:val="20"/>
              </w:rPr>
              <w:t>р</w:t>
            </w:r>
            <w:proofErr w:type="gramEnd"/>
            <w:r w:rsidRPr="002006A1">
              <w:rPr>
                <w:sz w:val="20"/>
                <w:szCs w:val="20"/>
              </w:rPr>
              <w:t>/с 40601810300001000001</w:t>
            </w:r>
          </w:p>
          <w:p w:rsidR="00697629" w:rsidRPr="002006A1" w:rsidRDefault="00697629" w:rsidP="00697629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Отделение Кемерово г. Кемерово</w:t>
            </w:r>
          </w:p>
          <w:p w:rsidR="006E532F" w:rsidRPr="002006A1" w:rsidRDefault="006E532F" w:rsidP="006E532F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БИК 043207001</w:t>
            </w:r>
          </w:p>
          <w:p w:rsidR="006E532F" w:rsidRPr="002006A1" w:rsidRDefault="006E532F" w:rsidP="006E532F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ОК</w:t>
            </w:r>
            <w:r w:rsidR="00A440D0" w:rsidRPr="002006A1">
              <w:rPr>
                <w:sz w:val="20"/>
                <w:szCs w:val="20"/>
              </w:rPr>
              <w:t>ТМО</w:t>
            </w:r>
            <w:r w:rsidRPr="002006A1">
              <w:rPr>
                <w:sz w:val="20"/>
                <w:szCs w:val="20"/>
              </w:rPr>
              <w:t xml:space="preserve"> 32</w:t>
            </w:r>
            <w:r w:rsidR="00A440D0" w:rsidRPr="002006A1">
              <w:rPr>
                <w:sz w:val="20"/>
                <w:szCs w:val="20"/>
              </w:rPr>
              <w:t> 7</w:t>
            </w:r>
            <w:r w:rsidRPr="002006A1">
              <w:rPr>
                <w:sz w:val="20"/>
                <w:szCs w:val="20"/>
              </w:rPr>
              <w:t>01</w:t>
            </w:r>
            <w:r w:rsidR="00A440D0" w:rsidRPr="002006A1">
              <w:rPr>
                <w:sz w:val="20"/>
                <w:szCs w:val="20"/>
              </w:rPr>
              <w:t xml:space="preserve"> </w:t>
            </w:r>
            <w:r w:rsidRPr="002006A1">
              <w:rPr>
                <w:sz w:val="20"/>
                <w:szCs w:val="20"/>
              </w:rPr>
              <w:t>000</w:t>
            </w:r>
          </w:p>
          <w:p w:rsidR="006821EF" w:rsidRPr="002006A1" w:rsidRDefault="006821EF" w:rsidP="006E532F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Код дохода  0 0 0 0 0 0 0 0 0 0 0 0 0 0 0 0 0 1 3 0</w:t>
            </w:r>
          </w:p>
        </w:tc>
        <w:tc>
          <w:tcPr>
            <w:tcW w:w="102" w:type="pct"/>
          </w:tcPr>
          <w:p w:rsidR="006E532F" w:rsidRPr="002006A1" w:rsidRDefault="006E532F" w:rsidP="006E53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6E532F" w:rsidRPr="002006A1" w:rsidRDefault="002006A1" w:rsidP="006E532F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E532F" w:rsidRPr="002006A1">
              <w:rPr>
                <w:b/>
                <w:sz w:val="20"/>
                <w:szCs w:val="20"/>
              </w:rPr>
              <w:t>.2. Заказчик:</w:t>
            </w:r>
          </w:p>
          <w:p w:rsidR="009D500B" w:rsidRPr="002006A1" w:rsidRDefault="009D500B" w:rsidP="00191FD7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</w:p>
          <w:p w:rsidR="00191FD7" w:rsidRPr="002006A1" w:rsidRDefault="005161F8" w:rsidP="00191FD7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_______</w:t>
            </w:r>
            <w:r w:rsidR="00051C88" w:rsidRPr="002006A1">
              <w:rPr>
                <w:sz w:val="20"/>
                <w:szCs w:val="20"/>
              </w:rPr>
              <w:t>_________________________</w:t>
            </w:r>
            <w:r w:rsidR="00770FD8" w:rsidRPr="002006A1">
              <w:rPr>
                <w:sz w:val="20"/>
                <w:szCs w:val="20"/>
              </w:rPr>
              <w:t>_______</w:t>
            </w:r>
          </w:p>
          <w:p w:rsidR="004646B8" w:rsidRPr="002006A1" w:rsidRDefault="00770FD8" w:rsidP="00770FD8">
            <w:pPr>
              <w:tabs>
                <w:tab w:val="center" w:pos="2212"/>
              </w:tabs>
              <w:ind w:right="175"/>
              <w:jc w:val="center"/>
              <w:rPr>
                <w:i/>
                <w:sz w:val="20"/>
                <w:szCs w:val="20"/>
              </w:rPr>
            </w:pPr>
            <w:r w:rsidRPr="002006A1">
              <w:rPr>
                <w:i/>
                <w:sz w:val="20"/>
                <w:szCs w:val="20"/>
              </w:rPr>
              <w:t>(Ф.И.О.)</w:t>
            </w:r>
          </w:p>
          <w:p w:rsidR="005161F8" w:rsidRPr="002006A1" w:rsidRDefault="005161F8" w:rsidP="005161F8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_______________</w:t>
            </w:r>
            <w:r w:rsidR="00051C88" w:rsidRPr="002006A1">
              <w:rPr>
                <w:sz w:val="20"/>
                <w:szCs w:val="20"/>
              </w:rPr>
              <w:t>________________________</w:t>
            </w:r>
          </w:p>
          <w:p w:rsidR="005161F8" w:rsidRPr="002006A1" w:rsidRDefault="005161F8" w:rsidP="005161F8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_____</w:t>
            </w:r>
            <w:r w:rsidR="00051C88" w:rsidRPr="002006A1">
              <w:rPr>
                <w:sz w:val="20"/>
                <w:szCs w:val="20"/>
              </w:rPr>
              <w:t>_________________________</w:t>
            </w:r>
            <w:r w:rsidR="00770FD8" w:rsidRPr="002006A1">
              <w:rPr>
                <w:sz w:val="20"/>
                <w:szCs w:val="20"/>
              </w:rPr>
              <w:t>_________</w:t>
            </w:r>
          </w:p>
          <w:p w:rsidR="00770FD8" w:rsidRPr="002006A1" w:rsidRDefault="00770FD8" w:rsidP="00770FD8">
            <w:pPr>
              <w:jc w:val="center"/>
              <w:rPr>
                <w:i/>
                <w:sz w:val="20"/>
                <w:szCs w:val="20"/>
              </w:rPr>
            </w:pPr>
            <w:r w:rsidRPr="002006A1">
              <w:rPr>
                <w:i/>
                <w:sz w:val="20"/>
                <w:szCs w:val="20"/>
              </w:rPr>
              <w:t>(адрес по прописке)</w:t>
            </w:r>
          </w:p>
          <w:p w:rsidR="005161F8" w:rsidRPr="002006A1" w:rsidRDefault="005161F8" w:rsidP="00191FD7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__________________</w:t>
            </w:r>
            <w:r w:rsidR="00051C88" w:rsidRPr="002006A1">
              <w:rPr>
                <w:sz w:val="20"/>
                <w:szCs w:val="20"/>
              </w:rPr>
              <w:t>_____________________</w:t>
            </w:r>
          </w:p>
          <w:p w:rsidR="005161F8" w:rsidRPr="002006A1" w:rsidRDefault="005161F8" w:rsidP="00191FD7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______________________</w:t>
            </w:r>
            <w:r w:rsidR="004646B8" w:rsidRPr="002006A1">
              <w:rPr>
                <w:sz w:val="20"/>
                <w:szCs w:val="20"/>
              </w:rPr>
              <w:t>________________</w:t>
            </w:r>
            <w:r w:rsidR="00770FD8" w:rsidRPr="002006A1">
              <w:rPr>
                <w:sz w:val="20"/>
                <w:szCs w:val="20"/>
              </w:rPr>
              <w:t>_</w:t>
            </w:r>
          </w:p>
          <w:p w:rsidR="00051C88" w:rsidRPr="002006A1" w:rsidRDefault="00051C88" w:rsidP="00191FD7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</w:p>
          <w:p w:rsidR="005161F8" w:rsidRPr="002006A1" w:rsidRDefault="005161F8" w:rsidP="00191FD7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 xml:space="preserve"> _____</w:t>
            </w:r>
            <w:r w:rsidR="00051C88" w:rsidRPr="002006A1">
              <w:rPr>
                <w:sz w:val="20"/>
                <w:szCs w:val="20"/>
              </w:rPr>
              <w:t>_____________________________</w:t>
            </w:r>
            <w:r w:rsidR="00770FD8" w:rsidRPr="002006A1">
              <w:rPr>
                <w:sz w:val="20"/>
                <w:szCs w:val="20"/>
              </w:rPr>
              <w:t>____</w:t>
            </w:r>
          </w:p>
          <w:p w:rsidR="005161F8" w:rsidRPr="002006A1" w:rsidRDefault="005161F8" w:rsidP="00191FD7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</w:p>
        </w:tc>
      </w:tr>
      <w:tr w:rsidR="007F172C" w:rsidRPr="002006A1" w:rsidTr="00D81A13">
        <w:tc>
          <w:tcPr>
            <w:tcW w:w="2408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D81A13" w:rsidRPr="002006A1" w:rsidRDefault="00D81A13" w:rsidP="00D81A13">
            <w:pPr>
              <w:jc w:val="both"/>
              <w:rPr>
                <w:sz w:val="20"/>
                <w:szCs w:val="20"/>
              </w:rPr>
            </w:pPr>
          </w:p>
          <w:p w:rsidR="00D81A13" w:rsidRPr="002006A1" w:rsidRDefault="0007774B" w:rsidP="00D81A13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 xml:space="preserve">Директор_________________ </w:t>
            </w:r>
            <w:proofErr w:type="spellStart"/>
            <w:r w:rsidRPr="002006A1">
              <w:rPr>
                <w:sz w:val="20"/>
                <w:szCs w:val="20"/>
              </w:rPr>
              <w:t>И.Г.Иванова</w:t>
            </w:r>
            <w:proofErr w:type="spellEnd"/>
          </w:p>
          <w:p w:rsidR="00D81A13" w:rsidRPr="002006A1" w:rsidRDefault="00D81A13" w:rsidP="00D81A13">
            <w:pPr>
              <w:jc w:val="both"/>
              <w:rPr>
                <w:i/>
                <w:sz w:val="20"/>
                <w:szCs w:val="20"/>
              </w:rPr>
            </w:pPr>
            <w:r w:rsidRPr="002006A1">
              <w:rPr>
                <w:i/>
                <w:sz w:val="20"/>
                <w:szCs w:val="20"/>
              </w:rPr>
              <w:t xml:space="preserve">          </w:t>
            </w:r>
            <w:r w:rsidR="009E1B2D" w:rsidRPr="002006A1">
              <w:rPr>
                <w:i/>
                <w:sz w:val="20"/>
                <w:szCs w:val="20"/>
              </w:rPr>
              <w:t xml:space="preserve">     </w:t>
            </w:r>
            <w:r w:rsidRPr="002006A1">
              <w:rPr>
                <w:i/>
                <w:sz w:val="20"/>
                <w:szCs w:val="20"/>
              </w:rPr>
              <w:t xml:space="preserve">     М.П.</w:t>
            </w:r>
          </w:p>
        </w:tc>
        <w:tc>
          <w:tcPr>
            <w:tcW w:w="102" w:type="pct"/>
          </w:tcPr>
          <w:p w:rsidR="00D81A13" w:rsidRPr="002006A1" w:rsidRDefault="00D81A13" w:rsidP="00D81A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5161F8" w:rsidRPr="002006A1" w:rsidRDefault="005161F8" w:rsidP="00D81A13">
            <w:pPr>
              <w:jc w:val="both"/>
              <w:rPr>
                <w:sz w:val="20"/>
                <w:szCs w:val="20"/>
              </w:rPr>
            </w:pPr>
          </w:p>
          <w:p w:rsidR="00D81A13" w:rsidRPr="002006A1" w:rsidRDefault="00D81A13" w:rsidP="00D81A13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 xml:space="preserve">_____________________ / </w:t>
            </w:r>
            <w:r w:rsidR="005161F8" w:rsidRPr="002006A1">
              <w:rPr>
                <w:sz w:val="20"/>
                <w:szCs w:val="20"/>
              </w:rPr>
              <w:t>______________________</w:t>
            </w:r>
          </w:p>
          <w:p w:rsidR="00D81A13" w:rsidRPr="002006A1" w:rsidRDefault="009E1B2D" w:rsidP="002006A1">
            <w:pPr>
              <w:jc w:val="both"/>
              <w:rPr>
                <w:i/>
                <w:sz w:val="20"/>
                <w:szCs w:val="20"/>
              </w:rPr>
            </w:pPr>
            <w:r w:rsidRPr="002006A1">
              <w:rPr>
                <w:i/>
                <w:sz w:val="20"/>
                <w:szCs w:val="20"/>
              </w:rPr>
              <w:t xml:space="preserve">                    (подпись)                        (расшифровка)</w:t>
            </w:r>
          </w:p>
        </w:tc>
      </w:tr>
    </w:tbl>
    <w:p w:rsidR="002006A1" w:rsidRDefault="002006A1">
      <w:pPr>
        <w:rPr>
          <w:b/>
          <w:bCs/>
          <w:sz w:val="20"/>
          <w:szCs w:val="20"/>
        </w:rPr>
      </w:pPr>
      <w:bookmarkStart w:id="1" w:name="_GoBack"/>
      <w:bookmarkEnd w:id="1"/>
    </w:p>
    <w:p w:rsidR="00C94AE7" w:rsidRPr="002006A1" w:rsidRDefault="00C94AE7" w:rsidP="00C94AE7">
      <w:pPr>
        <w:jc w:val="center"/>
        <w:rPr>
          <w:b/>
          <w:sz w:val="20"/>
          <w:szCs w:val="20"/>
        </w:rPr>
      </w:pPr>
      <w:r w:rsidRPr="002006A1">
        <w:rPr>
          <w:b/>
          <w:sz w:val="20"/>
          <w:szCs w:val="20"/>
        </w:rPr>
        <w:t xml:space="preserve">Д О Г О В О </w:t>
      </w:r>
      <w:proofErr w:type="gramStart"/>
      <w:r w:rsidRPr="002006A1">
        <w:rPr>
          <w:b/>
          <w:sz w:val="20"/>
          <w:szCs w:val="20"/>
        </w:rPr>
        <w:t>Р</w:t>
      </w:r>
      <w:proofErr w:type="gramEnd"/>
      <w:r w:rsidRPr="002006A1">
        <w:rPr>
          <w:b/>
          <w:sz w:val="20"/>
          <w:szCs w:val="20"/>
        </w:rPr>
        <w:t xml:space="preserve"> №________________</w:t>
      </w:r>
      <w:r w:rsidRPr="002006A1">
        <w:rPr>
          <w:b/>
          <w:sz w:val="20"/>
          <w:szCs w:val="20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Pr="002006A1">
        <w:rPr>
          <w:b/>
          <w:sz w:val="20"/>
          <w:szCs w:val="20"/>
        </w:rPr>
        <w:instrText xml:space="preserve"> FORMTEXT </w:instrText>
      </w:r>
      <w:r w:rsidR="00E561B7">
        <w:rPr>
          <w:b/>
          <w:sz w:val="20"/>
          <w:szCs w:val="20"/>
        </w:rPr>
      </w:r>
      <w:r w:rsidR="00E561B7">
        <w:rPr>
          <w:b/>
          <w:sz w:val="20"/>
          <w:szCs w:val="20"/>
        </w:rPr>
        <w:fldChar w:fldCharType="separate"/>
      </w:r>
      <w:r w:rsidRPr="002006A1">
        <w:rPr>
          <w:b/>
          <w:sz w:val="20"/>
          <w:szCs w:val="20"/>
        </w:rPr>
        <w:fldChar w:fldCharType="end"/>
      </w:r>
    </w:p>
    <w:p w:rsidR="00C94AE7" w:rsidRPr="002006A1" w:rsidRDefault="00C94AE7" w:rsidP="00C94AE7">
      <w:pPr>
        <w:jc w:val="center"/>
        <w:rPr>
          <w:b/>
          <w:sz w:val="20"/>
          <w:szCs w:val="20"/>
        </w:rPr>
      </w:pPr>
      <w:r w:rsidRPr="002006A1">
        <w:rPr>
          <w:b/>
          <w:sz w:val="20"/>
          <w:szCs w:val="20"/>
        </w:rPr>
        <w:t>на оказание платных образовательных услуг</w:t>
      </w:r>
    </w:p>
    <w:p w:rsidR="00C94AE7" w:rsidRPr="002006A1" w:rsidRDefault="00C94AE7" w:rsidP="00C94AE7">
      <w:pPr>
        <w:jc w:val="center"/>
        <w:rPr>
          <w:sz w:val="20"/>
          <w:szCs w:val="20"/>
        </w:rPr>
      </w:pPr>
    </w:p>
    <w:p w:rsidR="00C94AE7" w:rsidRPr="002006A1" w:rsidRDefault="00C94AE7" w:rsidP="00C94AE7">
      <w:pPr>
        <w:pStyle w:val="a5"/>
        <w:spacing w:before="0" w:beforeAutospacing="0" w:after="0" w:afterAutospacing="0"/>
        <w:rPr>
          <w:sz w:val="20"/>
          <w:szCs w:val="20"/>
        </w:rPr>
      </w:pPr>
      <w:r w:rsidRPr="002006A1">
        <w:rPr>
          <w:sz w:val="20"/>
          <w:szCs w:val="20"/>
        </w:rPr>
        <w:t>г. Кемерово</w:t>
      </w:r>
      <w:r w:rsidRPr="002006A1">
        <w:rPr>
          <w:sz w:val="20"/>
          <w:szCs w:val="20"/>
        </w:rPr>
        <w:tab/>
      </w:r>
      <w:r w:rsidRPr="002006A1">
        <w:rPr>
          <w:sz w:val="20"/>
          <w:szCs w:val="20"/>
        </w:rPr>
        <w:tab/>
      </w:r>
      <w:r w:rsidRPr="002006A1">
        <w:rPr>
          <w:sz w:val="20"/>
          <w:szCs w:val="20"/>
        </w:rPr>
        <w:tab/>
      </w:r>
      <w:r w:rsidRPr="002006A1">
        <w:rPr>
          <w:sz w:val="20"/>
          <w:szCs w:val="20"/>
        </w:rPr>
        <w:tab/>
      </w:r>
      <w:r w:rsidRPr="002006A1">
        <w:rPr>
          <w:sz w:val="20"/>
          <w:szCs w:val="20"/>
        </w:rPr>
        <w:tab/>
      </w:r>
      <w:r w:rsidRPr="002006A1">
        <w:rPr>
          <w:sz w:val="20"/>
          <w:szCs w:val="20"/>
        </w:rPr>
        <w:tab/>
      </w:r>
      <w:r w:rsidRPr="002006A1">
        <w:rPr>
          <w:sz w:val="20"/>
          <w:szCs w:val="20"/>
        </w:rPr>
        <w:tab/>
        <w:t xml:space="preserve">                            «____» ____________ 20</w:t>
      </w:r>
      <w:r>
        <w:rPr>
          <w:sz w:val="20"/>
          <w:szCs w:val="20"/>
        </w:rPr>
        <w:t>_____</w:t>
      </w:r>
      <w:r w:rsidRPr="002006A1">
        <w:rPr>
          <w:sz w:val="20"/>
          <w:szCs w:val="20"/>
        </w:rPr>
        <w:t xml:space="preserve"> г.</w:t>
      </w:r>
    </w:p>
    <w:p w:rsidR="00C94AE7" w:rsidRPr="002006A1" w:rsidRDefault="006022A2" w:rsidP="00C94AE7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proofErr w:type="gramStart"/>
      <w:r w:rsidRPr="002E5E76">
        <w:rPr>
          <w:bCs/>
          <w:color w:val="000000"/>
          <w:sz w:val="22"/>
          <w:szCs w:val="22"/>
        </w:rPr>
        <w:t>Государственное бюджетное профессиональное образовательное учреждение  «</w:t>
      </w:r>
      <w:r>
        <w:rPr>
          <w:bCs/>
          <w:color w:val="000000"/>
          <w:sz w:val="22"/>
          <w:szCs w:val="22"/>
        </w:rPr>
        <w:t>Кузбасский</w:t>
      </w:r>
      <w:r w:rsidRPr="002E5E76">
        <w:rPr>
          <w:bCs/>
          <w:color w:val="000000"/>
          <w:sz w:val="22"/>
          <w:szCs w:val="22"/>
        </w:rPr>
        <w:t xml:space="preserve"> медицинский колледж»</w:t>
      </w:r>
      <w:r w:rsidRPr="002E5E76">
        <w:rPr>
          <w:color w:val="000000"/>
          <w:sz w:val="22"/>
          <w:szCs w:val="22"/>
        </w:rPr>
        <w:t xml:space="preserve"> (далее – </w:t>
      </w:r>
      <w:r w:rsidRPr="002E5E76">
        <w:rPr>
          <w:bCs/>
          <w:color w:val="000000"/>
          <w:sz w:val="22"/>
          <w:szCs w:val="22"/>
        </w:rPr>
        <w:t>Исполнитель или Колледж)</w:t>
      </w:r>
      <w:r w:rsidRPr="002E5E76">
        <w:rPr>
          <w:color w:val="000000"/>
          <w:sz w:val="22"/>
          <w:szCs w:val="22"/>
        </w:rPr>
        <w:t xml:space="preserve">, на основании </w:t>
      </w:r>
      <w:r w:rsidRPr="002E5E76">
        <w:rPr>
          <w:bCs/>
          <w:color w:val="000000"/>
          <w:sz w:val="22"/>
          <w:szCs w:val="22"/>
        </w:rPr>
        <w:t>лицензии (№ 1</w:t>
      </w:r>
      <w:r>
        <w:rPr>
          <w:bCs/>
          <w:color w:val="000000"/>
          <w:sz w:val="22"/>
          <w:szCs w:val="22"/>
        </w:rPr>
        <w:t>7537</w:t>
      </w:r>
      <w:r w:rsidRPr="002E5E76">
        <w:rPr>
          <w:bCs/>
          <w:color w:val="000000"/>
          <w:sz w:val="22"/>
          <w:szCs w:val="22"/>
        </w:rPr>
        <w:t xml:space="preserve"> выдана Государственной службой по надзору и контролю в сфере образования Кемеровской области </w:t>
      </w:r>
      <w:r>
        <w:rPr>
          <w:bCs/>
          <w:color w:val="000000"/>
          <w:sz w:val="22"/>
          <w:szCs w:val="22"/>
        </w:rPr>
        <w:t>12</w:t>
      </w:r>
      <w:r w:rsidRPr="002E5E76">
        <w:rPr>
          <w:bCs/>
          <w:color w:val="000000"/>
          <w:sz w:val="22"/>
          <w:szCs w:val="22"/>
        </w:rPr>
        <w:t>.0</w:t>
      </w:r>
      <w:r>
        <w:rPr>
          <w:bCs/>
          <w:color w:val="000000"/>
          <w:sz w:val="22"/>
          <w:szCs w:val="22"/>
        </w:rPr>
        <w:t>8</w:t>
      </w:r>
      <w:r w:rsidRPr="002E5E76">
        <w:rPr>
          <w:bCs/>
          <w:color w:val="000000"/>
          <w:sz w:val="22"/>
          <w:szCs w:val="22"/>
        </w:rPr>
        <w:t>.20</w:t>
      </w:r>
      <w:r>
        <w:rPr>
          <w:bCs/>
          <w:color w:val="000000"/>
          <w:sz w:val="22"/>
          <w:szCs w:val="22"/>
        </w:rPr>
        <w:t>20</w:t>
      </w:r>
      <w:r w:rsidRPr="002E5E76">
        <w:rPr>
          <w:bCs/>
          <w:color w:val="000000"/>
          <w:sz w:val="22"/>
          <w:szCs w:val="22"/>
        </w:rPr>
        <w:t xml:space="preserve"> г.) и свидетельства о государственной аккредитации (№</w:t>
      </w:r>
      <w:r>
        <w:rPr>
          <w:bCs/>
          <w:color w:val="000000"/>
          <w:sz w:val="22"/>
          <w:szCs w:val="22"/>
        </w:rPr>
        <w:t>3506</w:t>
      </w:r>
      <w:r w:rsidRPr="002E5E76">
        <w:rPr>
          <w:bCs/>
          <w:color w:val="000000"/>
          <w:sz w:val="22"/>
          <w:szCs w:val="22"/>
        </w:rPr>
        <w:t xml:space="preserve"> выдано Государственной службой по надзору и контролю в сфере образования Кемеровской области </w:t>
      </w:r>
      <w:r>
        <w:rPr>
          <w:bCs/>
          <w:color w:val="000000"/>
          <w:sz w:val="22"/>
          <w:szCs w:val="22"/>
        </w:rPr>
        <w:t>15.09.2020</w:t>
      </w:r>
      <w:r w:rsidRPr="002E5E76">
        <w:rPr>
          <w:bCs/>
          <w:color w:val="000000"/>
          <w:sz w:val="22"/>
          <w:szCs w:val="22"/>
        </w:rPr>
        <w:t xml:space="preserve">.) </w:t>
      </w:r>
      <w:r w:rsidRPr="002E5E76">
        <w:rPr>
          <w:color w:val="000000"/>
          <w:sz w:val="22"/>
          <w:szCs w:val="22"/>
        </w:rPr>
        <w:t xml:space="preserve">в лице директора Ивановой Ирины Геннадьевны, действующего на основании </w:t>
      </w:r>
      <w:r w:rsidRPr="002E5E76">
        <w:rPr>
          <w:bCs/>
          <w:color w:val="000000"/>
          <w:sz w:val="22"/>
          <w:szCs w:val="22"/>
        </w:rPr>
        <w:t>Устава и</w:t>
      </w:r>
      <w:proofErr w:type="gramEnd"/>
      <w:r w:rsidRPr="002E5E76">
        <w:rPr>
          <w:bCs/>
          <w:color w:val="000000"/>
          <w:sz w:val="22"/>
          <w:szCs w:val="22"/>
        </w:rPr>
        <w:t xml:space="preserve"> Приказа №61-л от 06.07.2015г.</w:t>
      </w:r>
      <w:r w:rsidRPr="002E5E76">
        <w:rPr>
          <w:color w:val="000000"/>
          <w:sz w:val="22"/>
          <w:szCs w:val="22"/>
        </w:rPr>
        <w:t>, с одной стороны, и</w:t>
      </w:r>
      <w:r w:rsidR="00C94AE7" w:rsidRPr="002006A1">
        <w:rPr>
          <w:sz w:val="20"/>
          <w:szCs w:val="20"/>
        </w:rPr>
        <w:t xml:space="preserve"> </w:t>
      </w:r>
    </w:p>
    <w:p w:rsidR="00C94AE7" w:rsidRPr="002006A1" w:rsidRDefault="00C94AE7" w:rsidP="00C94AE7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C94AE7" w:rsidRPr="002006A1" w:rsidRDefault="00C94AE7" w:rsidP="00C94AE7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__________________________________________________________________________________________</w:t>
      </w:r>
    </w:p>
    <w:p w:rsidR="00C94AE7" w:rsidRPr="002006A1" w:rsidRDefault="00C94AE7" w:rsidP="00C94AE7">
      <w:pPr>
        <w:pStyle w:val="a5"/>
        <w:spacing w:before="0" w:beforeAutospacing="0" w:after="0" w:afterAutospacing="0"/>
        <w:jc w:val="center"/>
        <w:rPr>
          <w:i/>
          <w:sz w:val="20"/>
          <w:szCs w:val="20"/>
        </w:rPr>
      </w:pPr>
      <w:r w:rsidRPr="002006A1">
        <w:rPr>
          <w:i/>
          <w:sz w:val="20"/>
          <w:szCs w:val="20"/>
        </w:rPr>
        <w:t>(Ф.И.О.)</w:t>
      </w:r>
    </w:p>
    <w:p w:rsidR="00C94AE7" w:rsidRPr="002006A1" w:rsidRDefault="00C94AE7" w:rsidP="00C94AE7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(далее – Заказчик) с другой стороны, при совместном упоминании именуемые в дальнейшем Стороны, заключили настоящий договор о нижеследующем:</w:t>
      </w:r>
    </w:p>
    <w:p w:rsidR="00C94AE7" w:rsidRPr="002006A1" w:rsidRDefault="00C94AE7" w:rsidP="00C94AE7">
      <w:pPr>
        <w:jc w:val="center"/>
        <w:rPr>
          <w:b/>
          <w:bCs/>
          <w:sz w:val="20"/>
          <w:szCs w:val="20"/>
        </w:rPr>
      </w:pPr>
    </w:p>
    <w:p w:rsidR="00C94AE7" w:rsidRPr="002006A1" w:rsidRDefault="00C94AE7" w:rsidP="00C94AE7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1. Предмет договора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1.1. Исполнитель обязуется оказать услуги по подготовке и проведению квалификационного экзамена (проверочного испытания) на получение сертификата специалиста по специальности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br/>
        <w:t>«_______________________________________________________________________________________</w:t>
      </w:r>
      <w:r>
        <w:rPr>
          <w:sz w:val="20"/>
          <w:szCs w:val="20"/>
        </w:rPr>
        <w:t>__________</w:t>
      </w:r>
      <w:r w:rsidRPr="002006A1">
        <w:rPr>
          <w:sz w:val="20"/>
          <w:szCs w:val="20"/>
        </w:rPr>
        <w:t>», а Заказчик обязуется принять их и оплатить.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1.2. Дата оказания услуг – «____</w:t>
      </w:r>
      <w:r>
        <w:rPr>
          <w:sz w:val="20"/>
          <w:szCs w:val="20"/>
        </w:rPr>
        <w:t>__</w:t>
      </w:r>
      <w:r w:rsidRPr="002006A1">
        <w:rPr>
          <w:sz w:val="20"/>
          <w:szCs w:val="20"/>
        </w:rPr>
        <w:t>» ________</w:t>
      </w:r>
      <w:r>
        <w:rPr>
          <w:sz w:val="20"/>
          <w:szCs w:val="20"/>
        </w:rPr>
        <w:t>______</w:t>
      </w:r>
      <w:r w:rsidRPr="002006A1">
        <w:rPr>
          <w:sz w:val="20"/>
          <w:szCs w:val="20"/>
        </w:rPr>
        <w:t>20</w:t>
      </w:r>
      <w:r>
        <w:rPr>
          <w:sz w:val="20"/>
          <w:szCs w:val="20"/>
        </w:rPr>
        <w:t>_____</w:t>
      </w:r>
      <w:r w:rsidRPr="002006A1">
        <w:rPr>
          <w:sz w:val="20"/>
          <w:szCs w:val="20"/>
        </w:rPr>
        <w:t>г. (даты проведения этапов экзамена устанавливается Исполнителем и сообщается Заказчику дополнительно).</w:t>
      </w:r>
    </w:p>
    <w:p w:rsidR="00C94AE7" w:rsidRPr="002006A1" w:rsidRDefault="00C94AE7" w:rsidP="00C94AE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1.3. Услуга оказывается в соответствии с Приказом Министерства здравоохранения  РФ от 29.11.2012г.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</w:t>
      </w:r>
    </w:p>
    <w:p w:rsidR="00C94AE7" w:rsidRPr="002006A1" w:rsidRDefault="00C94AE7" w:rsidP="00C94AE7">
      <w:pPr>
        <w:jc w:val="center"/>
        <w:rPr>
          <w:b/>
          <w:bCs/>
          <w:sz w:val="20"/>
          <w:szCs w:val="20"/>
        </w:rPr>
      </w:pPr>
      <w:r w:rsidRPr="002006A1">
        <w:rPr>
          <w:b/>
          <w:bCs/>
          <w:sz w:val="20"/>
          <w:szCs w:val="20"/>
        </w:rPr>
        <w:t>2. Права сторон</w:t>
      </w:r>
    </w:p>
    <w:p w:rsidR="00C94AE7" w:rsidRPr="002006A1" w:rsidRDefault="00C94AE7" w:rsidP="00C94AE7">
      <w:pPr>
        <w:ind w:firstLine="567"/>
        <w:jc w:val="both"/>
        <w:rPr>
          <w:b/>
          <w:sz w:val="20"/>
          <w:szCs w:val="20"/>
        </w:rPr>
      </w:pPr>
      <w:r w:rsidRPr="002006A1">
        <w:rPr>
          <w:b/>
          <w:sz w:val="20"/>
          <w:szCs w:val="20"/>
        </w:rPr>
        <w:t>2.1. Исполнитель вправе: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- самостоятельно определить состав экзаменационной квалификационной комиссии;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- требовать от Заказчика добросовестного исполнения обязательств по настоящему Договору и отказаться от оказания услуг в случае их невыполнения в порядке, установленном действующим законодательством и настоящим Договором.</w:t>
      </w:r>
    </w:p>
    <w:p w:rsidR="00C94AE7" w:rsidRPr="002006A1" w:rsidRDefault="00C94AE7" w:rsidP="00C94AE7">
      <w:pPr>
        <w:ind w:firstLine="567"/>
        <w:jc w:val="both"/>
        <w:rPr>
          <w:b/>
          <w:sz w:val="20"/>
          <w:szCs w:val="20"/>
        </w:rPr>
      </w:pPr>
      <w:r w:rsidRPr="002006A1">
        <w:rPr>
          <w:b/>
          <w:sz w:val="20"/>
          <w:szCs w:val="20"/>
        </w:rPr>
        <w:t>2.2. Заказчик вправе: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- получать информацию по вопросам, касающимся оказания услуг;</w:t>
      </w:r>
    </w:p>
    <w:p w:rsidR="00C94AE7" w:rsidRPr="002006A1" w:rsidRDefault="00C94AE7" w:rsidP="00C94AE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06A1">
        <w:rPr>
          <w:rFonts w:ascii="Times New Roman" w:hAnsi="Times New Roman" w:cs="Times New Roman"/>
        </w:rPr>
        <w:t>- получать информацию о ходе оказания услуг.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- обращаться к работникам Колледжа по вопросам, касающимся оказания услуг;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- получать полную и достоверную информацию об оценке своих знаний, умений и навыков, а также о критериях этой оценки.</w:t>
      </w:r>
    </w:p>
    <w:p w:rsidR="00C94AE7" w:rsidRPr="002006A1" w:rsidRDefault="00C94AE7" w:rsidP="00C94AE7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3. Обязанности Исполнителя</w:t>
      </w:r>
    </w:p>
    <w:p w:rsidR="00C94AE7" w:rsidRPr="002006A1" w:rsidRDefault="00C94AE7" w:rsidP="00C94AE7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3.1. Создать экзаменационную квалификационную комиссию для проведения проверочного испытания по специальности, согласно действующей номенклатуре специальностей</w:t>
      </w:r>
    </w:p>
    <w:p w:rsidR="00C94AE7" w:rsidRPr="002006A1" w:rsidRDefault="00C94AE7" w:rsidP="00C94AE7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3.2. Подготовить программу проверочных испытаний, включающую тестовый контроль, определение практических навыков специалиста и заключительное собеседование </w:t>
      </w:r>
    </w:p>
    <w:p w:rsidR="00C94AE7" w:rsidRPr="002006A1" w:rsidRDefault="00C94AE7" w:rsidP="00C94AE7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3.3. Обеспечить спокойную и доброжелательную обстановку на проверочных испытаниях, позволяющую Заказчику наиболее полно проявить уровень своих знаний</w:t>
      </w:r>
    </w:p>
    <w:p w:rsidR="00C94AE7" w:rsidRPr="002006A1" w:rsidRDefault="00C94AE7" w:rsidP="00C94AE7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3.4. При успешной сдаче Заказчиком квалификационного экзамена, на основании решения экзаменационной квалификационной комиссии выдать Заказчику сертификат специалиста установленного образца сроком на пять лет.</w:t>
      </w:r>
    </w:p>
    <w:p w:rsidR="00C94AE7" w:rsidRPr="002006A1" w:rsidRDefault="00C94AE7" w:rsidP="00C94AE7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4. Обязанности Заказчика</w:t>
      </w:r>
    </w:p>
    <w:p w:rsidR="00C94AE7" w:rsidRPr="002006A1" w:rsidRDefault="00C94AE7" w:rsidP="00C94AE7">
      <w:pPr>
        <w:ind w:firstLine="567"/>
        <w:jc w:val="both"/>
        <w:rPr>
          <w:b/>
          <w:bCs/>
          <w:sz w:val="20"/>
          <w:szCs w:val="20"/>
        </w:rPr>
      </w:pPr>
      <w:r w:rsidRPr="002006A1">
        <w:rPr>
          <w:b/>
          <w:bCs/>
          <w:sz w:val="20"/>
          <w:szCs w:val="20"/>
        </w:rPr>
        <w:t>Заказчик обязан: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4.1. Не </w:t>
      </w:r>
      <w:proofErr w:type="gramStart"/>
      <w:r w:rsidRPr="002006A1">
        <w:rPr>
          <w:sz w:val="20"/>
          <w:szCs w:val="20"/>
        </w:rPr>
        <w:t>позднее</w:t>
      </w:r>
      <w:proofErr w:type="gramEnd"/>
      <w:r w:rsidRPr="002006A1">
        <w:rPr>
          <w:sz w:val="20"/>
          <w:szCs w:val="20"/>
        </w:rPr>
        <w:t xml:space="preserve"> чем за пять дней до начала квалификационного экзамена предоставить Исполнителю все необходимые документы, предусмотренные Приказом Министерства здравоохранения  РФ от 29.11.2012г.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4.2. Явиться на все этапы квалификационного экзамена согласно установленному расписанию.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bCs/>
          <w:sz w:val="20"/>
          <w:szCs w:val="20"/>
        </w:rPr>
        <w:t>4.3. </w:t>
      </w:r>
      <w:r w:rsidRPr="002006A1">
        <w:rPr>
          <w:sz w:val="20"/>
          <w:szCs w:val="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 – 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4.4. Бережно относиться к имуществу Исполнителя.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4.5. Принять и оплатить услуги, оказанные Исполнителем в соответствии с условиями настоящего договора.</w:t>
      </w:r>
    </w:p>
    <w:p w:rsidR="00C94AE7" w:rsidRPr="002006A1" w:rsidRDefault="00C94AE7" w:rsidP="00C94AE7">
      <w:pPr>
        <w:jc w:val="center"/>
        <w:rPr>
          <w:b/>
          <w:bCs/>
          <w:sz w:val="20"/>
          <w:szCs w:val="20"/>
        </w:rPr>
      </w:pPr>
      <w:r w:rsidRPr="002006A1">
        <w:rPr>
          <w:b/>
          <w:bCs/>
          <w:sz w:val="20"/>
          <w:szCs w:val="20"/>
        </w:rPr>
        <w:t>5. Порядок приемки и оплаты услуг</w:t>
      </w:r>
    </w:p>
    <w:p w:rsidR="00C94AE7" w:rsidRPr="002006A1" w:rsidRDefault="00C94AE7" w:rsidP="00C94AE7">
      <w:pPr>
        <w:ind w:left="709" w:hanging="169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5.1. Стоимость услуг, оказываемых Исполнителем по настоящему договору, составляет: </w:t>
      </w:r>
    </w:p>
    <w:p w:rsidR="00C94AE7" w:rsidRPr="002006A1" w:rsidRDefault="00C94AE7" w:rsidP="00C94AE7">
      <w:pPr>
        <w:ind w:left="709" w:hanging="142"/>
        <w:jc w:val="both"/>
        <w:rPr>
          <w:b/>
          <w:sz w:val="28"/>
          <w:szCs w:val="28"/>
          <w:u w:val="single"/>
        </w:rPr>
      </w:pPr>
      <w:r w:rsidRPr="002006A1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505</w:t>
      </w:r>
      <w:r w:rsidRPr="002006A1">
        <w:rPr>
          <w:b/>
          <w:sz w:val="28"/>
          <w:szCs w:val="28"/>
          <w:u w:val="single"/>
        </w:rPr>
        <w:t xml:space="preserve"> (одна тысяча </w:t>
      </w:r>
      <w:r>
        <w:rPr>
          <w:b/>
          <w:sz w:val="28"/>
          <w:szCs w:val="28"/>
          <w:u w:val="single"/>
        </w:rPr>
        <w:t>пятьсот пять</w:t>
      </w:r>
      <w:r w:rsidRPr="002006A1">
        <w:rPr>
          <w:b/>
          <w:sz w:val="28"/>
          <w:szCs w:val="28"/>
          <w:u w:val="single"/>
        </w:rPr>
        <w:t>) рубл</w:t>
      </w:r>
      <w:r>
        <w:rPr>
          <w:b/>
          <w:sz w:val="28"/>
          <w:szCs w:val="28"/>
          <w:u w:val="single"/>
        </w:rPr>
        <w:t>ей</w:t>
      </w:r>
      <w:r w:rsidRPr="002006A1">
        <w:rPr>
          <w:b/>
          <w:sz w:val="28"/>
          <w:szCs w:val="28"/>
          <w:u w:val="single"/>
        </w:rPr>
        <w:t xml:space="preserve"> 00 копеек</w:t>
      </w:r>
    </w:p>
    <w:p w:rsidR="00C94AE7" w:rsidRPr="002006A1" w:rsidRDefault="00C94AE7" w:rsidP="00C94AE7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lastRenderedPageBreak/>
        <w:t xml:space="preserve"> НДС не предусмотрен (п.п.14 ч.2 ст.149 НК РФ).</w:t>
      </w:r>
    </w:p>
    <w:p w:rsidR="00C94AE7" w:rsidRPr="002006A1" w:rsidRDefault="00C94AE7" w:rsidP="00C94AE7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5.2. Оплата услуг, оказываемых по настоящему договору, производится путем банковского перевода на расчетный счет Исполнителя не </w:t>
      </w:r>
      <w:proofErr w:type="gramStart"/>
      <w:r w:rsidRPr="002006A1">
        <w:rPr>
          <w:sz w:val="20"/>
          <w:szCs w:val="20"/>
        </w:rPr>
        <w:t>позднее</w:t>
      </w:r>
      <w:proofErr w:type="gramEnd"/>
      <w:r w:rsidRPr="002006A1">
        <w:rPr>
          <w:sz w:val="20"/>
          <w:szCs w:val="20"/>
        </w:rPr>
        <w:t xml:space="preserve"> чем за 7 (семь) дней до начала проведения сертификационного экзамена.</w:t>
      </w:r>
    </w:p>
    <w:p w:rsidR="00C94AE7" w:rsidRPr="002006A1" w:rsidRDefault="00C94AE7" w:rsidP="00C94AE7">
      <w:pPr>
        <w:jc w:val="center"/>
        <w:rPr>
          <w:b/>
          <w:bCs/>
          <w:sz w:val="20"/>
          <w:szCs w:val="20"/>
        </w:rPr>
      </w:pPr>
    </w:p>
    <w:p w:rsidR="00C94AE7" w:rsidRPr="002006A1" w:rsidRDefault="00C94AE7" w:rsidP="00C94AE7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6. Порядок изменения и расторжения договора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6.1. 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 и составляют его неотъемлемую часть.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6.2. Настоящий </w:t>
      </w:r>
      <w:proofErr w:type="gramStart"/>
      <w:r w:rsidRPr="002006A1">
        <w:rPr>
          <w:sz w:val="20"/>
          <w:szCs w:val="20"/>
        </w:rPr>
        <w:t>договор</w:t>
      </w:r>
      <w:proofErr w:type="gramEnd"/>
      <w:r w:rsidRPr="002006A1">
        <w:rPr>
          <w:sz w:val="20"/>
          <w:szCs w:val="20"/>
        </w:rPr>
        <w:t xml:space="preserve"> может быть расторгнут по соглашению Сторон, либо в судебного порядке.</w:t>
      </w:r>
    </w:p>
    <w:p w:rsidR="00C94AE7" w:rsidRPr="002006A1" w:rsidRDefault="00C94AE7" w:rsidP="00C94AE7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lang w:eastAsia="en-US"/>
        </w:rPr>
      </w:pPr>
      <w:r w:rsidRPr="002006A1">
        <w:rPr>
          <w:b/>
          <w:sz w:val="20"/>
          <w:szCs w:val="20"/>
          <w:lang w:eastAsia="en-US"/>
        </w:rPr>
        <w:t>Антикоррупционная оговорка</w:t>
      </w:r>
    </w:p>
    <w:p w:rsidR="00C94AE7" w:rsidRPr="002006A1" w:rsidRDefault="00C94AE7" w:rsidP="00C94AE7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006A1">
        <w:rPr>
          <w:sz w:val="20"/>
          <w:szCs w:val="20"/>
          <w:lang w:eastAsia="en-US"/>
        </w:rPr>
        <w:t xml:space="preserve">7.1. </w:t>
      </w:r>
      <w:proofErr w:type="gramStart"/>
      <w:r w:rsidRPr="002006A1">
        <w:rPr>
          <w:sz w:val="20"/>
          <w:szCs w:val="20"/>
          <w:lang w:eastAsia="en-US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C94AE7" w:rsidRPr="002006A1" w:rsidRDefault="00C94AE7" w:rsidP="00C94AE7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gramStart"/>
      <w:r w:rsidRPr="002006A1">
        <w:rPr>
          <w:sz w:val="20"/>
          <w:szCs w:val="20"/>
          <w:lang w:eastAsia="en-US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94AE7" w:rsidRPr="002006A1" w:rsidRDefault="00C94AE7" w:rsidP="00C94AE7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006A1">
        <w:rPr>
          <w:sz w:val="20"/>
          <w:szCs w:val="20"/>
          <w:lang w:eastAsia="en-US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2006A1">
        <w:rPr>
          <w:sz w:val="20"/>
          <w:szCs w:val="20"/>
          <w:lang w:eastAsia="en-US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2006A1">
        <w:rPr>
          <w:sz w:val="20"/>
          <w:szCs w:val="20"/>
          <w:lang w:eastAsia="en-US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2006A1">
        <w:rPr>
          <w:sz w:val="20"/>
          <w:szCs w:val="20"/>
          <w:lang w:eastAsia="en-US"/>
        </w:rPr>
        <w:t>с даты направления</w:t>
      </w:r>
      <w:proofErr w:type="gramEnd"/>
      <w:r w:rsidRPr="002006A1">
        <w:rPr>
          <w:sz w:val="20"/>
          <w:szCs w:val="20"/>
          <w:lang w:eastAsia="en-US"/>
        </w:rPr>
        <w:t xml:space="preserve"> письменного уведомления.</w:t>
      </w:r>
    </w:p>
    <w:p w:rsidR="00C94AE7" w:rsidRPr="002006A1" w:rsidRDefault="00C94AE7" w:rsidP="00C94AE7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006A1">
        <w:rPr>
          <w:sz w:val="20"/>
          <w:szCs w:val="20"/>
          <w:lang w:eastAsia="en-US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2006A1">
        <w:rPr>
          <w:sz w:val="20"/>
          <w:szCs w:val="20"/>
          <w:lang w:eastAsia="en-US"/>
        </w:rPr>
        <w:t>был</w:t>
      </w:r>
      <w:proofErr w:type="gramEnd"/>
      <w:r w:rsidRPr="002006A1">
        <w:rPr>
          <w:sz w:val="20"/>
          <w:szCs w:val="20"/>
          <w:lang w:eastAsia="en-US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C94AE7" w:rsidRPr="002006A1" w:rsidRDefault="00C94AE7" w:rsidP="00C94AE7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8. Ответственность за неисполнение или ненадлежащее исполнение обязательств по настоящему договору</w:t>
      </w:r>
    </w:p>
    <w:p w:rsidR="00C94AE7" w:rsidRPr="002006A1" w:rsidRDefault="00C94AE7" w:rsidP="00C94AE7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2006A1">
        <w:rPr>
          <w:rFonts w:ascii="Times New Roman" w:hAnsi="Times New Roman" w:cs="Times New Roman"/>
        </w:rPr>
        <w:t>7.1. За неисполнение и (или)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C94AE7" w:rsidRPr="002006A1" w:rsidRDefault="00C94AE7" w:rsidP="00C94AE7">
      <w:pPr>
        <w:jc w:val="center"/>
        <w:rPr>
          <w:sz w:val="20"/>
          <w:szCs w:val="20"/>
        </w:rPr>
      </w:pPr>
      <w:r w:rsidRPr="002006A1">
        <w:rPr>
          <w:b/>
          <w:bCs/>
          <w:sz w:val="20"/>
          <w:szCs w:val="20"/>
        </w:rPr>
        <w:t>9. Заключительные положения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8.1. Споры и разногласия, которые могут возникнуть при исполнении настоящего договора, должны по возможности разрешаться путем переговоров между сторонами.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8.2. При отсутствии возможности урегулирования разногласий путем переговоров стороны решают споры в соответствии с законодательством Российской федерации.</w:t>
      </w:r>
    </w:p>
    <w:p w:rsidR="00C94AE7" w:rsidRPr="002006A1" w:rsidRDefault="00C94AE7" w:rsidP="00C94AE7">
      <w:pPr>
        <w:ind w:firstLine="540"/>
        <w:jc w:val="both"/>
        <w:rPr>
          <w:sz w:val="20"/>
          <w:szCs w:val="20"/>
        </w:rPr>
      </w:pPr>
      <w:r w:rsidRPr="002006A1">
        <w:rPr>
          <w:sz w:val="20"/>
          <w:szCs w:val="20"/>
        </w:rPr>
        <w:t xml:space="preserve">8.3. Настоящий договор вступает в силу с момента подписания его сторонами и действует до полного исполнения сторонами обязательств по настоящему договору. </w:t>
      </w:r>
    </w:p>
    <w:p w:rsidR="00C94AE7" w:rsidRPr="002006A1" w:rsidRDefault="00C94AE7" w:rsidP="00C94AE7">
      <w:pPr>
        <w:ind w:firstLine="567"/>
        <w:jc w:val="both"/>
        <w:rPr>
          <w:sz w:val="20"/>
          <w:szCs w:val="20"/>
        </w:rPr>
      </w:pPr>
      <w:r w:rsidRPr="002006A1">
        <w:rPr>
          <w:sz w:val="20"/>
          <w:szCs w:val="20"/>
        </w:rPr>
        <w:t>8.4. Договор составлен на русском языке в двух идентичных экземплярах (по одному для каждой из сторон), имеющих равную юридическую силу.</w:t>
      </w:r>
    </w:p>
    <w:p w:rsidR="00C94AE7" w:rsidRPr="002006A1" w:rsidRDefault="00C94AE7" w:rsidP="00C94AE7">
      <w:pPr>
        <w:jc w:val="center"/>
        <w:rPr>
          <w:b/>
          <w:bCs/>
          <w:sz w:val="20"/>
          <w:szCs w:val="20"/>
        </w:rPr>
      </w:pPr>
      <w:r w:rsidRPr="002006A1">
        <w:rPr>
          <w:b/>
          <w:bCs/>
          <w:sz w:val="20"/>
          <w:szCs w:val="20"/>
        </w:rPr>
        <w:t>10. Адреса, реквизиты и подписи сторон</w:t>
      </w:r>
    </w:p>
    <w:p w:rsidR="00C94AE7" w:rsidRPr="002006A1" w:rsidRDefault="00C94AE7" w:rsidP="00C94AE7">
      <w:pPr>
        <w:jc w:val="center"/>
        <w:rPr>
          <w:b/>
          <w:bCs/>
          <w:sz w:val="20"/>
          <w:szCs w:val="20"/>
        </w:rPr>
      </w:pPr>
    </w:p>
    <w:tbl>
      <w:tblPr>
        <w:tblW w:w="4981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6"/>
        <w:gridCol w:w="204"/>
        <w:gridCol w:w="4990"/>
      </w:tblGrid>
      <w:tr w:rsidR="00C94AE7" w:rsidRPr="002006A1" w:rsidTr="005D0119">
        <w:tc>
          <w:tcPr>
            <w:tcW w:w="2408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94AE7" w:rsidRPr="002006A1" w:rsidRDefault="00C94AE7" w:rsidP="005D01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006A1">
              <w:rPr>
                <w:b/>
                <w:sz w:val="20"/>
                <w:szCs w:val="20"/>
              </w:rPr>
              <w:t>.1. Исполнитель:</w:t>
            </w: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Государственное бюджетное профессиональное образовательное учреждение «</w:t>
            </w:r>
            <w:r w:rsidR="00124170">
              <w:rPr>
                <w:sz w:val="20"/>
                <w:szCs w:val="20"/>
              </w:rPr>
              <w:t>Кузбасский</w:t>
            </w:r>
            <w:r w:rsidRPr="002006A1">
              <w:rPr>
                <w:sz w:val="20"/>
                <w:szCs w:val="20"/>
              </w:rPr>
              <w:t xml:space="preserve"> медицинский колледж»</w:t>
            </w: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0000, г"/>
              </w:smartTagPr>
              <w:r w:rsidRPr="002006A1">
                <w:rPr>
                  <w:sz w:val="20"/>
                  <w:szCs w:val="20"/>
                </w:rPr>
                <w:t xml:space="preserve">650000, </w:t>
              </w:r>
              <w:proofErr w:type="spellStart"/>
              <w:r w:rsidRPr="002006A1">
                <w:rPr>
                  <w:sz w:val="20"/>
                  <w:szCs w:val="20"/>
                </w:rPr>
                <w:t>г</w:t>
              </w:r>
            </w:smartTag>
            <w:proofErr w:type="gramStart"/>
            <w:r w:rsidRPr="002006A1">
              <w:rPr>
                <w:sz w:val="20"/>
                <w:szCs w:val="20"/>
              </w:rPr>
              <w:t>.К</w:t>
            </w:r>
            <w:proofErr w:type="gramEnd"/>
            <w:r w:rsidRPr="002006A1">
              <w:rPr>
                <w:sz w:val="20"/>
                <w:szCs w:val="20"/>
              </w:rPr>
              <w:t>емерово</w:t>
            </w:r>
            <w:proofErr w:type="spellEnd"/>
            <w:r w:rsidRPr="002006A1">
              <w:rPr>
                <w:sz w:val="20"/>
                <w:szCs w:val="20"/>
              </w:rPr>
              <w:t xml:space="preserve">, </w:t>
            </w:r>
            <w:proofErr w:type="spellStart"/>
            <w:r w:rsidRPr="002006A1">
              <w:rPr>
                <w:sz w:val="20"/>
                <w:szCs w:val="20"/>
              </w:rPr>
              <w:t>ул.Николая</w:t>
            </w:r>
            <w:proofErr w:type="spellEnd"/>
            <w:r w:rsidRPr="002006A1">
              <w:rPr>
                <w:sz w:val="20"/>
                <w:szCs w:val="20"/>
              </w:rPr>
              <w:t xml:space="preserve"> Островского, 10</w:t>
            </w: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Тел./факс (3842) 36-59-25</w:t>
            </w: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ИНН/КПП 4207032920 / 420501001</w:t>
            </w: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УФК по Кемеровской области (</w:t>
            </w:r>
            <w:proofErr w:type="gramStart"/>
            <w:r w:rsidRPr="002006A1">
              <w:rPr>
                <w:sz w:val="20"/>
                <w:szCs w:val="20"/>
              </w:rPr>
              <w:t>л</w:t>
            </w:r>
            <w:proofErr w:type="gramEnd"/>
            <w:r w:rsidRPr="002006A1">
              <w:rPr>
                <w:sz w:val="20"/>
                <w:szCs w:val="20"/>
              </w:rPr>
              <w:t>/с 20396У02020)</w:t>
            </w: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proofErr w:type="gramStart"/>
            <w:r w:rsidRPr="002006A1">
              <w:rPr>
                <w:sz w:val="20"/>
                <w:szCs w:val="20"/>
              </w:rPr>
              <w:t>р</w:t>
            </w:r>
            <w:proofErr w:type="gramEnd"/>
            <w:r w:rsidRPr="002006A1">
              <w:rPr>
                <w:sz w:val="20"/>
                <w:szCs w:val="20"/>
              </w:rPr>
              <w:t>/с 40601810300001000001</w:t>
            </w: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Отделение Кемерово г. Кемерово</w:t>
            </w: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БИК 043207001</w:t>
            </w: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ОКТМО 32 701 000</w:t>
            </w: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Код дохода  0 0 0 0 0 0 0 0 0 0 0 0 0 0 0 0 0 1 3 0</w:t>
            </w:r>
          </w:p>
        </w:tc>
        <w:tc>
          <w:tcPr>
            <w:tcW w:w="102" w:type="pct"/>
          </w:tcPr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94AE7" w:rsidRPr="002006A1" w:rsidRDefault="00C94AE7" w:rsidP="005D0119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006A1">
              <w:rPr>
                <w:b/>
                <w:sz w:val="20"/>
                <w:szCs w:val="20"/>
              </w:rPr>
              <w:t>.2. Заказчик:</w:t>
            </w:r>
          </w:p>
          <w:p w:rsidR="00C94AE7" w:rsidRPr="002006A1" w:rsidRDefault="00C94AE7" w:rsidP="005D0119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</w:p>
          <w:p w:rsidR="00C94AE7" w:rsidRPr="002006A1" w:rsidRDefault="00C94AE7" w:rsidP="005D0119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_______________________________________</w:t>
            </w:r>
          </w:p>
          <w:p w:rsidR="00C94AE7" w:rsidRPr="002006A1" w:rsidRDefault="00C94AE7" w:rsidP="005D0119">
            <w:pPr>
              <w:tabs>
                <w:tab w:val="center" w:pos="2212"/>
              </w:tabs>
              <w:ind w:right="175"/>
              <w:jc w:val="center"/>
              <w:rPr>
                <w:i/>
                <w:sz w:val="20"/>
                <w:szCs w:val="20"/>
              </w:rPr>
            </w:pPr>
            <w:r w:rsidRPr="002006A1">
              <w:rPr>
                <w:i/>
                <w:sz w:val="20"/>
                <w:szCs w:val="20"/>
              </w:rPr>
              <w:t>(Ф.И.О.)</w:t>
            </w:r>
          </w:p>
          <w:p w:rsidR="00C94AE7" w:rsidRPr="002006A1" w:rsidRDefault="00C94AE7" w:rsidP="005D0119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_______________________________________</w:t>
            </w:r>
          </w:p>
          <w:p w:rsidR="00C94AE7" w:rsidRPr="002006A1" w:rsidRDefault="00C94AE7" w:rsidP="005D0119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_______________________________________</w:t>
            </w:r>
          </w:p>
          <w:p w:rsidR="00C94AE7" w:rsidRPr="002006A1" w:rsidRDefault="00C94AE7" w:rsidP="005D0119">
            <w:pPr>
              <w:jc w:val="center"/>
              <w:rPr>
                <w:i/>
                <w:sz w:val="20"/>
                <w:szCs w:val="20"/>
              </w:rPr>
            </w:pPr>
            <w:r w:rsidRPr="002006A1">
              <w:rPr>
                <w:i/>
                <w:sz w:val="20"/>
                <w:szCs w:val="20"/>
              </w:rPr>
              <w:t>(адрес по прописке)</w:t>
            </w:r>
          </w:p>
          <w:p w:rsidR="00C94AE7" w:rsidRPr="002006A1" w:rsidRDefault="00C94AE7" w:rsidP="005D0119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_______________________________________</w:t>
            </w:r>
          </w:p>
          <w:p w:rsidR="00C94AE7" w:rsidRPr="002006A1" w:rsidRDefault="00C94AE7" w:rsidP="005D0119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_______________________________________</w:t>
            </w:r>
          </w:p>
          <w:p w:rsidR="00C94AE7" w:rsidRPr="002006A1" w:rsidRDefault="00C94AE7" w:rsidP="005D0119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</w:p>
          <w:p w:rsidR="00C94AE7" w:rsidRPr="002006A1" w:rsidRDefault="00C94AE7" w:rsidP="005D0119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 xml:space="preserve"> ______________________________________</w:t>
            </w:r>
          </w:p>
          <w:p w:rsidR="00C94AE7" w:rsidRPr="002006A1" w:rsidRDefault="00C94AE7" w:rsidP="005D0119">
            <w:pPr>
              <w:tabs>
                <w:tab w:val="center" w:pos="2212"/>
              </w:tabs>
              <w:ind w:right="175"/>
              <w:jc w:val="both"/>
              <w:rPr>
                <w:sz w:val="20"/>
                <w:szCs w:val="20"/>
              </w:rPr>
            </w:pPr>
          </w:p>
        </w:tc>
      </w:tr>
      <w:tr w:rsidR="00C94AE7" w:rsidRPr="002006A1" w:rsidTr="005D0119">
        <w:tc>
          <w:tcPr>
            <w:tcW w:w="2408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 xml:space="preserve">Директор_________________ </w:t>
            </w:r>
            <w:proofErr w:type="spellStart"/>
            <w:r w:rsidRPr="002006A1">
              <w:rPr>
                <w:sz w:val="20"/>
                <w:szCs w:val="20"/>
              </w:rPr>
              <w:t>И.Г.Иванова</w:t>
            </w:r>
            <w:proofErr w:type="spellEnd"/>
          </w:p>
          <w:p w:rsidR="00C94AE7" w:rsidRPr="002006A1" w:rsidRDefault="00C94AE7" w:rsidP="005D0119">
            <w:pPr>
              <w:jc w:val="both"/>
              <w:rPr>
                <w:i/>
                <w:sz w:val="20"/>
                <w:szCs w:val="20"/>
              </w:rPr>
            </w:pPr>
            <w:r w:rsidRPr="002006A1">
              <w:rPr>
                <w:i/>
                <w:sz w:val="20"/>
                <w:szCs w:val="20"/>
              </w:rPr>
              <w:t xml:space="preserve">                    М.П.</w:t>
            </w:r>
          </w:p>
        </w:tc>
        <w:tc>
          <w:tcPr>
            <w:tcW w:w="102" w:type="pct"/>
          </w:tcPr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</w:p>
          <w:p w:rsidR="00C94AE7" w:rsidRPr="002006A1" w:rsidRDefault="00C94AE7" w:rsidP="005D0119">
            <w:pPr>
              <w:jc w:val="both"/>
              <w:rPr>
                <w:sz w:val="20"/>
                <w:szCs w:val="20"/>
              </w:rPr>
            </w:pPr>
            <w:r w:rsidRPr="002006A1">
              <w:rPr>
                <w:sz w:val="20"/>
                <w:szCs w:val="20"/>
              </w:rPr>
              <w:t>_____________________ / ______________________</w:t>
            </w:r>
          </w:p>
          <w:p w:rsidR="00C94AE7" w:rsidRPr="002006A1" w:rsidRDefault="00C94AE7" w:rsidP="005D0119">
            <w:pPr>
              <w:jc w:val="both"/>
              <w:rPr>
                <w:i/>
                <w:sz w:val="20"/>
                <w:szCs w:val="20"/>
              </w:rPr>
            </w:pPr>
            <w:r w:rsidRPr="002006A1">
              <w:rPr>
                <w:i/>
                <w:sz w:val="20"/>
                <w:szCs w:val="20"/>
              </w:rPr>
              <w:t xml:space="preserve">                    (подпись)                        (расшифровка)</w:t>
            </w:r>
          </w:p>
        </w:tc>
      </w:tr>
    </w:tbl>
    <w:p w:rsidR="00830B03" w:rsidRPr="002006A1" w:rsidRDefault="001301AC" w:rsidP="001301AC">
      <w:pPr>
        <w:jc w:val="center"/>
        <w:rPr>
          <w:b/>
          <w:bCs/>
          <w:sz w:val="20"/>
          <w:szCs w:val="20"/>
        </w:rPr>
      </w:pPr>
      <w:r w:rsidRPr="002006A1">
        <w:rPr>
          <w:b/>
          <w:bCs/>
          <w:sz w:val="20"/>
          <w:szCs w:val="20"/>
        </w:rPr>
        <w:lastRenderedPageBreak/>
        <w:t xml:space="preserve"> </w:t>
      </w:r>
    </w:p>
    <w:sectPr w:rsidR="00830B03" w:rsidRPr="002006A1" w:rsidSect="00191FD7">
      <w:pgSz w:w="11906" w:h="16838"/>
      <w:pgMar w:top="426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448"/>
    <w:multiLevelType w:val="multilevel"/>
    <w:tmpl w:val="B9E8A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87350E7"/>
    <w:multiLevelType w:val="hybridMultilevel"/>
    <w:tmpl w:val="E69C6FD0"/>
    <w:lvl w:ilvl="0" w:tplc="7EDC55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4C03B3"/>
    <w:multiLevelType w:val="hybridMultilevel"/>
    <w:tmpl w:val="E69C6FD0"/>
    <w:lvl w:ilvl="0" w:tplc="7EDC55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BC27A1"/>
    <w:multiLevelType w:val="hybridMultilevel"/>
    <w:tmpl w:val="E69C6FD0"/>
    <w:lvl w:ilvl="0" w:tplc="7EDC55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cumentProtection w:edit="forms" w:enforcement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BB"/>
    <w:rsid w:val="00022002"/>
    <w:rsid w:val="00035185"/>
    <w:rsid w:val="00035DFE"/>
    <w:rsid w:val="0004494F"/>
    <w:rsid w:val="00047BE2"/>
    <w:rsid w:val="00051C88"/>
    <w:rsid w:val="00052134"/>
    <w:rsid w:val="00054646"/>
    <w:rsid w:val="000742AA"/>
    <w:rsid w:val="000746B9"/>
    <w:rsid w:val="0007774B"/>
    <w:rsid w:val="00090BB3"/>
    <w:rsid w:val="0009498F"/>
    <w:rsid w:val="000D1DC7"/>
    <w:rsid w:val="000F2D84"/>
    <w:rsid w:val="000F5AAA"/>
    <w:rsid w:val="000F69D3"/>
    <w:rsid w:val="00100FA5"/>
    <w:rsid w:val="00112327"/>
    <w:rsid w:val="00124170"/>
    <w:rsid w:val="001301AC"/>
    <w:rsid w:val="0014214B"/>
    <w:rsid w:val="001539AA"/>
    <w:rsid w:val="001623B5"/>
    <w:rsid w:val="00191FD7"/>
    <w:rsid w:val="001A00C5"/>
    <w:rsid w:val="001A0A0E"/>
    <w:rsid w:val="001A4958"/>
    <w:rsid w:val="001A6519"/>
    <w:rsid w:val="001B2C54"/>
    <w:rsid w:val="001E4FA4"/>
    <w:rsid w:val="001F7E0D"/>
    <w:rsid w:val="002006A1"/>
    <w:rsid w:val="002404F6"/>
    <w:rsid w:val="00285E89"/>
    <w:rsid w:val="002D12D1"/>
    <w:rsid w:val="002E5117"/>
    <w:rsid w:val="002E6EED"/>
    <w:rsid w:val="002E71EE"/>
    <w:rsid w:val="002F2AE3"/>
    <w:rsid w:val="00312A2D"/>
    <w:rsid w:val="00331DF8"/>
    <w:rsid w:val="003341CF"/>
    <w:rsid w:val="00351712"/>
    <w:rsid w:val="0036430B"/>
    <w:rsid w:val="0036759C"/>
    <w:rsid w:val="00383874"/>
    <w:rsid w:val="00384308"/>
    <w:rsid w:val="003E41B5"/>
    <w:rsid w:val="003F71C6"/>
    <w:rsid w:val="00411611"/>
    <w:rsid w:val="00413C52"/>
    <w:rsid w:val="00433203"/>
    <w:rsid w:val="00436BE8"/>
    <w:rsid w:val="00443CFF"/>
    <w:rsid w:val="004614A7"/>
    <w:rsid w:val="00462A55"/>
    <w:rsid w:val="004646B8"/>
    <w:rsid w:val="0046796B"/>
    <w:rsid w:val="00476367"/>
    <w:rsid w:val="004933DB"/>
    <w:rsid w:val="004C482A"/>
    <w:rsid w:val="004E4147"/>
    <w:rsid w:val="00500DE6"/>
    <w:rsid w:val="005161F8"/>
    <w:rsid w:val="00544459"/>
    <w:rsid w:val="00552C92"/>
    <w:rsid w:val="005911FC"/>
    <w:rsid w:val="00591581"/>
    <w:rsid w:val="005A3614"/>
    <w:rsid w:val="005A58F9"/>
    <w:rsid w:val="005B3FE3"/>
    <w:rsid w:val="005F7106"/>
    <w:rsid w:val="006022A2"/>
    <w:rsid w:val="0061714F"/>
    <w:rsid w:val="006303F2"/>
    <w:rsid w:val="00654829"/>
    <w:rsid w:val="006821EF"/>
    <w:rsid w:val="00686EDF"/>
    <w:rsid w:val="00697629"/>
    <w:rsid w:val="00697BE9"/>
    <w:rsid w:val="006A3759"/>
    <w:rsid w:val="006A74F8"/>
    <w:rsid w:val="006E532F"/>
    <w:rsid w:val="00713ADC"/>
    <w:rsid w:val="007414D4"/>
    <w:rsid w:val="00745E1D"/>
    <w:rsid w:val="00754EFF"/>
    <w:rsid w:val="00755C7D"/>
    <w:rsid w:val="00770FD8"/>
    <w:rsid w:val="00784BAB"/>
    <w:rsid w:val="007921DD"/>
    <w:rsid w:val="00793A65"/>
    <w:rsid w:val="007A335C"/>
    <w:rsid w:val="007C7DA0"/>
    <w:rsid w:val="007D5ABF"/>
    <w:rsid w:val="007F065E"/>
    <w:rsid w:val="007F172C"/>
    <w:rsid w:val="007F72BD"/>
    <w:rsid w:val="0081661D"/>
    <w:rsid w:val="00830B03"/>
    <w:rsid w:val="00856B35"/>
    <w:rsid w:val="0085744F"/>
    <w:rsid w:val="0087272D"/>
    <w:rsid w:val="008772FC"/>
    <w:rsid w:val="00895003"/>
    <w:rsid w:val="008A3E1F"/>
    <w:rsid w:val="008A7C3A"/>
    <w:rsid w:val="008C2D0E"/>
    <w:rsid w:val="008D6F9D"/>
    <w:rsid w:val="008F1124"/>
    <w:rsid w:val="008F6D88"/>
    <w:rsid w:val="0093563E"/>
    <w:rsid w:val="00953EB5"/>
    <w:rsid w:val="00955215"/>
    <w:rsid w:val="00973400"/>
    <w:rsid w:val="00975AF8"/>
    <w:rsid w:val="00976E37"/>
    <w:rsid w:val="009923A4"/>
    <w:rsid w:val="00992FA7"/>
    <w:rsid w:val="009A3536"/>
    <w:rsid w:val="009A60C9"/>
    <w:rsid w:val="009B31E3"/>
    <w:rsid w:val="009D500B"/>
    <w:rsid w:val="009D58AE"/>
    <w:rsid w:val="009E1B2D"/>
    <w:rsid w:val="009E3982"/>
    <w:rsid w:val="009E47CD"/>
    <w:rsid w:val="009F2D9E"/>
    <w:rsid w:val="00A17D9F"/>
    <w:rsid w:val="00A239AD"/>
    <w:rsid w:val="00A440D0"/>
    <w:rsid w:val="00A44336"/>
    <w:rsid w:val="00A45621"/>
    <w:rsid w:val="00A75E53"/>
    <w:rsid w:val="00A8364F"/>
    <w:rsid w:val="00A947C2"/>
    <w:rsid w:val="00AA141F"/>
    <w:rsid w:val="00AA35BE"/>
    <w:rsid w:val="00AA5773"/>
    <w:rsid w:val="00AB7741"/>
    <w:rsid w:val="00AE5EF2"/>
    <w:rsid w:val="00B3717B"/>
    <w:rsid w:val="00B4295F"/>
    <w:rsid w:val="00B608B2"/>
    <w:rsid w:val="00B77E58"/>
    <w:rsid w:val="00B82ACA"/>
    <w:rsid w:val="00B87195"/>
    <w:rsid w:val="00BA0490"/>
    <w:rsid w:val="00BB1511"/>
    <w:rsid w:val="00BB577D"/>
    <w:rsid w:val="00BC021B"/>
    <w:rsid w:val="00BC7927"/>
    <w:rsid w:val="00BE2745"/>
    <w:rsid w:val="00BE5FE7"/>
    <w:rsid w:val="00C3096E"/>
    <w:rsid w:val="00C533D2"/>
    <w:rsid w:val="00C671E2"/>
    <w:rsid w:val="00C74D9B"/>
    <w:rsid w:val="00C761CE"/>
    <w:rsid w:val="00C84A49"/>
    <w:rsid w:val="00C87128"/>
    <w:rsid w:val="00C9350B"/>
    <w:rsid w:val="00C94AE7"/>
    <w:rsid w:val="00C961A2"/>
    <w:rsid w:val="00CA6ACB"/>
    <w:rsid w:val="00CA7379"/>
    <w:rsid w:val="00CD68FB"/>
    <w:rsid w:val="00CD77BB"/>
    <w:rsid w:val="00CF179F"/>
    <w:rsid w:val="00D0242F"/>
    <w:rsid w:val="00D06B91"/>
    <w:rsid w:val="00D11836"/>
    <w:rsid w:val="00D37306"/>
    <w:rsid w:val="00D479BB"/>
    <w:rsid w:val="00D53E9F"/>
    <w:rsid w:val="00D57879"/>
    <w:rsid w:val="00D61342"/>
    <w:rsid w:val="00D81A13"/>
    <w:rsid w:val="00D83ED3"/>
    <w:rsid w:val="00D84EA6"/>
    <w:rsid w:val="00D908FB"/>
    <w:rsid w:val="00D9126C"/>
    <w:rsid w:val="00DA6DBA"/>
    <w:rsid w:val="00DB561D"/>
    <w:rsid w:val="00DC2B97"/>
    <w:rsid w:val="00DD75A4"/>
    <w:rsid w:val="00DE050A"/>
    <w:rsid w:val="00E01763"/>
    <w:rsid w:val="00E034AB"/>
    <w:rsid w:val="00E17923"/>
    <w:rsid w:val="00E30B02"/>
    <w:rsid w:val="00E31B1B"/>
    <w:rsid w:val="00E33896"/>
    <w:rsid w:val="00E47DAC"/>
    <w:rsid w:val="00E54B07"/>
    <w:rsid w:val="00E561B7"/>
    <w:rsid w:val="00E568E0"/>
    <w:rsid w:val="00E71E4B"/>
    <w:rsid w:val="00E73525"/>
    <w:rsid w:val="00E80A39"/>
    <w:rsid w:val="00E95A09"/>
    <w:rsid w:val="00EA0F54"/>
    <w:rsid w:val="00EA6D37"/>
    <w:rsid w:val="00EC524D"/>
    <w:rsid w:val="00EE364B"/>
    <w:rsid w:val="00EF0681"/>
    <w:rsid w:val="00F0013E"/>
    <w:rsid w:val="00F114A2"/>
    <w:rsid w:val="00F22AD5"/>
    <w:rsid w:val="00F267FE"/>
    <w:rsid w:val="00F3589D"/>
    <w:rsid w:val="00F46E63"/>
    <w:rsid w:val="00F511A7"/>
    <w:rsid w:val="00F52E85"/>
    <w:rsid w:val="00F723CF"/>
    <w:rsid w:val="00FB729B"/>
    <w:rsid w:val="00FC4022"/>
    <w:rsid w:val="00FD6584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11FC"/>
    <w:rPr>
      <w:rFonts w:cs="Times New Roman"/>
      <w:color w:val="0017A2"/>
      <w:u w:val="none"/>
      <w:effect w:val="none"/>
    </w:rPr>
  </w:style>
  <w:style w:type="character" w:styleId="a4">
    <w:name w:val="FollowedHyperlink"/>
    <w:semiHidden/>
    <w:rsid w:val="005911FC"/>
    <w:rPr>
      <w:rFonts w:cs="Times New Roman"/>
      <w:color w:val="0017A2"/>
      <w:u w:val="none"/>
      <w:effect w:val="none"/>
    </w:rPr>
  </w:style>
  <w:style w:type="paragraph" w:customStyle="1" w:styleId="maintable">
    <w:name w:val="maintable"/>
    <w:basedOn w:val="a"/>
    <w:rsid w:val="005911FC"/>
    <w:pPr>
      <w:spacing w:before="27"/>
    </w:pPr>
  </w:style>
  <w:style w:type="paragraph" w:customStyle="1" w:styleId="toppanel">
    <w:name w:val="toppanel"/>
    <w:basedOn w:val="a"/>
    <w:rsid w:val="005911FC"/>
    <w:pP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topcell">
    <w:name w:val="topcell"/>
    <w:basedOn w:val="a"/>
    <w:rsid w:val="005911FC"/>
    <w:pPr>
      <w:spacing w:before="100" w:beforeAutospacing="1" w:after="100" w:afterAutospacing="1"/>
    </w:pPr>
    <w:rPr>
      <w:b/>
      <w:bCs/>
      <w:color w:val="373C58"/>
    </w:rPr>
  </w:style>
  <w:style w:type="paragraph" w:customStyle="1" w:styleId="leftpanel">
    <w:name w:val="leftpanel"/>
    <w:basedOn w:val="a"/>
    <w:rsid w:val="005911FC"/>
    <w:pPr>
      <w:shd w:val="clear" w:color="auto" w:fill="E6E7EC"/>
      <w:spacing w:before="100" w:beforeAutospacing="1" w:after="100" w:afterAutospacing="1"/>
      <w:textAlignment w:val="top"/>
    </w:pPr>
    <w:rPr>
      <w:color w:val="000000"/>
    </w:rPr>
  </w:style>
  <w:style w:type="paragraph" w:customStyle="1" w:styleId="mainpanel">
    <w:name w:val="mainpanel"/>
    <w:basedOn w:val="a"/>
    <w:rsid w:val="005911FC"/>
    <w:pPr>
      <w:spacing w:before="100" w:beforeAutospacing="1" w:after="100" w:afterAutospacing="1"/>
      <w:textAlignment w:val="top"/>
    </w:pPr>
  </w:style>
  <w:style w:type="paragraph" w:customStyle="1" w:styleId="textfield">
    <w:name w:val="textfield"/>
    <w:basedOn w:val="a"/>
    <w:rsid w:val="005911FC"/>
    <w:pPr>
      <w:pBdr>
        <w:top w:val="single" w:sz="6" w:space="0" w:color="949AAD"/>
        <w:left w:val="single" w:sz="6" w:space="0" w:color="949AAD"/>
        <w:bottom w:val="single" w:sz="6" w:space="0" w:color="949AAD"/>
        <w:right w:val="single" w:sz="6" w:space="0" w:color="949AAD"/>
      </w:pBdr>
      <w:spacing w:before="100" w:beforeAutospacing="1" w:after="100" w:afterAutospacing="1"/>
    </w:pPr>
  </w:style>
  <w:style w:type="paragraph" w:customStyle="1" w:styleId="logbtn">
    <w:name w:val="logbtn"/>
    <w:basedOn w:val="a"/>
    <w:rsid w:val="005911F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999DAD"/>
      <w:spacing w:before="100" w:beforeAutospacing="1" w:after="100" w:afterAutospacing="1"/>
    </w:pPr>
    <w:rPr>
      <w:b/>
      <w:bCs/>
      <w:color w:val="FFFFFF"/>
    </w:rPr>
  </w:style>
  <w:style w:type="paragraph" w:customStyle="1" w:styleId="menublock">
    <w:name w:val="menublock"/>
    <w:basedOn w:val="a"/>
    <w:rsid w:val="005911FC"/>
    <w:pPr>
      <w:spacing w:before="100" w:beforeAutospacing="1" w:after="100" w:afterAutospacing="1"/>
    </w:pPr>
  </w:style>
  <w:style w:type="paragraph" w:customStyle="1" w:styleId="menuback">
    <w:name w:val="menuback"/>
    <w:basedOn w:val="a"/>
    <w:rsid w:val="005911FC"/>
    <w:pPr>
      <w:shd w:val="clear" w:color="auto" w:fill="BFC2CC"/>
      <w:spacing w:before="100" w:beforeAutospacing="1" w:after="100" w:afterAutospacing="1"/>
    </w:pPr>
    <w:rPr>
      <w:b/>
      <w:bCs/>
    </w:rPr>
  </w:style>
  <w:style w:type="paragraph" w:customStyle="1" w:styleId="apptitle">
    <w:name w:val="apptitle"/>
    <w:basedOn w:val="a"/>
    <w:rsid w:val="005911FC"/>
    <w:pPr>
      <w:spacing w:before="100" w:beforeAutospacing="1" w:after="100" w:afterAutospacing="1"/>
    </w:pPr>
    <w:rPr>
      <w:b/>
      <w:bCs/>
    </w:rPr>
  </w:style>
  <w:style w:type="paragraph" w:customStyle="1" w:styleId="pathpanel">
    <w:name w:val="pathpanel"/>
    <w:basedOn w:val="a"/>
    <w:rsid w:val="005911FC"/>
    <w:pPr>
      <w:shd w:val="clear" w:color="auto" w:fill="BFC2CC"/>
      <w:spacing w:before="100" w:beforeAutospacing="1" w:after="100" w:afterAutospacing="1"/>
    </w:pPr>
    <w:rPr>
      <w:b/>
      <w:bCs/>
    </w:rPr>
  </w:style>
  <w:style w:type="paragraph" w:customStyle="1" w:styleId="content">
    <w:name w:val="content"/>
    <w:basedOn w:val="a"/>
    <w:rsid w:val="005911FC"/>
    <w:pPr>
      <w:spacing w:before="100" w:beforeAutospacing="1" w:after="100" w:afterAutospacing="1"/>
    </w:pPr>
  </w:style>
  <w:style w:type="paragraph" w:customStyle="1" w:styleId="btn">
    <w:name w:val="btn"/>
    <w:basedOn w:val="a"/>
    <w:rsid w:val="005911FC"/>
    <w:pPr>
      <w:pBdr>
        <w:top w:val="single" w:sz="6" w:space="0" w:color="8A8E9E"/>
        <w:left w:val="single" w:sz="6" w:space="0" w:color="8A8E9E"/>
        <w:bottom w:val="single" w:sz="6" w:space="0" w:color="8A8E9E"/>
        <w:right w:val="single" w:sz="6" w:space="0" w:color="8A8E9E"/>
      </w:pBdr>
      <w:shd w:val="clear" w:color="auto" w:fill="A8ABB4"/>
      <w:spacing w:before="100" w:beforeAutospacing="1" w:after="100" w:afterAutospacing="1"/>
    </w:pPr>
    <w:rPr>
      <w:b/>
      <w:bCs/>
      <w:color w:val="FFFFFF"/>
    </w:rPr>
  </w:style>
  <w:style w:type="paragraph" w:customStyle="1" w:styleId="btnsave">
    <w:name w:val="btnsave"/>
    <w:basedOn w:val="a"/>
    <w:rsid w:val="005911FC"/>
    <w:pPr>
      <w:pBdr>
        <w:top w:val="single" w:sz="6" w:space="0" w:color="8A8E9E"/>
        <w:left w:val="single" w:sz="6" w:space="0" w:color="8A8E9E"/>
        <w:bottom w:val="single" w:sz="6" w:space="0" w:color="8A8E9E"/>
        <w:right w:val="single" w:sz="6" w:space="0" w:color="8A8E9E"/>
      </w:pBdr>
      <w:shd w:val="clear" w:color="auto" w:fill="FF0000"/>
      <w:spacing w:before="100" w:beforeAutospacing="1" w:after="100" w:afterAutospacing="1"/>
    </w:pPr>
    <w:rPr>
      <w:b/>
      <w:bCs/>
      <w:color w:val="FFFFFF"/>
    </w:rPr>
  </w:style>
  <w:style w:type="paragraph" w:customStyle="1" w:styleId="btnattention">
    <w:name w:val="btnattention"/>
    <w:basedOn w:val="a"/>
    <w:rsid w:val="005911FC"/>
    <w:pPr>
      <w:pBdr>
        <w:top w:val="single" w:sz="6" w:space="0" w:color="8A8E9E"/>
        <w:left w:val="single" w:sz="6" w:space="0" w:color="8A8E9E"/>
        <w:bottom w:val="single" w:sz="6" w:space="0" w:color="8A8E9E"/>
        <w:right w:val="single" w:sz="6" w:space="0" w:color="8A8E9E"/>
      </w:pBdr>
      <w:shd w:val="clear" w:color="auto" w:fill="FF0000"/>
      <w:spacing w:before="100" w:beforeAutospacing="1" w:after="100" w:afterAutospacing="1"/>
    </w:pPr>
    <w:rPr>
      <w:b/>
      <w:bCs/>
      <w:color w:val="FFFFFF"/>
    </w:rPr>
  </w:style>
  <w:style w:type="paragraph" w:customStyle="1" w:styleId="pdogovor">
    <w:name w:val="pdogovor"/>
    <w:basedOn w:val="a"/>
    <w:rsid w:val="005911FC"/>
    <w:pPr>
      <w:spacing w:before="14" w:after="14"/>
      <w:ind w:left="14" w:right="14"/>
    </w:pPr>
    <w:rPr>
      <w:sz w:val="20"/>
      <w:szCs w:val="20"/>
    </w:rPr>
  </w:style>
  <w:style w:type="paragraph" w:customStyle="1" w:styleId="pstdogovor">
    <w:name w:val="pstdogovor"/>
    <w:basedOn w:val="a"/>
    <w:rsid w:val="005911FC"/>
    <w:pPr>
      <w:spacing w:before="14" w:after="14"/>
      <w:ind w:left="14" w:right="14"/>
    </w:pPr>
    <w:rPr>
      <w:sz w:val="20"/>
      <w:szCs w:val="20"/>
    </w:rPr>
  </w:style>
  <w:style w:type="paragraph" w:customStyle="1" w:styleId="pstdogovoru">
    <w:name w:val="pstdogovoru"/>
    <w:basedOn w:val="a"/>
    <w:rsid w:val="005911FC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filltxtdogovor">
    <w:name w:val="filltxtdogovor"/>
    <w:basedOn w:val="a"/>
    <w:rsid w:val="005911FC"/>
    <w:pPr>
      <w:spacing w:before="100" w:beforeAutospacing="1" w:after="100" w:afterAutospacing="1"/>
    </w:pPr>
    <w:rPr>
      <w:b/>
      <w:bCs/>
    </w:rPr>
  </w:style>
  <w:style w:type="paragraph" w:customStyle="1" w:styleId="zdogovor">
    <w:name w:val="zdogovor"/>
    <w:basedOn w:val="a"/>
    <w:rsid w:val="005911FC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formlink">
    <w:name w:val="formlink"/>
    <w:basedOn w:val="a"/>
    <w:rsid w:val="005911FC"/>
    <w:pPr>
      <w:shd w:val="clear" w:color="auto" w:fill="FFFFFF"/>
      <w:spacing w:before="100" w:beforeAutospacing="1" w:after="100" w:afterAutospacing="1"/>
    </w:pPr>
    <w:rPr>
      <w:color w:val="0017A2"/>
      <w:u w:val="single"/>
    </w:rPr>
  </w:style>
  <w:style w:type="paragraph" w:customStyle="1" w:styleId="xformlink">
    <w:name w:val="xformlink"/>
    <w:basedOn w:val="a"/>
    <w:rsid w:val="005911FC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17A2"/>
      <w:u w:val="single"/>
    </w:rPr>
  </w:style>
  <w:style w:type="paragraph" w:customStyle="1" w:styleId="execbtn">
    <w:name w:val="execbtn"/>
    <w:basedOn w:val="a"/>
    <w:rsid w:val="005911F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999DAD"/>
      <w:spacing w:before="100" w:beforeAutospacing="1" w:after="100" w:afterAutospacing="1"/>
    </w:pPr>
    <w:rPr>
      <w:b/>
      <w:bCs/>
      <w:color w:val="FFFFFF"/>
    </w:rPr>
  </w:style>
  <w:style w:type="paragraph" w:customStyle="1" w:styleId="editbtn">
    <w:name w:val="editbtn"/>
    <w:basedOn w:val="a"/>
    <w:rsid w:val="005911FC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b/>
      <w:bCs/>
      <w:color w:val="808080"/>
    </w:rPr>
  </w:style>
  <w:style w:type="paragraph" w:customStyle="1" w:styleId="treediv">
    <w:name w:val="treediv"/>
    <w:basedOn w:val="a"/>
    <w:rsid w:val="005911FC"/>
    <w:pPr>
      <w:pBdr>
        <w:top w:val="single" w:sz="2" w:space="0" w:color="000000"/>
        <w:left w:val="single" w:sz="6" w:space="7" w:color="000000"/>
        <w:bottom w:val="single" w:sz="2" w:space="0" w:color="000000"/>
        <w:right w:val="single" w:sz="2" w:space="0" w:color="000000"/>
      </w:pBdr>
      <w:ind w:left="54"/>
    </w:pPr>
  </w:style>
  <w:style w:type="paragraph" w:customStyle="1" w:styleId="plusimg">
    <w:name w:val="plusimg"/>
    <w:basedOn w:val="a"/>
    <w:rsid w:val="005911FC"/>
    <w:pPr>
      <w:spacing w:before="100" w:beforeAutospacing="1" w:after="100" w:afterAutospacing="1"/>
    </w:pPr>
  </w:style>
  <w:style w:type="paragraph" w:customStyle="1" w:styleId="tabbutton">
    <w:name w:val="tabbutton"/>
    <w:basedOn w:val="a"/>
    <w:rsid w:val="005911FC"/>
    <w:pPr>
      <w:pBdr>
        <w:top w:val="double" w:sz="6" w:space="0" w:color="000000"/>
        <w:left w:val="double" w:sz="6" w:space="0" w:color="000000"/>
        <w:bottom w:val="double" w:sz="2" w:space="0" w:color="000000"/>
        <w:right w:val="double" w:sz="6" w:space="0" w:color="000000"/>
      </w:pBdr>
      <w:shd w:val="clear" w:color="auto" w:fill="999DAD"/>
      <w:spacing w:before="100" w:beforeAutospacing="1" w:after="100" w:afterAutospacing="1"/>
    </w:pPr>
    <w:rPr>
      <w:b/>
      <w:bCs/>
      <w:color w:val="FFFFFF"/>
    </w:rPr>
  </w:style>
  <w:style w:type="paragraph" w:customStyle="1" w:styleId="perstabbutton">
    <w:name w:val="perstabbutton"/>
    <w:basedOn w:val="a"/>
    <w:rsid w:val="005911FC"/>
    <w:pPr>
      <w:pBdr>
        <w:top w:val="double" w:sz="6" w:space="0" w:color="000000"/>
        <w:left w:val="double" w:sz="6" w:space="0" w:color="000000"/>
        <w:bottom w:val="double" w:sz="2" w:space="0" w:color="000000"/>
        <w:right w:val="double" w:sz="6" w:space="0" w:color="000000"/>
      </w:pBdr>
      <w:shd w:val="clear" w:color="auto" w:fill="5A607B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tabdiv">
    <w:name w:val="tabdiv"/>
    <w:basedOn w:val="a"/>
    <w:rsid w:val="005911FC"/>
    <w:pPr>
      <w:pBdr>
        <w:top w:val="single" w:sz="2" w:space="1" w:color="BBBBBB"/>
        <w:left w:val="single" w:sz="6" w:space="1" w:color="BBBBBB"/>
        <w:bottom w:val="single" w:sz="6" w:space="1" w:color="BBBBBB"/>
        <w:right w:val="single" w:sz="6" w:space="1" w:color="BBBBBB"/>
      </w:pBdr>
      <w:spacing w:before="100" w:beforeAutospacing="1" w:after="100" w:afterAutospacing="1"/>
    </w:pPr>
    <w:rPr>
      <w:vanish/>
    </w:rPr>
  </w:style>
  <w:style w:type="paragraph" w:customStyle="1" w:styleId="leftheader">
    <w:name w:val="leftheader"/>
    <w:basedOn w:val="a"/>
    <w:rsid w:val="005911FC"/>
    <w:pPr>
      <w:spacing w:before="100" w:beforeAutospacing="1" w:after="100" w:afterAutospacing="1"/>
    </w:pPr>
    <w:rPr>
      <w:sz w:val="20"/>
      <w:szCs w:val="20"/>
    </w:rPr>
  </w:style>
  <w:style w:type="paragraph" w:customStyle="1" w:styleId="tblallert">
    <w:name w:val="tbl_allert"/>
    <w:basedOn w:val="a"/>
    <w:rsid w:val="005911FC"/>
    <w:pPr>
      <w:spacing w:before="100" w:beforeAutospacing="1" w:after="100" w:afterAutospacing="1"/>
      <w:jc w:val="center"/>
    </w:pPr>
  </w:style>
  <w:style w:type="paragraph" w:customStyle="1" w:styleId="tblperscard">
    <w:name w:val="tbl_pers_card"/>
    <w:basedOn w:val="a"/>
    <w:rsid w:val="005911FC"/>
    <w:pPr>
      <w:spacing w:before="100" w:beforeAutospacing="1" w:after="100" w:afterAutospacing="1"/>
    </w:pPr>
  </w:style>
  <w:style w:type="paragraph" w:customStyle="1" w:styleId="tblperscard50proc">
    <w:name w:val="tbl_pers_card50proc"/>
    <w:basedOn w:val="a"/>
    <w:rsid w:val="005911FC"/>
    <w:pPr>
      <w:spacing w:before="100" w:beforeAutospacing="1" w:after="100" w:afterAutospacing="1"/>
    </w:pPr>
  </w:style>
  <w:style w:type="paragraph" w:customStyle="1" w:styleId="td">
    <w:name w:val="td"/>
    <w:basedOn w:val="a"/>
    <w:rsid w:val="005911FC"/>
    <w:pPr>
      <w:pBdr>
        <w:top w:val="single" w:sz="6" w:space="0" w:color="9C9EAD"/>
        <w:left w:val="single" w:sz="6" w:space="0" w:color="9C9EAD"/>
        <w:bottom w:val="single" w:sz="6" w:space="0" w:color="9C9EAD"/>
        <w:right w:val="single" w:sz="6" w:space="0" w:color="9C9EAD"/>
      </w:pBdr>
      <w:spacing w:before="100" w:beforeAutospacing="1" w:after="100" w:afterAutospacing="1"/>
    </w:pPr>
  </w:style>
  <w:style w:type="paragraph" w:customStyle="1" w:styleId="calendarbtn">
    <w:name w:val="calendarbtn"/>
    <w:basedOn w:val="a"/>
    <w:rsid w:val="005911FC"/>
    <w:pPr>
      <w:pBdr>
        <w:top w:val="single" w:sz="6" w:space="0" w:color="8A8E9E"/>
        <w:left w:val="single" w:sz="6" w:space="0" w:color="8A8E9E"/>
        <w:bottom w:val="single" w:sz="6" w:space="0" w:color="8A8E9E"/>
        <w:right w:val="single" w:sz="6" w:space="0" w:color="8A8E9E"/>
      </w:pBdr>
      <w:shd w:val="clear" w:color="auto" w:fill="A8ABB4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calendarfield">
    <w:name w:val="calendarfield"/>
    <w:basedOn w:val="a"/>
    <w:rsid w:val="005911FC"/>
    <w:pPr>
      <w:spacing w:before="100" w:beforeAutospacing="1" w:after="100" w:afterAutospacing="1"/>
      <w:jc w:val="center"/>
    </w:pPr>
    <w:rPr>
      <w:b/>
      <w:bCs/>
      <w:color w:val="008000"/>
    </w:rPr>
  </w:style>
  <w:style w:type="paragraph" w:customStyle="1" w:styleId="thclass">
    <w:name w:val="thclass"/>
    <w:basedOn w:val="a"/>
    <w:rsid w:val="005911FC"/>
    <w:pPr>
      <w:shd w:val="clear" w:color="auto" w:fill="E1E4EB"/>
      <w:spacing w:before="100" w:beforeAutospacing="1" w:after="100" w:afterAutospacing="1"/>
      <w:jc w:val="right"/>
    </w:pPr>
    <w:rPr>
      <w:b/>
      <w:bCs/>
    </w:rPr>
  </w:style>
  <w:style w:type="paragraph" w:customStyle="1" w:styleId="sectioninfo">
    <w:name w:val="sectioninfo"/>
    <w:basedOn w:val="a"/>
    <w:rsid w:val="005911FC"/>
    <w:pPr>
      <w:spacing w:before="100" w:beforeAutospacing="1" w:after="100" w:afterAutospacing="1"/>
    </w:pPr>
    <w:rPr>
      <w:color w:val="A4B2BE"/>
    </w:rPr>
  </w:style>
  <w:style w:type="paragraph" w:customStyle="1" w:styleId="sectionbody">
    <w:name w:val="sectionbody"/>
    <w:basedOn w:val="a"/>
    <w:rsid w:val="005911FC"/>
    <w:pPr>
      <w:spacing w:before="100" w:beforeAutospacing="1" w:after="100" w:afterAutospacing="1"/>
    </w:pPr>
    <w:rPr>
      <w:color w:val="906020"/>
    </w:rPr>
  </w:style>
  <w:style w:type="paragraph" w:customStyle="1" w:styleId="threaddiv">
    <w:name w:val="threaddiv"/>
    <w:basedOn w:val="a"/>
    <w:rsid w:val="005911FC"/>
    <w:pPr>
      <w:pBdr>
        <w:top w:val="single" w:sz="2" w:space="0" w:color="000000"/>
        <w:left w:val="single" w:sz="12" w:space="7" w:color="000000"/>
        <w:bottom w:val="single" w:sz="2" w:space="0" w:color="000000"/>
        <w:right w:val="single" w:sz="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threadmsgdiv">
    <w:name w:val="threadmsgdiv"/>
    <w:basedOn w:val="a"/>
    <w:rsid w:val="005911FC"/>
    <w:pPr>
      <w:pBdr>
        <w:top w:val="single" w:sz="6" w:space="3" w:color="BBBBBB"/>
        <w:left w:val="single" w:sz="6" w:space="3" w:color="BBBBBB"/>
        <w:bottom w:val="single" w:sz="6" w:space="3" w:color="BBBBBB"/>
        <w:right w:val="single" w:sz="6" w:space="3" w:color="BBBBBB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rumtd">
    <w:name w:val="forumtd"/>
    <w:basedOn w:val="a"/>
    <w:rsid w:val="005911FC"/>
    <w:pPr>
      <w:pBdr>
        <w:top w:val="single" w:sz="6" w:space="0" w:color="9C9EAD"/>
        <w:left w:val="single" w:sz="6" w:space="0" w:color="9C9EAD"/>
        <w:bottom w:val="single" w:sz="6" w:space="0" w:color="9C9EAD"/>
        <w:right w:val="single" w:sz="6" w:space="0" w:color="9C9EAD"/>
      </w:pBdr>
      <w:spacing w:before="100" w:beforeAutospacing="1" w:after="100" w:afterAutospacing="1"/>
    </w:pPr>
  </w:style>
  <w:style w:type="paragraph" w:customStyle="1" w:styleId="newsdate">
    <w:name w:val="newsdate"/>
    <w:basedOn w:val="a"/>
    <w:rsid w:val="005911FC"/>
    <w:pPr>
      <w:spacing w:before="100" w:beforeAutospacing="1" w:after="100" w:afterAutospacing="1"/>
    </w:pPr>
    <w:rPr>
      <w:b/>
      <w:bCs/>
      <w:color w:val="E67135"/>
    </w:rPr>
  </w:style>
  <w:style w:type="paragraph" w:customStyle="1" w:styleId="newstitle">
    <w:name w:val="newstitle"/>
    <w:basedOn w:val="a"/>
    <w:rsid w:val="005911FC"/>
    <w:pPr>
      <w:spacing w:before="100" w:beforeAutospacing="1" w:after="100" w:afterAutospacing="1"/>
    </w:pPr>
    <w:rPr>
      <w:b/>
      <w:bCs/>
    </w:rPr>
  </w:style>
  <w:style w:type="paragraph" w:customStyle="1" w:styleId="toplink">
    <w:name w:val="toplink"/>
    <w:basedOn w:val="a"/>
    <w:rsid w:val="005911FC"/>
    <w:pPr>
      <w:spacing w:before="100" w:beforeAutospacing="1" w:after="100" w:afterAutospacing="1"/>
    </w:pPr>
  </w:style>
  <w:style w:type="paragraph" w:customStyle="1" w:styleId="menuelement">
    <w:name w:val="menuelement"/>
    <w:basedOn w:val="a"/>
    <w:rsid w:val="005911FC"/>
    <w:pPr>
      <w:spacing w:before="100" w:beforeAutospacing="1" w:after="100" w:afterAutospacing="1"/>
    </w:pPr>
  </w:style>
  <w:style w:type="paragraph" w:customStyle="1" w:styleId="menubacklink">
    <w:name w:val="menubacklink"/>
    <w:basedOn w:val="a"/>
    <w:rsid w:val="005911FC"/>
    <w:pPr>
      <w:spacing w:before="100" w:beforeAutospacing="1" w:after="100" w:afterAutospacing="1"/>
    </w:pPr>
  </w:style>
  <w:style w:type="paragraph" w:customStyle="1" w:styleId="pathlink">
    <w:name w:val="pathlink"/>
    <w:basedOn w:val="a"/>
    <w:rsid w:val="005911FC"/>
    <w:pPr>
      <w:spacing w:before="100" w:beforeAutospacing="1" w:after="100" w:afterAutospacing="1"/>
    </w:pPr>
  </w:style>
  <w:style w:type="paragraph" w:customStyle="1" w:styleId="applink">
    <w:name w:val="applink"/>
    <w:basedOn w:val="a"/>
    <w:rsid w:val="005911FC"/>
    <w:pPr>
      <w:spacing w:before="100" w:beforeAutospacing="1" w:after="100" w:afterAutospacing="1"/>
    </w:pPr>
  </w:style>
  <w:style w:type="paragraph" w:customStyle="1" w:styleId="forumelement">
    <w:name w:val="forumelement"/>
    <w:basedOn w:val="a"/>
    <w:rsid w:val="005911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rsid w:val="005911FC"/>
    <w:pPr>
      <w:spacing w:before="100" w:beforeAutospacing="1" w:after="100" w:afterAutospacing="1"/>
    </w:pPr>
  </w:style>
  <w:style w:type="paragraph" w:customStyle="1" w:styleId="ConsPlusNonformat">
    <w:name w:val="ConsPlusNonformat"/>
    <w:rsid w:val="000746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E5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E532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locked/>
    <w:rsid w:val="00EE3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31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1D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0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11FC"/>
    <w:rPr>
      <w:rFonts w:cs="Times New Roman"/>
      <w:color w:val="0017A2"/>
      <w:u w:val="none"/>
      <w:effect w:val="none"/>
    </w:rPr>
  </w:style>
  <w:style w:type="character" w:styleId="a4">
    <w:name w:val="FollowedHyperlink"/>
    <w:semiHidden/>
    <w:rsid w:val="005911FC"/>
    <w:rPr>
      <w:rFonts w:cs="Times New Roman"/>
      <w:color w:val="0017A2"/>
      <w:u w:val="none"/>
      <w:effect w:val="none"/>
    </w:rPr>
  </w:style>
  <w:style w:type="paragraph" w:customStyle="1" w:styleId="maintable">
    <w:name w:val="maintable"/>
    <w:basedOn w:val="a"/>
    <w:rsid w:val="005911FC"/>
    <w:pPr>
      <w:spacing w:before="27"/>
    </w:pPr>
  </w:style>
  <w:style w:type="paragraph" w:customStyle="1" w:styleId="toppanel">
    <w:name w:val="toppanel"/>
    <w:basedOn w:val="a"/>
    <w:rsid w:val="005911FC"/>
    <w:pP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topcell">
    <w:name w:val="topcell"/>
    <w:basedOn w:val="a"/>
    <w:rsid w:val="005911FC"/>
    <w:pPr>
      <w:spacing w:before="100" w:beforeAutospacing="1" w:after="100" w:afterAutospacing="1"/>
    </w:pPr>
    <w:rPr>
      <w:b/>
      <w:bCs/>
      <w:color w:val="373C58"/>
    </w:rPr>
  </w:style>
  <w:style w:type="paragraph" w:customStyle="1" w:styleId="leftpanel">
    <w:name w:val="leftpanel"/>
    <w:basedOn w:val="a"/>
    <w:rsid w:val="005911FC"/>
    <w:pPr>
      <w:shd w:val="clear" w:color="auto" w:fill="E6E7EC"/>
      <w:spacing w:before="100" w:beforeAutospacing="1" w:after="100" w:afterAutospacing="1"/>
      <w:textAlignment w:val="top"/>
    </w:pPr>
    <w:rPr>
      <w:color w:val="000000"/>
    </w:rPr>
  </w:style>
  <w:style w:type="paragraph" w:customStyle="1" w:styleId="mainpanel">
    <w:name w:val="mainpanel"/>
    <w:basedOn w:val="a"/>
    <w:rsid w:val="005911FC"/>
    <w:pPr>
      <w:spacing w:before="100" w:beforeAutospacing="1" w:after="100" w:afterAutospacing="1"/>
      <w:textAlignment w:val="top"/>
    </w:pPr>
  </w:style>
  <w:style w:type="paragraph" w:customStyle="1" w:styleId="textfield">
    <w:name w:val="textfield"/>
    <w:basedOn w:val="a"/>
    <w:rsid w:val="005911FC"/>
    <w:pPr>
      <w:pBdr>
        <w:top w:val="single" w:sz="6" w:space="0" w:color="949AAD"/>
        <w:left w:val="single" w:sz="6" w:space="0" w:color="949AAD"/>
        <w:bottom w:val="single" w:sz="6" w:space="0" w:color="949AAD"/>
        <w:right w:val="single" w:sz="6" w:space="0" w:color="949AAD"/>
      </w:pBdr>
      <w:spacing w:before="100" w:beforeAutospacing="1" w:after="100" w:afterAutospacing="1"/>
    </w:pPr>
  </w:style>
  <w:style w:type="paragraph" w:customStyle="1" w:styleId="logbtn">
    <w:name w:val="logbtn"/>
    <w:basedOn w:val="a"/>
    <w:rsid w:val="005911F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999DAD"/>
      <w:spacing w:before="100" w:beforeAutospacing="1" w:after="100" w:afterAutospacing="1"/>
    </w:pPr>
    <w:rPr>
      <w:b/>
      <w:bCs/>
      <w:color w:val="FFFFFF"/>
    </w:rPr>
  </w:style>
  <w:style w:type="paragraph" w:customStyle="1" w:styleId="menublock">
    <w:name w:val="menublock"/>
    <w:basedOn w:val="a"/>
    <w:rsid w:val="005911FC"/>
    <w:pPr>
      <w:spacing w:before="100" w:beforeAutospacing="1" w:after="100" w:afterAutospacing="1"/>
    </w:pPr>
  </w:style>
  <w:style w:type="paragraph" w:customStyle="1" w:styleId="menuback">
    <w:name w:val="menuback"/>
    <w:basedOn w:val="a"/>
    <w:rsid w:val="005911FC"/>
    <w:pPr>
      <w:shd w:val="clear" w:color="auto" w:fill="BFC2CC"/>
      <w:spacing w:before="100" w:beforeAutospacing="1" w:after="100" w:afterAutospacing="1"/>
    </w:pPr>
    <w:rPr>
      <w:b/>
      <w:bCs/>
    </w:rPr>
  </w:style>
  <w:style w:type="paragraph" w:customStyle="1" w:styleId="apptitle">
    <w:name w:val="apptitle"/>
    <w:basedOn w:val="a"/>
    <w:rsid w:val="005911FC"/>
    <w:pPr>
      <w:spacing w:before="100" w:beforeAutospacing="1" w:after="100" w:afterAutospacing="1"/>
    </w:pPr>
    <w:rPr>
      <w:b/>
      <w:bCs/>
    </w:rPr>
  </w:style>
  <w:style w:type="paragraph" w:customStyle="1" w:styleId="pathpanel">
    <w:name w:val="pathpanel"/>
    <w:basedOn w:val="a"/>
    <w:rsid w:val="005911FC"/>
    <w:pPr>
      <w:shd w:val="clear" w:color="auto" w:fill="BFC2CC"/>
      <w:spacing w:before="100" w:beforeAutospacing="1" w:after="100" w:afterAutospacing="1"/>
    </w:pPr>
    <w:rPr>
      <w:b/>
      <w:bCs/>
    </w:rPr>
  </w:style>
  <w:style w:type="paragraph" w:customStyle="1" w:styleId="content">
    <w:name w:val="content"/>
    <w:basedOn w:val="a"/>
    <w:rsid w:val="005911FC"/>
    <w:pPr>
      <w:spacing w:before="100" w:beforeAutospacing="1" w:after="100" w:afterAutospacing="1"/>
    </w:pPr>
  </w:style>
  <w:style w:type="paragraph" w:customStyle="1" w:styleId="btn">
    <w:name w:val="btn"/>
    <w:basedOn w:val="a"/>
    <w:rsid w:val="005911FC"/>
    <w:pPr>
      <w:pBdr>
        <w:top w:val="single" w:sz="6" w:space="0" w:color="8A8E9E"/>
        <w:left w:val="single" w:sz="6" w:space="0" w:color="8A8E9E"/>
        <w:bottom w:val="single" w:sz="6" w:space="0" w:color="8A8E9E"/>
        <w:right w:val="single" w:sz="6" w:space="0" w:color="8A8E9E"/>
      </w:pBdr>
      <w:shd w:val="clear" w:color="auto" w:fill="A8ABB4"/>
      <w:spacing w:before="100" w:beforeAutospacing="1" w:after="100" w:afterAutospacing="1"/>
    </w:pPr>
    <w:rPr>
      <w:b/>
      <w:bCs/>
      <w:color w:val="FFFFFF"/>
    </w:rPr>
  </w:style>
  <w:style w:type="paragraph" w:customStyle="1" w:styleId="btnsave">
    <w:name w:val="btnsave"/>
    <w:basedOn w:val="a"/>
    <w:rsid w:val="005911FC"/>
    <w:pPr>
      <w:pBdr>
        <w:top w:val="single" w:sz="6" w:space="0" w:color="8A8E9E"/>
        <w:left w:val="single" w:sz="6" w:space="0" w:color="8A8E9E"/>
        <w:bottom w:val="single" w:sz="6" w:space="0" w:color="8A8E9E"/>
        <w:right w:val="single" w:sz="6" w:space="0" w:color="8A8E9E"/>
      </w:pBdr>
      <w:shd w:val="clear" w:color="auto" w:fill="FF0000"/>
      <w:spacing w:before="100" w:beforeAutospacing="1" w:after="100" w:afterAutospacing="1"/>
    </w:pPr>
    <w:rPr>
      <w:b/>
      <w:bCs/>
      <w:color w:val="FFFFFF"/>
    </w:rPr>
  </w:style>
  <w:style w:type="paragraph" w:customStyle="1" w:styleId="btnattention">
    <w:name w:val="btnattention"/>
    <w:basedOn w:val="a"/>
    <w:rsid w:val="005911FC"/>
    <w:pPr>
      <w:pBdr>
        <w:top w:val="single" w:sz="6" w:space="0" w:color="8A8E9E"/>
        <w:left w:val="single" w:sz="6" w:space="0" w:color="8A8E9E"/>
        <w:bottom w:val="single" w:sz="6" w:space="0" w:color="8A8E9E"/>
        <w:right w:val="single" w:sz="6" w:space="0" w:color="8A8E9E"/>
      </w:pBdr>
      <w:shd w:val="clear" w:color="auto" w:fill="FF0000"/>
      <w:spacing w:before="100" w:beforeAutospacing="1" w:after="100" w:afterAutospacing="1"/>
    </w:pPr>
    <w:rPr>
      <w:b/>
      <w:bCs/>
      <w:color w:val="FFFFFF"/>
    </w:rPr>
  </w:style>
  <w:style w:type="paragraph" w:customStyle="1" w:styleId="pdogovor">
    <w:name w:val="pdogovor"/>
    <w:basedOn w:val="a"/>
    <w:rsid w:val="005911FC"/>
    <w:pPr>
      <w:spacing w:before="14" w:after="14"/>
      <w:ind w:left="14" w:right="14"/>
    </w:pPr>
    <w:rPr>
      <w:sz w:val="20"/>
      <w:szCs w:val="20"/>
    </w:rPr>
  </w:style>
  <w:style w:type="paragraph" w:customStyle="1" w:styleId="pstdogovor">
    <w:name w:val="pstdogovor"/>
    <w:basedOn w:val="a"/>
    <w:rsid w:val="005911FC"/>
    <w:pPr>
      <w:spacing w:before="14" w:after="14"/>
      <w:ind w:left="14" w:right="14"/>
    </w:pPr>
    <w:rPr>
      <w:sz w:val="20"/>
      <w:szCs w:val="20"/>
    </w:rPr>
  </w:style>
  <w:style w:type="paragraph" w:customStyle="1" w:styleId="pstdogovoru">
    <w:name w:val="pstdogovoru"/>
    <w:basedOn w:val="a"/>
    <w:rsid w:val="005911FC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filltxtdogovor">
    <w:name w:val="filltxtdogovor"/>
    <w:basedOn w:val="a"/>
    <w:rsid w:val="005911FC"/>
    <w:pPr>
      <w:spacing w:before="100" w:beforeAutospacing="1" w:after="100" w:afterAutospacing="1"/>
    </w:pPr>
    <w:rPr>
      <w:b/>
      <w:bCs/>
    </w:rPr>
  </w:style>
  <w:style w:type="paragraph" w:customStyle="1" w:styleId="zdogovor">
    <w:name w:val="zdogovor"/>
    <w:basedOn w:val="a"/>
    <w:rsid w:val="005911FC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formlink">
    <w:name w:val="formlink"/>
    <w:basedOn w:val="a"/>
    <w:rsid w:val="005911FC"/>
    <w:pPr>
      <w:shd w:val="clear" w:color="auto" w:fill="FFFFFF"/>
      <w:spacing w:before="100" w:beforeAutospacing="1" w:after="100" w:afterAutospacing="1"/>
    </w:pPr>
    <w:rPr>
      <w:color w:val="0017A2"/>
      <w:u w:val="single"/>
    </w:rPr>
  </w:style>
  <w:style w:type="paragraph" w:customStyle="1" w:styleId="xformlink">
    <w:name w:val="xformlink"/>
    <w:basedOn w:val="a"/>
    <w:rsid w:val="005911FC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17A2"/>
      <w:u w:val="single"/>
    </w:rPr>
  </w:style>
  <w:style w:type="paragraph" w:customStyle="1" w:styleId="execbtn">
    <w:name w:val="execbtn"/>
    <w:basedOn w:val="a"/>
    <w:rsid w:val="005911F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999DAD"/>
      <w:spacing w:before="100" w:beforeAutospacing="1" w:after="100" w:afterAutospacing="1"/>
    </w:pPr>
    <w:rPr>
      <w:b/>
      <w:bCs/>
      <w:color w:val="FFFFFF"/>
    </w:rPr>
  </w:style>
  <w:style w:type="paragraph" w:customStyle="1" w:styleId="editbtn">
    <w:name w:val="editbtn"/>
    <w:basedOn w:val="a"/>
    <w:rsid w:val="005911FC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b/>
      <w:bCs/>
      <w:color w:val="808080"/>
    </w:rPr>
  </w:style>
  <w:style w:type="paragraph" w:customStyle="1" w:styleId="treediv">
    <w:name w:val="treediv"/>
    <w:basedOn w:val="a"/>
    <w:rsid w:val="005911FC"/>
    <w:pPr>
      <w:pBdr>
        <w:top w:val="single" w:sz="2" w:space="0" w:color="000000"/>
        <w:left w:val="single" w:sz="6" w:space="7" w:color="000000"/>
        <w:bottom w:val="single" w:sz="2" w:space="0" w:color="000000"/>
        <w:right w:val="single" w:sz="2" w:space="0" w:color="000000"/>
      </w:pBdr>
      <w:ind w:left="54"/>
    </w:pPr>
  </w:style>
  <w:style w:type="paragraph" w:customStyle="1" w:styleId="plusimg">
    <w:name w:val="plusimg"/>
    <w:basedOn w:val="a"/>
    <w:rsid w:val="005911FC"/>
    <w:pPr>
      <w:spacing w:before="100" w:beforeAutospacing="1" w:after="100" w:afterAutospacing="1"/>
    </w:pPr>
  </w:style>
  <w:style w:type="paragraph" w:customStyle="1" w:styleId="tabbutton">
    <w:name w:val="tabbutton"/>
    <w:basedOn w:val="a"/>
    <w:rsid w:val="005911FC"/>
    <w:pPr>
      <w:pBdr>
        <w:top w:val="double" w:sz="6" w:space="0" w:color="000000"/>
        <w:left w:val="double" w:sz="6" w:space="0" w:color="000000"/>
        <w:bottom w:val="double" w:sz="2" w:space="0" w:color="000000"/>
        <w:right w:val="double" w:sz="6" w:space="0" w:color="000000"/>
      </w:pBdr>
      <w:shd w:val="clear" w:color="auto" w:fill="999DAD"/>
      <w:spacing w:before="100" w:beforeAutospacing="1" w:after="100" w:afterAutospacing="1"/>
    </w:pPr>
    <w:rPr>
      <w:b/>
      <w:bCs/>
      <w:color w:val="FFFFFF"/>
    </w:rPr>
  </w:style>
  <w:style w:type="paragraph" w:customStyle="1" w:styleId="perstabbutton">
    <w:name w:val="perstabbutton"/>
    <w:basedOn w:val="a"/>
    <w:rsid w:val="005911FC"/>
    <w:pPr>
      <w:pBdr>
        <w:top w:val="double" w:sz="6" w:space="0" w:color="000000"/>
        <w:left w:val="double" w:sz="6" w:space="0" w:color="000000"/>
        <w:bottom w:val="double" w:sz="2" w:space="0" w:color="000000"/>
        <w:right w:val="double" w:sz="6" w:space="0" w:color="000000"/>
      </w:pBdr>
      <w:shd w:val="clear" w:color="auto" w:fill="5A607B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tabdiv">
    <w:name w:val="tabdiv"/>
    <w:basedOn w:val="a"/>
    <w:rsid w:val="005911FC"/>
    <w:pPr>
      <w:pBdr>
        <w:top w:val="single" w:sz="2" w:space="1" w:color="BBBBBB"/>
        <w:left w:val="single" w:sz="6" w:space="1" w:color="BBBBBB"/>
        <w:bottom w:val="single" w:sz="6" w:space="1" w:color="BBBBBB"/>
        <w:right w:val="single" w:sz="6" w:space="1" w:color="BBBBBB"/>
      </w:pBdr>
      <w:spacing w:before="100" w:beforeAutospacing="1" w:after="100" w:afterAutospacing="1"/>
    </w:pPr>
    <w:rPr>
      <w:vanish/>
    </w:rPr>
  </w:style>
  <w:style w:type="paragraph" w:customStyle="1" w:styleId="leftheader">
    <w:name w:val="leftheader"/>
    <w:basedOn w:val="a"/>
    <w:rsid w:val="005911FC"/>
    <w:pPr>
      <w:spacing w:before="100" w:beforeAutospacing="1" w:after="100" w:afterAutospacing="1"/>
    </w:pPr>
    <w:rPr>
      <w:sz w:val="20"/>
      <w:szCs w:val="20"/>
    </w:rPr>
  </w:style>
  <w:style w:type="paragraph" w:customStyle="1" w:styleId="tblallert">
    <w:name w:val="tbl_allert"/>
    <w:basedOn w:val="a"/>
    <w:rsid w:val="005911FC"/>
    <w:pPr>
      <w:spacing w:before="100" w:beforeAutospacing="1" w:after="100" w:afterAutospacing="1"/>
      <w:jc w:val="center"/>
    </w:pPr>
  </w:style>
  <w:style w:type="paragraph" w:customStyle="1" w:styleId="tblperscard">
    <w:name w:val="tbl_pers_card"/>
    <w:basedOn w:val="a"/>
    <w:rsid w:val="005911FC"/>
    <w:pPr>
      <w:spacing w:before="100" w:beforeAutospacing="1" w:after="100" w:afterAutospacing="1"/>
    </w:pPr>
  </w:style>
  <w:style w:type="paragraph" w:customStyle="1" w:styleId="tblperscard50proc">
    <w:name w:val="tbl_pers_card50proc"/>
    <w:basedOn w:val="a"/>
    <w:rsid w:val="005911FC"/>
    <w:pPr>
      <w:spacing w:before="100" w:beforeAutospacing="1" w:after="100" w:afterAutospacing="1"/>
    </w:pPr>
  </w:style>
  <w:style w:type="paragraph" w:customStyle="1" w:styleId="td">
    <w:name w:val="td"/>
    <w:basedOn w:val="a"/>
    <w:rsid w:val="005911FC"/>
    <w:pPr>
      <w:pBdr>
        <w:top w:val="single" w:sz="6" w:space="0" w:color="9C9EAD"/>
        <w:left w:val="single" w:sz="6" w:space="0" w:color="9C9EAD"/>
        <w:bottom w:val="single" w:sz="6" w:space="0" w:color="9C9EAD"/>
        <w:right w:val="single" w:sz="6" w:space="0" w:color="9C9EAD"/>
      </w:pBdr>
      <w:spacing w:before="100" w:beforeAutospacing="1" w:after="100" w:afterAutospacing="1"/>
    </w:pPr>
  </w:style>
  <w:style w:type="paragraph" w:customStyle="1" w:styleId="calendarbtn">
    <w:name w:val="calendarbtn"/>
    <w:basedOn w:val="a"/>
    <w:rsid w:val="005911FC"/>
    <w:pPr>
      <w:pBdr>
        <w:top w:val="single" w:sz="6" w:space="0" w:color="8A8E9E"/>
        <w:left w:val="single" w:sz="6" w:space="0" w:color="8A8E9E"/>
        <w:bottom w:val="single" w:sz="6" w:space="0" w:color="8A8E9E"/>
        <w:right w:val="single" w:sz="6" w:space="0" w:color="8A8E9E"/>
      </w:pBdr>
      <w:shd w:val="clear" w:color="auto" w:fill="A8ABB4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calendarfield">
    <w:name w:val="calendarfield"/>
    <w:basedOn w:val="a"/>
    <w:rsid w:val="005911FC"/>
    <w:pPr>
      <w:spacing w:before="100" w:beforeAutospacing="1" w:after="100" w:afterAutospacing="1"/>
      <w:jc w:val="center"/>
    </w:pPr>
    <w:rPr>
      <w:b/>
      <w:bCs/>
      <w:color w:val="008000"/>
    </w:rPr>
  </w:style>
  <w:style w:type="paragraph" w:customStyle="1" w:styleId="thclass">
    <w:name w:val="thclass"/>
    <w:basedOn w:val="a"/>
    <w:rsid w:val="005911FC"/>
    <w:pPr>
      <w:shd w:val="clear" w:color="auto" w:fill="E1E4EB"/>
      <w:spacing w:before="100" w:beforeAutospacing="1" w:after="100" w:afterAutospacing="1"/>
      <w:jc w:val="right"/>
    </w:pPr>
    <w:rPr>
      <w:b/>
      <w:bCs/>
    </w:rPr>
  </w:style>
  <w:style w:type="paragraph" w:customStyle="1" w:styleId="sectioninfo">
    <w:name w:val="sectioninfo"/>
    <w:basedOn w:val="a"/>
    <w:rsid w:val="005911FC"/>
    <w:pPr>
      <w:spacing w:before="100" w:beforeAutospacing="1" w:after="100" w:afterAutospacing="1"/>
    </w:pPr>
    <w:rPr>
      <w:color w:val="A4B2BE"/>
    </w:rPr>
  </w:style>
  <w:style w:type="paragraph" w:customStyle="1" w:styleId="sectionbody">
    <w:name w:val="sectionbody"/>
    <w:basedOn w:val="a"/>
    <w:rsid w:val="005911FC"/>
    <w:pPr>
      <w:spacing w:before="100" w:beforeAutospacing="1" w:after="100" w:afterAutospacing="1"/>
    </w:pPr>
    <w:rPr>
      <w:color w:val="906020"/>
    </w:rPr>
  </w:style>
  <w:style w:type="paragraph" w:customStyle="1" w:styleId="threaddiv">
    <w:name w:val="threaddiv"/>
    <w:basedOn w:val="a"/>
    <w:rsid w:val="005911FC"/>
    <w:pPr>
      <w:pBdr>
        <w:top w:val="single" w:sz="2" w:space="0" w:color="000000"/>
        <w:left w:val="single" w:sz="12" w:space="7" w:color="000000"/>
        <w:bottom w:val="single" w:sz="2" w:space="0" w:color="000000"/>
        <w:right w:val="single" w:sz="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threadmsgdiv">
    <w:name w:val="threadmsgdiv"/>
    <w:basedOn w:val="a"/>
    <w:rsid w:val="005911FC"/>
    <w:pPr>
      <w:pBdr>
        <w:top w:val="single" w:sz="6" w:space="3" w:color="BBBBBB"/>
        <w:left w:val="single" w:sz="6" w:space="3" w:color="BBBBBB"/>
        <w:bottom w:val="single" w:sz="6" w:space="3" w:color="BBBBBB"/>
        <w:right w:val="single" w:sz="6" w:space="3" w:color="BBBBBB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rumtd">
    <w:name w:val="forumtd"/>
    <w:basedOn w:val="a"/>
    <w:rsid w:val="005911FC"/>
    <w:pPr>
      <w:pBdr>
        <w:top w:val="single" w:sz="6" w:space="0" w:color="9C9EAD"/>
        <w:left w:val="single" w:sz="6" w:space="0" w:color="9C9EAD"/>
        <w:bottom w:val="single" w:sz="6" w:space="0" w:color="9C9EAD"/>
        <w:right w:val="single" w:sz="6" w:space="0" w:color="9C9EAD"/>
      </w:pBdr>
      <w:spacing w:before="100" w:beforeAutospacing="1" w:after="100" w:afterAutospacing="1"/>
    </w:pPr>
  </w:style>
  <w:style w:type="paragraph" w:customStyle="1" w:styleId="newsdate">
    <w:name w:val="newsdate"/>
    <w:basedOn w:val="a"/>
    <w:rsid w:val="005911FC"/>
    <w:pPr>
      <w:spacing w:before="100" w:beforeAutospacing="1" w:after="100" w:afterAutospacing="1"/>
    </w:pPr>
    <w:rPr>
      <w:b/>
      <w:bCs/>
      <w:color w:val="E67135"/>
    </w:rPr>
  </w:style>
  <w:style w:type="paragraph" w:customStyle="1" w:styleId="newstitle">
    <w:name w:val="newstitle"/>
    <w:basedOn w:val="a"/>
    <w:rsid w:val="005911FC"/>
    <w:pPr>
      <w:spacing w:before="100" w:beforeAutospacing="1" w:after="100" w:afterAutospacing="1"/>
    </w:pPr>
    <w:rPr>
      <w:b/>
      <w:bCs/>
    </w:rPr>
  </w:style>
  <w:style w:type="paragraph" w:customStyle="1" w:styleId="toplink">
    <w:name w:val="toplink"/>
    <w:basedOn w:val="a"/>
    <w:rsid w:val="005911FC"/>
    <w:pPr>
      <w:spacing w:before="100" w:beforeAutospacing="1" w:after="100" w:afterAutospacing="1"/>
    </w:pPr>
  </w:style>
  <w:style w:type="paragraph" w:customStyle="1" w:styleId="menuelement">
    <w:name w:val="menuelement"/>
    <w:basedOn w:val="a"/>
    <w:rsid w:val="005911FC"/>
    <w:pPr>
      <w:spacing w:before="100" w:beforeAutospacing="1" w:after="100" w:afterAutospacing="1"/>
    </w:pPr>
  </w:style>
  <w:style w:type="paragraph" w:customStyle="1" w:styleId="menubacklink">
    <w:name w:val="menubacklink"/>
    <w:basedOn w:val="a"/>
    <w:rsid w:val="005911FC"/>
    <w:pPr>
      <w:spacing w:before="100" w:beforeAutospacing="1" w:after="100" w:afterAutospacing="1"/>
    </w:pPr>
  </w:style>
  <w:style w:type="paragraph" w:customStyle="1" w:styleId="pathlink">
    <w:name w:val="pathlink"/>
    <w:basedOn w:val="a"/>
    <w:rsid w:val="005911FC"/>
    <w:pPr>
      <w:spacing w:before="100" w:beforeAutospacing="1" w:after="100" w:afterAutospacing="1"/>
    </w:pPr>
  </w:style>
  <w:style w:type="paragraph" w:customStyle="1" w:styleId="applink">
    <w:name w:val="applink"/>
    <w:basedOn w:val="a"/>
    <w:rsid w:val="005911FC"/>
    <w:pPr>
      <w:spacing w:before="100" w:beforeAutospacing="1" w:after="100" w:afterAutospacing="1"/>
    </w:pPr>
  </w:style>
  <w:style w:type="paragraph" w:customStyle="1" w:styleId="forumelement">
    <w:name w:val="forumelement"/>
    <w:basedOn w:val="a"/>
    <w:rsid w:val="005911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rsid w:val="005911FC"/>
    <w:pPr>
      <w:spacing w:before="100" w:beforeAutospacing="1" w:after="100" w:afterAutospacing="1"/>
    </w:pPr>
  </w:style>
  <w:style w:type="paragraph" w:customStyle="1" w:styleId="ConsPlusNonformat">
    <w:name w:val="ConsPlusNonformat"/>
    <w:rsid w:val="000746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E5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E532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locked/>
    <w:rsid w:val="00EE3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31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1D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0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\Desktop\&#1044;&#1086;&#1075;&#1086;&#1074;&#1086;&#1088;_&#1087;&#1088;&#1086;&#1074;&#1077;&#1076;&#1077;&#1085;&#1080;&#1077;%20&#1089;&#1077;&#1088;&#1090;&#1080;&#1092;&#1080;&#1082;&#1072;&#1094;&#1080;&#1086;&#1085;&#1085;&#1086;&#1075;&#1086;%20&#1080;&#1089;&#1087;&#1099;&#1090;&#1072;&#1085;&#1080;&#1103;_&#1092;&#1080;&#1079;&#1083;&#1080;&#1094;&#1086;_&#1076;&#1083;&#1103;%20&#1079;&#1072;&#1087;&#1086;&#1083;&#1085;&#1077;&#1085;&#1080;&#1103;%20&#1086;&#1090;%20&#1088;&#1091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Договор_проведение сертификационного испытания_физлицо_для заполнения от руки</Template>
  <TotalTime>0</TotalTime>
  <Pages>5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КемГУ</Company>
  <LinksUpToDate>false</LinksUpToDate>
  <CharactersWithSpaces>18474</CharactersWithSpaces>
  <SharedDoc>false</SharedDoc>
  <HyperlinkBase>http://iais.kemsu.ru/entrant/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Ирина</dc:creator>
  <cp:lastModifiedBy>Юлия Игоревна</cp:lastModifiedBy>
  <cp:revision>2</cp:revision>
  <cp:lastPrinted>2019-02-11T04:44:00Z</cp:lastPrinted>
  <dcterms:created xsi:type="dcterms:W3CDTF">2020-09-22T02:18:00Z</dcterms:created>
  <dcterms:modified xsi:type="dcterms:W3CDTF">2020-09-22T02:18:00Z</dcterms:modified>
</cp:coreProperties>
</file>