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C4" w:rsidRDefault="004C7AC4" w:rsidP="004C7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Количество мест для приема по каждой специальности </w:t>
      </w:r>
    </w:p>
    <w:p w:rsidR="004C7AC4" w:rsidRDefault="004C7AC4" w:rsidP="004C7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ГБПОУ «</w:t>
      </w:r>
      <w:r w:rsidR="009F6282">
        <w:rPr>
          <w:rFonts w:ascii="Times New Roman" w:hAnsi="Times New Roman" w:cs="Times New Roman"/>
          <w:b/>
          <w:sz w:val="28"/>
          <w:szCs w:val="28"/>
        </w:rPr>
        <w:t>Кузбасский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медицинский колледж»</w:t>
      </w:r>
    </w:p>
    <w:p w:rsidR="004C7AC4" w:rsidRDefault="004C7AC4" w:rsidP="004C7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20</w:t>
      </w:r>
      <w:r w:rsidR="004F3BCC">
        <w:rPr>
          <w:rFonts w:ascii="Times New Roman" w:hAnsi="Times New Roman" w:cs="Times New Roman"/>
          <w:b/>
          <w:sz w:val="28"/>
          <w:szCs w:val="28"/>
        </w:rPr>
        <w:t>2</w:t>
      </w:r>
      <w:r w:rsidR="009F628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4C7AC4" w:rsidRDefault="004C7AC4" w:rsidP="004C7A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tblpX="-699" w:tblpY="1"/>
        <w:tblOverlap w:val="never"/>
        <w:tblW w:w="1035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"/>
        <w:gridCol w:w="2494"/>
        <w:gridCol w:w="1483"/>
        <w:gridCol w:w="1842"/>
        <w:gridCol w:w="1560"/>
        <w:gridCol w:w="1984"/>
      </w:tblGrid>
      <w:tr w:rsidR="004C7AC4" w:rsidRPr="00C07504" w:rsidTr="005138E8">
        <w:trPr>
          <w:trHeight w:val="151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4C7AC4" w:rsidRPr="00C07504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7AC4" w:rsidRPr="00C07504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C7AC4" w:rsidRPr="00C07504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7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  <w:p w:rsidR="004C7AC4" w:rsidRPr="00C07504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обучения</w:t>
            </w:r>
          </w:p>
          <w:p w:rsidR="004C7AC4" w:rsidRPr="00C07504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C7AC4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7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Общее количество мест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C7AC4" w:rsidRPr="00C07504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C7AC4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7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бюджетных мест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4C7AC4" w:rsidRPr="00C07504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4C7AC4" w:rsidRPr="00C07504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750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мест по договорам с оплатой стоимости обучения</w:t>
            </w:r>
          </w:p>
        </w:tc>
      </w:tr>
      <w:tr w:rsidR="004C7AC4" w:rsidRPr="00E07577" w:rsidTr="005138E8">
        <w:trPr>
          <w:trHeight w:val="432"/>
        </w:trPr>
        <w:tc>
          <w:tcPr>
            <w:tcW w:w="10358" w:type="dxa"/>
            <w:gridSpan w:val="6"/>
            <w:tcBorders>
              <w:top w:val="single" w:sz="8" w:space="0" w:color="auto"/>
              <w:left w:val="single" w:sz="8" w:space="0" w:color="auto"/>
              <w:right w:val="outset" w:sz="6" w:space="0" w:color="auto"/>
            </w:tcBorders>
            <w:shd w:val="clear" w:color="auto" w:fill="FFFFFF"/>
          </w:tcPr>
          <w:p w:rsidR="004C7AC4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Очная форма обучения</w:t>
            </w:r>
          </w:p>
        </w:tc>
      </w:tr>
      <w:tr w:rsidR="004C7AC4" w:rsidRPr="00E07577" w:rsidTr="005138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AC4" w:rsidRPr="00E07577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AC4" w:rsidRPr="00E07577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Лечебное  дело</w:t>
            </w:r>
          </w:p>
          <w:p w:rsidR="004C7AC4" w:rsidRPr="00E07577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среднего  общего образования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7AC4" w:rsidRPr="00283EA5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 г. 10 мес.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AC4" w:rsidRPr="00E07577" w:rsidRDefault="009F6282" w:rsidP="006861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  <w:r w:rsidR="004C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AC4" w:rsidRPr="00E07577" w:rsidRDefault="009F6282" w:rsidP="006861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4C7A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7AC4" w:rsidRPr="00E07577" w:rsidRDefault="009F6282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4C7AC4" w:rsidRPr="00E07577" w:rsidTr="005138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AC4" w:rsidRPr="00E07577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AC4" w:rsidRPr="00E07577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Лечебное  дело</w:t>
            </w:r>
          </w:p>
          <w:p w:rsidR="004C7AC4" w:rsidRPr="00E07577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медицинского</w:t>
            </w:r>
            <w:proofErr w:type="gramEnd"/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СПО, ВПО (ускоренное обучение)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7AC4" w:rsidRPr="00283EA5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г.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AC4" w:rsidRPr="00E07577" w:rsidRDefault="009F6282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AC4" w:rsidRPr="00E07577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7AC4" w:rsidRPr="00E07577" w:rsidRDefault="009F6282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4C7AC4"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7AC4" w:rsidRPr="00E07577" w:rsidTr="005138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AC4" w:rsidRPr="00E07577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31.02.02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AC4" w:rsidRPr="00E07577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Акушерское  дело</w:t>
            </w:r>
          </w:p>
          <w:p w:rsidR="004C7AC4" w:rsidRPr="00E07577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основного общего образования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7AC4" w:rsidRPr="00E07577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г. 10 мес.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AC4" w:rsidRPr="00E07577" w:rsidRDefault="009F6282" w:rsidP="006861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AC4" w:rsidRPr="00E07577" w:rsidRDefault="004C7AC4" w:rsidP="006861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7AC4" w:rsidRPr="00E07577" w:rsidRDefault="009F6282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C7AC4" w:rsidRPr="00E07577" w:rsidTr="005138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AC4" w:rsidRPr="00E07577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AC4" w:rsidRPr="00E07577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Сестринское дело</w:t>
            </w:r>
          </w:p>
          <w:p w:rsidR="004C7AC4" w:rsidRPr="00E07577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основного общего образования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7AC4" w:rsidRPr="00E07577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г. 10 мес.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AC4" w:rsidRPr="00E07577" w:rsidRDefault="00413CE8" w:rsidP="004F3BC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AC4" w:rsidRPr="00E07577" w:rsidRDefault="009F6282" w:rsidP="006861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="004C7AC4"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7AC4" w:rsidRPr="00E07577" w:rsidRDefault="00413CE8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4C7AC4" w:rsidRPr="00E07577" w:rsidTr="005138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AC4" w:rsidRPr="00E07577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AC4" w:rsidRPr="00E07577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Сестринское дело</w:t>
            </w:r>
          </w:p>
          <w:p w:rsidR="004C7AC4" w:rsidRPr="00E07577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среднего  общего образования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7AC4" w:rsidRPr="00E07577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10 мес.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AC4" w:rsidRPr="00E07577" w:rsidRDefault="004C7AC4" w:rsidP="006861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AC4" w:rsidRPr="00E07577" w:rsidRDefault="004F3BCC" w:rsidP="006861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4C7AC4"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7AC4" w:rsidRPr="00E07577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4C7AC4" w:rsidRPr="00E07577" w:rsidTr="005138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AC4" w:rsidRPr="00E07577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31.02.03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AC4" w:rsidRPr="00E07577" w:rsidRDefault="004C7AC4" w:rsidP="009F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Лабораторная диагностика</w:t>
            </w:r>
          </w:p>
          <w:p w:rsidR="004C7AC4" w:rsidRPr="00E07577" w:rsidRDefault="004C7AC4" w:rsidP="009F6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основного общего образования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7AC4" w:rsidRPr="00E07577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10 мес.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AC4" w:rsidRPr="00E07577" w:rsidRDefault="009F6282" w:rsidP="006861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C7AC4" w:rsidRPr="00E07577" w:rsidRDefault="004C7AC4" w:rsidP="0068618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7AC4" w:rsidRPr="00E07577" w:rsidRDefault="009F6282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4C7AC4" w:rsidRPr="00E07577" w:rsidTr="005138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7AC4" w:rsidRPr="00E07577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31.02.05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7AC4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Стоматология ортопедическая</w:t>
            </w:r>
          </w:p>
          <w:p w:rsidR="004C7AC4" w:rsidRPr="00E07577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среднего общего образования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7AC4" w:rsidRPr="00E07577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10 мес.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7AC4" w:rsidRPr="00E07577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7AC4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7AC4" w:rsidRDefault="004C7AC4" w:rsidP="005138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9F6282" w:rsidRPr="00E07577" w:rsidTr="005138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Фармация</w:t>
            </w:r>
          </w:p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основного общего образования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г. 10 мес.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9F6282" w:rsidRPr="00E07577" w:rsidTr="005138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Фармация</w:t>
            </w:r>
          </w:p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среднего общего образования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г. 10 мес.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9F6282" w:rsidRPr="00E07577" w:rsidTr="005138E8">
        <w:tc>
          <w:tcPr>
            <w:tcW w:w="1035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Pr="00A0161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016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Очно-заочная форма обучения</w:t>
            </w:r>
          </w:p>
        </w:tc>
      </w:tr>
      <w:tr w:rsidR="009F6282" w:rsidRPr="00E07577" w:rsidTr="005138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Pr="00E07577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Pr="00E07577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Сестринское дело</w:t>
            </w:r>
          </w:p>
          <w:p w:rsidR="009F6282" w:rsidRPr="00E07577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среднего  общего образования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г. 10 мес.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9F6282" w:rsidRPr="00E07577" w:rsidTr="005138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Фармация</w:t>
            </w:r>
          </w:p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базе среднего общего образования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г. 10 мес.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9F6282" w:rsidRPr="00E07577" w:rsidTr="005138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Pr="00E07577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33.02.01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Pr="00E07577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Фармация</w:t>
            </w:r>
          </w:p>
          <w:p w:rsidR="009F6282" w:rsidRPr="00E07577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базе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профессионального </w:t>
            </w:r>
            <w:r w:rsidRPr="00E075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(ускоренное обучение)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г.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282" w:rsidRDefault="009F6282" w:rsidP="009F628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</w:tbl>
    <w:p w:rsidR="00355367" w:rsidRDefault="00413CE8"/>
    <w:sectPr w:rsidR="0035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C4"/>
    <w:rsid w:val="00413CE8"/>
    <w:rsid w:val="00481823"/>
    <w:rsid w:val="004C7AC4"/>
    <w:rsid w:val="004F3BCC"/>
    <w:rsid w:val="00686189"/>
    <w:rsid w:val="00737A9D"/>
    <w:rsid w:val="0099071A"/>
    <w:rsid w:val="009F6282"/>
    <w:rsid w:val="00A5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Таловская Юлия Александровна</dc:creator>
  <cp:lastModifiedBy>Ингула Наталья Викторовна</cp:lastModifiedBy>
  <cp:revision>3</cp:revision>
  <cp:lastPrinted>2021-05-31T08:53:00Z</cp:lastPrinted>
  <dcterms:created xsi:type="dcterms:W3CDTF">2021-07-16T09:32:00Z</dcterms:created>
  <dcterms:modified xsi:type="dcterms:W3CDTF">2021-08-09T05:49:00Z</dcterms:modified>
</cp:coreProperties>
</file>