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3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6F6F">
        <w:rPr>
          <w:rFonts w:ascii="Times New Roman" w:hAnsi="Times New Roman" w:cs="Times New Roman"/>
          <w:b/>
          <w:sz w:val="24"/>
          <w:szCs w:val="24"/>
        </w:rPr>
        <w:t>МЕДИЦИНСКАЯ СПРАВКА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(врачебное профессионально-консультативное заключение)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заполняется на абитуриентов, поступающих в высшие учебные заведения, </w:t>
      </w:r>
    </w:p>
    <w:p w:rsidR="00E36F6F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техникумы, средние специальные учебные заведения, 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профессионально-технические, технические училища; 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на подростков, поступающих на работу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от «____» _____________________ 20 ___ г.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77B" w:rsidRPr="00E36F6F" w:rsidRDefault="008C777B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Выдана </w:t>
      </w:r>
      <w:r w:rsidR="00476EDF"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center"/>
        <w:rPr>
          <w:rFonts w:ascii="Times New Roman" w:hAnsi="Times New Roman" w:cs="Times New Roman"/>
          <w:sz w:val="18"/>
          <w:szCs w:val="24"/>
        </w:rPr>
      </w:pPr>
      <w:r w:rsidRPr="00E36F6F">
        <w:rPr>
          <w:rFonts w:ascii="Times New Roman" w:hAnsi="Times New Roman" w:cs="Times New Roman"/>
          <w:sz w:val="18"/>
          <w:szCs w:val="24"/>
        </w:rPr>
        <w:t>(наименование и адрес учреждения, выдавшего справку)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Наименование учебного заведения, работы, куда предоставляется справка __________________________________________________________________________________________________________________________________________________________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Пол: М _______  Ж_______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Дата рождения  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Перенесенные заболевания 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Объективные данные и состояние здоровья на момент обследования:</w:t>
      </w:r>
    </w:p>
    <w:p w:rsidR="00476ED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Терапевт _____________________________________________________________________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Хирург ______________________________________________________________________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Невропатолог 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Офтальмолог 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Отоларинголог 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Психиатр ___________________________________________________________________</w:t>
      </w:r>
      <w:r w:rsidR="00EF5B53">
        <w:rPr>
          <w:rFonts w:ascii="Times New Roman" w:hAnsi="Times New Roman" w:cs="Times New Roman"/>
          <w:sz w:val="24"/>
          <w:szCs w:val="24"/>
        </w:rPr>
        <w:t>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Нарколог ___________________________________________________________________</w:t>
      </w:r>
      <w:r w:rsidR="00EF5B53">
        <w:rPr>
          <w:rFonts w:ascii="Times New Roman" w:hAnsi="Times New Roman" w:cs="Times New Roman"/>
          <w:sz w:val="24"/>
          <w:szCs w:val="24"/>
        </w:rPr>
        <w:t>_</w:t>
      </w:r>
    </w:p>
    <w:p w:rsidR="00E36F6F" w:rsidRPr="00F16535" w:rsidRDefault="00E36F6F" w:rsidP="00F16535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6F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E36F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EF5B53">
        <w:rPr>
          <w:rFonts w:ascii="Times New Roman" w:hAnsi="Times New Roman" w:cs="Times New Roman"/>
          <w:sz w:val="24"/>
          <w:szCs w:val="24"/>
        </w:rPr>
        <w:t>_</w:t>
      </w:r>
    </w:p>
    <w:p w:rsidR="00E36F6F" w:rsidRPr="000B0080" w:rsidRDefault="00E36F6F" w:rsidP="000B0080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Стоматолог _________________________________________________________________</w:t>
      </w:r>
      <w:r w:rsidR="00EF5B53">
        <w:rPr>
          <w:rFonts w:ascii="Times New Roman" w:hAnsi="Times New Roman" w:cs="Times New Roman"/>
          <w:sz w:val="24"/>
          <w:szCs w:val="24"/>
        </w:rPr>
        <w:t>_</w:t>
      </w:r>
    </w:p>
    <w:p w:rsidR="00E36F6F" w:rsidRPr="00E36F6F" w:rsidRDefault="00E36F6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Перечень лабораторных и функциональных исследований:</w:t>
      </w:r>
    </w:p>
    <w:p w:rsidR="00E36F6F" w:rsidRDefault="00473D54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общий</w:t>
      </w:r>
      <w:r w:rsidR="00E36F6F" w:rsidRPr="00E36F6F">
        <w:rPr>
          <w:rFonts w:ascii="Times New Roman" w:hAnsi="Times New Roman" w:cs="Times New Roman"/>
          <w:sz w:val="20"/>
          <w:szCs w:val="24"/>
        </w:rPr>
        <w:t xml:space="preserve"> анализ крови 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="00E36F6F" w:rsidRPr="00E36F6F">
        <w:rPr>
          <w:rFonts w:ascii="Times New Roman" w:hAnsi="Times New Roman" w:cs="Times New Roman"/>
          <w:sz w:val="20"/>
          <w:szCs w:val="24"/>
        </w:rPr>
        <w:t>_________________________________________</w:t>
      </w:r>
      <w:r w:rsidR="00E36F6F">
        <w:rPr>
          <w:rFonts w:ascii="Times New Roman" w:hAnsi="Times New Roman" w:cs="Times New Roman"/>
          <w:sz w:val="20"/>
          <w:szCs w:val="24"/>
        </w:rPr>
        <w:t>________________________</w:t>
      </w:r>
      <w:r w:rsidR="00FF27D9">
        <w:rPr>
          <w:rFonts w:ascii="Times New Roman" w:hAnsi="Times New Roman" w:cs="Times New Roman"/>
          <w:sz w:val="20"/>
          <w:szCs w:val="24"/>
        </w:rPr>
        <w:t>_______</w:t>
      </w:r>
    </w:p>
    <w:p w:rsidR="00B8359A" w:rsidRPr="00E36F6F" w:rsidRDefault="00B8359A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общий анализ </w:t>
      </w:r>
      <w:r w:rsidR="008A55DF">
        <w:rPr>
          <w:rFonts w:ascii="Times New Roman" w:hAnsi="Times New Roman" w:cs="Times New Roman"/>
          <w:sz w:val="20"/>
          <w:szCs w:val="24"/>
        </w:rPr>
        <w:t>мочи</w:t>
      </w:r>
      <w:r w:rsidR="00ED263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</w:t>
      </w:r>
      <w:r w:rsidR="00FF27D9">
        <w:rPr>
          <w:rFonts w:ascii="Times New Roman" w:hAnsi="Times New Roman" w:cs="Times New Roman"/>
          <w:sz w:val="20"/>
          <w:szCs w:val="24"/>
        </w:rPr>
        <w:t>________</w:t>
      </w:r>
    </w:p>
    <w:p w:rsidR="003E4916" w:rsidRDefault="003E4916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мазок из зева и носа на наличие патогенного стафилококка __________________________________________</w:t>
      </w:r>
      <w:r w:rsidR="00FF27D9">
        <w:rPr>
          <w:rFonts w:ascii="Times New Roman" w:hAnsi="Times New Roman" w:cs="Times New Roman"/>
          <w:sz w:val="20"/>
          <w:szCs w:val="24"/>
        </w:rPr>
        <w:t>_______</w:t>
      </w:r>
    </w:p>
    <w:p w:rsidR="00E36F6F" w:rsidRPr="00E36F6F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электрокардиография 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  <w:r w:rsidRPr="00E36F6F">
        <w:rPr>
          <w:rFonts w:ascii="Times New Roman" w:hAnsi="Times New Roman" w:cs="Times New Roman"/>
          <w:sz w:val="20"/>
          <w:szCs w:val="24"/>
        </w:rPr>
        <w:t>_____________</w:t>
      </w:r>
      <w:r>
        <w:rPr>
          <w:rFonts w:ascii="Times New Roman" w:hAnsi="Times New Roman" w:cs="Times New Roman"/>
          <w:sz w:val="20"/>
          <w:szCs w:val="24"/>
        </w:rPr>
        <w:t>___</w:t>
      </w:r>
      <w:r w:rsidRPr="00E36F6F">
        <w:rPr>
          <w:rFonts w:ascii="Times New Roman" w:hAnsi="Times New Roman" w:cs="Times New Roman"/>
          <w:sz w:val="20"/>
          <w:szCs w:val="24"/>
        </w:rPr>
        <w:t>__</w:t>
      </w:r>
      <w:r w:rsidR="00FF27D9">
        <w:rPr>
          <w:rFonts w:ascii="Times New Roman" w:hAnsi="Times New Roman" w:cs="Times New Roman"/>
          <w:sz w:val="20"/>
          <w:szCs w:val="24"/>
        </w:rPr>
        <w:t>_______</w:t>
      </w:r>
    </w:p>
    <w:p w:rsidR="00E36F6F" w:rsidRPr="00D875E8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 xml:space="preserve">цифровая флюорография или рентгенография в 2-х проекциях (прямая и правая боковая) легких 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Pr="00D875E8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</w:t>
      </w:r>
    </w:p>
    <w:p w:rsidR="00E36F6F" w:rsidRPr="00D875E8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биохимический скрининг (содержание в сыворотке крови глюкозы, холестерина)</w:t>
      </w:r>
      <w:r>
        <w:rPr>
          <w:rFonts w:ascii="Times New Roman" w:hAnsi="Times New Roman" w:cs="Times New Roman"/>
          <w:sz w:val="20"/>
          <w:szCs w:val="24"/>
        </w:rPr>
        <w:t xml:space="preserve"> ____________________</w:t>
      </w:r>
      <w:r w:rsidR="00EF5B53">
        <w:rPr>
          <w:rFonts w:ascii="Times New Roman" w:hAnsi="Times New Roman" w:cs="Times New Roman"/>
          <w:sz w:val="20"/>
          <w:szCs w:val="24"/>
        </w:rPr>
        <w:t>___</w:t>
      </w:r>
      <w:r w:rsidRPr="00D875E8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</w:t>
      </w:r>
      <w:r w:rsidR="007D3594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</w:t>
      </w:r>
    </w:p>
    <w:p w:rsidR="00EF5B53" w:rsidRPr="00D875E8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осмотр женщин акушером-гинекологом с проведением бактериологического (на флору) и цитологического (на атипичные клетки) исследований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</w:t>
      </w:r>
      <w:r w:rsidR="00EF5B53">
        <w:rPr>
          <w:rFonts w:ascii="Times New Roman" w:hAnsi="Times New Roman" w:cs="Times New Roman"/>
          <w:sz w:val="20"/>
          <w:szCs w:val="24"/>
        </w:rPr>
        <w:t>______</w:t>
      </w:r>
      <w:r w:rsidRPr="00D875E8">
        <w:rPr>
          <w:rFonts w:ascii="Times New Roman" w:hAnsi="Times New Roman" w:cs="Times New Roman"/>
          <w:sz w:val="20"/>
          <w:szCs w:val="24"/>
        </w:rPr>
        <w:t>_________________________________________</w:t>
      </w:r>
    </w:p>
    <w:p w:rsidR="00E36F6F" w:rsidRPr="00E36F6F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исследование крови на сифилис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</w:t>
      </w:r>
      <w:r w:rsidR="00EF5B53">
        <w:rPr>
          <w:rFonts w:ascii="Times New Roman" w:hAnsi="Times New Roman" w:cs="Times New Roman"/>
          <w:sz w:val="20"/>
          <w:szCs w:val="24"/>
        </w:rPr>
        <w:t>___</w:t>
      </w:r>
      <w:r w:rsidR="00CE7934">
        <w:rPr>
          <w:rFonts w:ascii="Times New Roman" w:hAnsi="Times New Roman" w:cs="Times New Roman"/>
          <w:sz w:val="20"/>
          <w:szCs w:val="24"/>
        </w:rPr>
        <w:t>_______</w:t>
      </w:r>
    </w:p>
    <w:p w:rsidR="00E36F6F" w:rsidRPr="00E36F6F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мазки на гонорею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</w:t>
      </w:r>
      <w:r w:rsidR="00EF5B53">
        <w:rPr>
          <w:rFonts w:ascii="Times New Roman" w:hAnsi="Times New Roman" w:cs="Times New Roman"/>
          <w:sz w:val="20"/>
          <w:szCs w:val="24"/>
        </w:rPr>
        <w:t>___</w:t>
      </w:r>
      <w:r w:rsidR="00942920">
        <w:rPr>
          <w:rFonts w:ascii="Times New Roman" w:hAnsi="Times New Roman" w:cs="Times New Roman"/>
          <w:sz w:val="20"/>
          <w:szCs w:val="24"/>
        </w:rPr>
        <w:t>_______</w:t>
      </w:r>
    </w:p>
    <w:p w:rsidR="00E36F6F" w:rsidRPr="00E36F6F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исследования на носительство возбудителей кишечных инфекций и серологическое обследование на брюшной тиф</w:t>
      </w: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</w:t>
      </w:r>
      <w:r w:rsidR="00942920">
        <w:rPr>
          <w:rFonts w:ascii="Times New Roman" w:hAnsi="Times New Roman" w:cs="Times New Roman"/>
          <w:sz w:val="20"/>
          <w:szCs w:val="24"/>
        </w:rPr>
        <w:t>___________________</w:t>
      </w:r>
    </w:p>
    <w:p w:rsidR="00E36F6F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lastRenderedPageBreak/>
        <w:t>исследования на гельминтозы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</w:t>
      </w:r>
      <w:r w:rsidR="00956429">
        <w:rPr>
          <w:rFonts w:ascii="Times New Roman" w:hAnsi="Times New Roman" w:cs="Times New Roman"/>
          <w:sz w:val="20"/>
          <w:szCs w:val="24"/>
        </w:rPr>
        <w:t>__</w:t>
      </w:r>
      <w:r w:rsidR="00942920">
        <w:rPr>
          <w:rFonts w:ascii="Times New Roman" w:hAnsi="Times New Roman" w:cs="Times New Roman"/>
          <w:sz w:val="20"/>
          <w:szCs w:val="24"/>
        </w:rPr>
        <w:t>________</w:t>
      </w:r>
    </w:p>
    <w:p w:rsidR="00E36F6F" w:rsidRDefault="00E36F6F" w:rsidP="00E36F6F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</w:p>
    <w:p w:rsidR="00E36F6F" w:rsidRDefault="00E36F6F" w:rsidP="00E36F6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хранительные прививки (указать дату) ______________________________________</w:t>
      </w:r>
    </w:p>
    <w:p w:rsidR="00E36F6F" w:rsidRDefault="00E36F6F" w:rsidP="00E36F6F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F" w:rsidRDefault="00204DD8" w:rsidP="00E36F6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Врачебное заключение о профессиональной пригодности ___________________________</w:t>
      </w: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заполнившего справку ____________________________________________</w:t>
      </w: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04DD8" w:rsidRPr="00E36F6F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главного врача медицинской организации ________________________________</w:t>
      </w: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center"/>
        <w:rPr>
          <w:rFonts w:ascii="Times New Roman" w:hAnsi="Times New Roman" w:cs="Times New Roman"/>
          <w:szCs w:val="24"/>
        </w:rPr>
      </w:pPr>
      <w:r w:rsidRPr="00204DD8">
        <w:rPr>
          <w:rFonts w:ascii="Times New Roman" w:hAnsi="Times New Roman" w:cs="Times New Roman"/>
          <w:szCs w:val="24"/>
        </w:rPr>
        <w:t xml:space="preserve">  </w:t>
      </w:r>
    </w:p>
    <w:p w:rsidR="00E36F6F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 w:rsidRPr="00204DD8">
        <w:rPr>
          <w:rFonts w:ascii="Times New Roman" w:hAnsi="Times New Roman" w:cs="Times New Roman"/>
          <w:szCs w:val="24"/>
        </w:rPr>
        <w:t>М.П.</w:t>
      </w: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Примечание: заключение о профессиональной пригодности дается в соответствии с перечнем методических указаний по медицинскому отбору лиц, поступающих в высшие учебные заведения и средние специальные учебные заведения.</w:t>
      </w:r>
    </w:p>
    <w:p w:rsidR="00F16535" w:rsidRDefault="00F16535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D7741B" w:rsidP="00F16535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Основание:</w:t>
      </w:r>
    </w:p>
    <w:p w:rsidR="00AA59B5" w:rsidRPr="00AA59B5" w:rsidRDefault="00AA59B5" w:rsidP="00AA59B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A59B5">
        <w:rPr>
          <w:color w:val="000000"/>
          <w:sz w:val="18"/>
          <w:szCs w:val="18"/>
        </w:rPr>
        <w:t xml:space="preserve">1. Приказ от 23 января 2014 г. №36 «Об утверждении Порядка приема на </w:t>
      </w:r>
      <w:proofErr w:type="gramStart"/>
      <w:r w:rsidRPr="00AA59B5">
        <w:rPr>
          <w:color w:val="000000"/>
          <w:sz w:val="18"/>
          <w:szCs w:val="18"/>
        </w:rPr>
        <w:t>обучение по</w:t>
      </w:r>
      <w:proofErr w:type="gramEnd"/>
      <w:r w:rsidRPr="00AA59B5">
        <w:rPr>
          <w:color w:val="000000"/>
          <w:sz w:val="18"/>
          <w:szCs w:val="18"/>
        </w:rPr>
        <w:t xml:space="preserve"> образовательным программам среднего профессионального образования».</w:t>
      </w:r>
    </w:p>
    <w:p w:rsidR="00AA59B5" w:rsidRPr="00AA59B5" w:rsidRDefault="00AA59B5" w:rsidP="00AA59B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A59B5">
        <w:rPr>
          <w:color w:val="000000"/>
          <w:sz w:val="18"/>
          <w:szCs w:val="18"/>
        </w:rPr>
        <w:t>2. Приказ ГБПОУ «КОМК» от 7 февраля 2017г. №96 «Об утверждении правил приема на обучение в 2017-2018 учебном году».</w:t>
      </w:r>
    </w:p>
    <w:p w:rsidR="00AA59B5" w:rsidRPr="00AA59B5" w:rsidRDefault="00AA59B5" w:rsidP="00AA59B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A59B5">
        <w:rPr>
          <w:color w:val="000000"/>
          <w:sz w:val="18"/>
          <w:szCs w:val="18"/>
        </w:rPr>
        <w:t>3. Постановление Правительства Российской Федерации от 14 августа 2013 г. №697 «Об утверждении 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</w:t>
      </w:r>
    </w:p>
    <w:p w:rsidR="00AA59B5" w:rsidRPr="00AA59B5" w:rsidRDefault="00AA59B5" w:rsidP="00AA59B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A59B5">
        <w:rPr>
          <w:color w:val="000000"/>
          <w:sz w:val="18"/>
          <w:szCs w:val="18"/>
        </w:rPr>
        <w:t xml:space="preserve">4. </w:t>
      </w:r>
      <w:proofErr w:type="gramStart"/>
      <w:r w:rsidRPr="00AA59B5">
        <w:rPr>
          <w:color w:val="000000"/>
          <w:sz w:val="18"/>
          <w:szCs w:val="18"/>
        </w:rPr>
        <w:t>Приказ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AA59B5">
        <w:rPr>
          <w:color w:val="000000"/>
          <w:sz w:val="18"/>
          <w:szCs w:val="18"/>
        </w:rPr>
        <w:t xml:space="preserve"> труда».</w:t>
      </w:r>
    </w:p>
    <w:p w:rsidR="00204DD8" w:rsidRPr="00204DD8" w:rsidRDefault="00204DD8" w:rsidP="00AA59B5">
      <w:pPr>
        <w:pStyle w:val="a3"/>
        <w:spacing w:after="0"/>
        <w:ind w:left="284"/>
        <w:jc w:val="both"/>
      </w:pPr>
    </w:p>
    <w:sectPr w:rsidR="00204DD8" w:rsidRPr="00204DD8" w:rsidSect="008C777B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CF1"/>
    <w:multiLevelType w:val="hybridMultilevel"/>
    <w:tmpl w:val="63680270"/>
    <w:lvl w:ilvl="0" w:tplc="7938E0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9FC"/>
    <w:multiLevelType w:val="hybridMultilevel"/>
    <w:tmpl w:val="243E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B09"/>
    <w:multiLevelType w:val="hybridMultilevel"/>
    <w:tmpl w:val="95DA4098"/>
    <w:lvl w:ilvl="0" w:tplc="7B643F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EC53EA6"/>
    <w:multiLevelType w:val="hybridMultilevel"/>
    <w:tmpl w:val="42C62422"/>
    <w:lvl w:ilvl="0" w:tplc="FA1A5C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C4B17"/>
    <w:multiLevelType w:val="hybridMultilevel"/>
    <w:tmpl w:val="D7D2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6555"/>
    <w:multiLevelType w:val="hybridMultilevel"/>
    <w:tmpl w:val="9B4E9D88"/>
    <w:lvl w:ilvl="0" w:tplc="4C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554F2"/>
    <w:multiLevelType w:val="hybridMultilevel"/>
    <w:tmpl w:val="DB468556"/>
    <w:lvl w:ilvl="0" w:tplc="09B4AB3E">
      <w:start w:val="12"/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D8F1B22"/>
    <w:multiLevelType w:val="hybridMultilevel"/>
    <w:tmpl w:val="F6022AE4"/>
    <w:lvl w:ilvl="0" w:tplc="8B907458">
      <w:start w:val="12"/>
      <w:numFmt w:val="bullet"/>
      <w:lvlText w:val=""/>
      <w:lvlJc w:val="left"/>
      <w:pPr>
        <w:ind w:left="213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D497113"/>
    <w:multiLevelType w:val="multilevel"/>
    <w:tmpl w:val="7AF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B"/>
    <w:rsid w:val="000B0080"/>
    <w:rsid w:val="00144A4D"/>
    <w:rsid w:val="001F1DEC"/>
    <w:rsid w:val="00204DD8"/>
    <w:rsid w:val="00385764"/>
    <w:rsid w:val="00387234"/>
    <w:rsid w:val="003B5F89"/>
    <w:rsid w:val="003D5C61"/>
    <w:rsid w:val="003E3C46"/>
    <w:rsid w:val="003E4916"/>
    <w:rsid w:val="00473D54"/>
    <w:rsid w:val="00474816"/>
    <w:rsid w:val="00476EDF"/>
    <w:rsid w:val="00520D74"/>
    <w:rsid w:val="00572A34"/>
    <w:rsid w:val="00753145"/>
    <w:rsid w:val="00792DEA"/>
    <w:rsid w:val="007D3594"/>
    <w:rsid w:val="008A55DF"/>
    <w:rsid w:val="008C777B"/>
    <w:rsid w:val="008F2D72"/>
    <w:rsid w:val="00942920"/>
    <w:rsid w:val="00956429"/>
    <w:rsid w:val="00961CBE"/>
    <w:rsid w:val="009902BC"/>
    <w:rsid w:val="009971E1"/>
    <w:rsid w:val="00AA59B5"/>
    <w:rsid w:val="00AC2F66"/>
    <w:rsid w:val="00B13C02"/>
    <w:rsid w:val="00B8359A"/>
    <w:rsid w:val="00BD38CD"/>
    <w:rsid w:val="00C3717C"/>
    <w:rsid w:val="00CE7934"/>
    <w:rsid w:val="00D333A3"/>
    <w:rsid w:val="00D7741B"/>
    <w:rsid w:val="00D875E8"/>
    <w:rsid w:val="00E36F6F"/>
    <w:rsid w:val="00ED2635"/>
    <w:rsid w:val="00EF5B53"/>
    <w:rsid w:val="00F16535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7B"/>
    <w:pPr>
      <w:ind w:left="720"/>
      <w:contextualSpacing/>
    </w:pPr>
  </w:style>
  <w:style w:type="table" w:styleId="a4">
    <w:name w:val="Table Grid"/>
    <w:basedOn w:val="a1"/>
    <w:uiPriority w:val="59"/>
    <w:rsid w:val="00476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36F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36F6F"/>
    <w:rPr>
      <w:b/>
      <w:bCs/>
    </w:rPr>
  </w:style>
  <w:style w:type="character" w:customStyle="1" w:styleId="apple-converted-space">
    <w:name w:val="apple-converted-space"/>
    <w:basedOn w:val="a0"/>
    <w:rsid w:val="00E36F6F"/>
  </w:style>
  <w:style w:type="paragraph" w:styleId="a6">
    <w:name w:val="Normal (Web)"/>
    <w:basedOn w:val="a"/>
    <w:uiPriority w:val="99"/>
    <w:unhideWhenUsed/>
    <w:rsid w:val="0020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7B"/>
    <w:pPr>
      <w:ind w:left="720"/>
      <w:contextualSpacing/>
    </w:pPr>
  </w:style>
  <w:style w:type="table" w:styleId="a4">
    <w:name w:val="Table Grid"/>
    <w:basedOn w:val="a1"/>
    <w:uiPriority w:val="59"/>
    <w:rsid w:val="00476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36F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36F6F"/>
    <w:rPr>
      <w:b/>
      <w:bCs/>
    </w:rPr>
  </w:style>
  <w:style w:type="character" w:customStyle="1" w:styleId="apple-converted-space">
    <w:name w:val="apple-converted-space"/>
    <w:basedOn w:val="a0"/>
    <w:rsid w:val="00E36F6F"/>
  </w:style>
  <w:style w:type="paragraph" w:styleId="a6">
    <w:name w:val="Normal (Web)"/>
    <w:basedOn w:val="a"/>
    <w:uiPriority w:val="99"/>
    <w:unhideWhenUsed/>
    <w:rsid w:val="0020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Таловская Юлия Александровна</cp:lastModifiedBy>
  <cp:revision>2</cp:revision>
  <cp:lastPrinted>2016-06-29T06:29:00Z</cp:lastPrinted>
  <dcterms:created xsi:type="dcterms:W3CDTF">2020-05-28T15:24:00Z</dcterms:created>
  <dcterms:modified xsi:type="dcterms:W3CDTF">2020-05-28T15:24:00Z</dcterms:modified>
</cp:coreProperties>
</file>